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6A" w:rsidRDefault="004D456A" w:rsidP="004D456A">
      <w:pPr>
        <w:rPr>
          <w:rFonts w:cs="Aharoni"/>
        </w:rPr>
      </w:pPr>
    </w:p>
    <w:p w:rsidR="008E332E" w:rsidRDefault="008E332E" w:rsidP="004D456A">
      <w:pPr>
        <w:rPr>
          <w:rFonts w:cs="Aharoni"/>
        </w:rPr>
      </w:pPr>
    </w:p>
    <w:p w:rsidR="008E332E" w:rsidRDefault="008E332E" w:rsidP="004D456A">
      <w:pPr>
        <w:rPr>
          <w:rFonts w:cs="Aharoni"/>
        </w:rPr>
      </w:pPr>
    </w:p>
    <w:p w:rsidR="008E332E" w:rsidRDefault="008E332E" w:rsidP="004D456A">
      <w:pPr>
        <w:rPr>
          <w:rFonts w:cs="Aharoni"/>
        </w:rPr>
      </w:pPr>
    </w:p>
    <w:p w:rsidR="00BC574C" w:rsidRDefault="00BC574C" w:rsidP="00BC574C">
      <w:pPr>
        <w:rPr>
          <w:rFonts w:cs="Aharoni"/>
        </w:rPr>
      </w:pPr>
    </w:p>
    <w:p w:rsidR="00E773C2" w:rsidRPr="00BF2205" w:rsidRDefault="00E773C2" w:rsidP="00E773C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2205">
        <w:rPr>
          <w:rFonts w:ascii="Arial" w:hAnsi="Arial" w:cs="Arial"/>
          <w:b/>
          <w:bCs/>
          <w:color w:val="000000" w:themeColor="text1"/>
          <w:sz w:val="28"/>
          <w:szCs w:val="28"/>
        </w:rPr>
        <w:t>Δελτίο Τύπου</w:t>
      </w:r>
    </w:p>
    <w:p w:rsidR="00E773C2" w:rsidRPr="00BF2205" w:rsidRDefault="00E773C2" w:rsidP="00E773C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F2205">
        <w:rPr>
          <w:rFonts w:ascii="Arial" w:hAnsi="Arial" w:cs="Arial"/>
          <w:color w:val="000000" w:themeColor="text1"/>
          <w:sz w:val="24"/>
          <w:szCs w:val="24"/>
        </w:rPr>
        <w:t xml:space="preserve">Της </w:t>
      </w:r>
      <w:r w:rsidRPr="00BF2205">
        <w:rPr>
          <w:rFonts w:ascii="Arial" w:hAnsi="Arial" w:cs="Arial"/>
          <w:color w:val="000000" w:themeColor="text1"/>
          <w:sz w:val="24"/>
          <w:szCs w:val="24"/>
          <w:u w:val="single"/>
        </w:rPr>
        <w:t>Επιτροπής για την παρακολούθηση του Προγράμματος</w:t>
      </w:r>
    </w:p>
    <w:p w:rsidR="00E773C2" w:rsidRPr="00BF2205" w:rsidRDefault="00E773C2" w:rsidP="00E773C2">
      <w:pPr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F2205">
        <w:rPr>
          <w:rFonts w:ascii="Arial" w:hAnsi="Arial" w:cs="Arial"/>
          <w:color w:val="000000" w:themeColor="text1"/>
          <w:sz w:val="24"/>
          <w:szCs w:val="24"/>
          <w:u w:val="single"/>
        </w:rPr>
        <w:t>Διαχείρισης Αδέσποτων Ζώων του Δήμου Λαμιέων</w:t>
      </w:r>
    </w:p>
    <w:p w:rsidR="00D22061" w:rsidRPr="00BF2205" w:rsidRDefault="00E773C2" w:rsidP="00E773C2">
      <w:pPr>
        <w:rPr>
          <w:rFonts w:ascii="Arial" w:hAnsi="Arial" w:cs="Arial"/>
          <w:color w:val="000000" w:themeColor="text1"/>
          <w:sz w:val="24"/>
          <w:szCs w:val="24"/>
        </w:rPr>
      </w:pPr>
      <w:r w:rsidRPr="00BF2205">
        <w:rPr>
          <w:rFonts w:ascii="Arial" w:hAnsi="Arial" w:cs="Arial"/>
          <w:color w:val="000000" w:themeColor="text1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773C2" w:rsidRPr="008B6287" w:rsidRDefault="00841FEF" w:rsidP="00D22061">
      <w:pPr>
        <w:jc w:val="right"/>
        <w:rPr>
          <w:rFonts w:ascii="Arial" w:hAnsi="Arial" w:cs="Arial"/>
          <w:i/>
          <w:color w:val="000000" w:themeColor="text1"/>
        </w:rPr>
      </w:pPr>
      <w:r w:rsidRPr="008B6287">
        <w:rPr>
          <w:rFonts w:ascii="Arial" w:hAnsi="Arial" w:cs="Arial"/>
          <w:i/>
          <w:color w:val="000000" w:themeColor="text1"/>
        </w:rPr>
        <w:t xml:space="preserve">Λαμία  </w:t>
      </w:r>
      <w:r w:rsidR="0057548B">
        <w:rPr>
          <w:rFonts w:ascii="Arial" w:hAnsi="Arial" w:cs="Arial"/>
          <w:i/>
          <w:color w:val="000000" w:themeColor="text1"/>
        </w:rPr>
        <w:t>25/5</w:t>
      </w:r>
      <w:r w:rsidR="00985370" w:rsidRPr="008B6287">
        <w:rPr>
          <w:rFonts w:ascii="Arial" w:hAnsi="Arial" w:cs="Arial"/>
          <w:i/>
          <w:color w:val="000000" w:themeColor="text1"/>
        </w:rPr>
        <w:t>/2017</w:t>
      </w:r>
    </w:p>
    <w:p w:rsidR="002003FF" w:rsidRPr="00BF2205" w:rsidRDefault="002003FF" w:rsidP="00E773C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22061" w:rsidRPr="00BF2205" w:rsidRDefault="00D22061" w:rsidP="00E773C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5379C" w:rsidRPr="00BF2205" w:rsidRDefault="0057548B" w:rsidP="00C5379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Την Τρίτη 23</w:t>
      </w:r>
      <w:r w:rsidR="009E37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74C7">
        <w:rPr>
          <w:rFonts w:ascii="Arial" w:hAnsi="Arial" w:cs="Arial"/>
          <w:color w:val="000000" w:themeColor="text1"/>
          <w:sz w:val="24"/>
          <w:szCs w:val="24"/>
        </w:rPr>
        <w:t>Μαΐου</w:t>
      </w:r>
      <w:r w:rsidR="000F3DD8">
        <w:rPr>
          <w:rFonts w:ascii="Arial" w:hAnsi="Arial" w:cs="Arial"/>
          <w:color w:val="000000" w:themeColor="text1"/>
          <w:sz w:val="24"/>
          <w:szCs w:val="24"/>
        </w:rPr>
        <w:t xml:space="preserve"> 2017</w:t>
      </w:r>
      <w:r w:rsidR="00F752F6">
        <w:rPr>
          <w:rFonts w:ascii="Arial" w:hAnsi="Arial" w:cs="Arial"/>
          <w:color w:val="000000" w:themeColor="text1"/>
          <w:sz w:val="24"/>
          <w:szCs w:val="24"/>
        </w:rPr>
        <w:t>,</w:t>
      </w:r>
      <w:r w:rsidR="00FC6E28">
        <w:rPr>
          <w:rFonts w:ascii="Arial" w:hAnsi="Arial" w:cs="Arial"/>
          <w:color w:val="000000"/>
          <w:sz w:val="24"/>
          <w:szCs w:val="24"/>
        </w:rPr>
        <w:t xml:space="preserve">στα γραφεία του </w:t>
      </w:r>
      <w:r w:rsidR="000F3DD8">
        <w:rPr>
          <w:rFonts w:ascii="Arial" w:hAnsi="Arial" w:cs="Arial"/>
          <w:color w:val="000000"/>
          <w:sz w:val="24"/>
          <w:szCs w:val="24"/>
        </w:rPr>
        <w:t xml:space="preserve">Φιλοζωικού Συλλόγου Φθιώτιδας </w:t>
      </w:r>
      <w:r w:rsidR="00C5379C" w:rsidRPr="00BF2205">
        <w:rPr>
          <w:rFonts w:ascii="Arial" w:hAnsi="Arial" w:cs="Arial"/>
          <w:color w:val="000000" w:themeColor="text1"/>
          <w:sz w:val="24"/>
          <w:szCs w:val="24"/>
        </w:rPr>
        <w:t>διεξήχθη συνεδρίαση της Επιτροπής για την παρακολούθηση του Προγράμματος Διαχείρισης των Αδέσποτων Ζώων στον Δήμο Λαμιέων.</w:t>
      </w:r>
    </w:p>
    <w:p w:rsidR="00C5379C" w:rsidRPr="00BF2205" w:rsidRDefault="00C5379C" w:rsidP="00C5379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5379C" w:rsidRPr="00BF2205" w:rsidRDefault="00C5379C" w:rsidP="00C5379C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F2205">
        <w:rPr>
          <w:rFonts w:ascii="Arial" w:hAnsi="Arial" w:cs="Arial"/>
          <w:color w:val="000000" w:themeColor="text1"/>
          <w:sz w:val="24"/>
          <w:szCs w:val="24"/>
          <w:u w:val="single"/>
        </w:rPr>
        <w:t>Κατά την διάρκεια της συνεδρίασης συζητήθηκαν τα παρακάτω θέματα:</w:t>
      </w:r>
    </w:p>
    <w:p w:rsidR="00C5379C" w:rsidRPr="00BF2205" w:rsidRDefault="00C5379C" w:rsidP="00C5379C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57548B" w:rsidRDefault="00C5379C" w:rsidP="0057548B">
      <w:pPr>
        <w:rPr>
          <w:rFonts w:ascii="Arial" w:hAnsi="Arial" w:cs="Arial"/>
          <w:color w:val="000000" w:themeColor="text1"/>
          <w:sz w:val="24"/>
          <w:szCs w:val="24"/>
        </w:rPr>
      </w:pPr>
      <w:r w:rsidRPr="00BF2205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82242C">
        <w:rPr>
          <w:rFonts w:ascii="Arial" w:hAnsi="Arial" w:cs="Arial"/>
          <w:color w:val="000000" w:themeColor="text1"/>
          <w:sz w:val="24"/>
          <w:szCs w:val="24"/>
        </w:rPr>
        <w:t>.Έ</w:t>
      </w:r>
      <w:r w:rsidR="0057548B">
        <w:rPr>
          <w:rFonts w:ascii="Arial" w:hAnsi="Arial" w:cs="Arial"/>
          <w:color w:val="000000" w:themeColor="text1"/>
          <w:sz w:val="24"/>
          <w:szCs w:val="24"/>
        </w:rPr>
        <w:t>γινε γνωριμία με το καινούργιο προσωπικό του Κέντρου Περίθαλψης Αδέσποτων Ζώων του Δήμου Λαμιέων</w:t>
      </w:r>
      <w:r w:rsidR="005C04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548B">
        <w:rPr>
          <w:rFonts w:ascii="Arial" w:hAnsi="Arial" w:cs="Arial"/>
          <w:color w:val="000000" w:themeColor="text1"/>
          <w:sz w:val="24"/>
          <w:szCs w:val="24"/>
        </w:rPr>
        <w:t>(ΚΠΑΖ),</w:t>
      </w:r>
      <w:r w:rsidR="005C04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548B">
        <w:rPr>
          <w:rFonts w:ascii="Arial" w:hAnsi="Arial" w:cs="Arial"/>
          <w:color w:val="000000" w:themeColor="text1"/>
          <w:sz w:val="24"/>
          <w:szCs w:val="24"/>
        </w:rPr>
        <w:t>τον</w:t>
      </w:r>
      <w:r w:rsidR="006B05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567">
        <w:rPr>
          <w:rFonts w:ascii="Arial" w:hAnsi="Arial" w:cs="Arial"/>
          <w:color w:val="000000" w:themeColor="text1"/>
          <w:sz w:val="24"/>
          <w:szCs w:val="24"/>
        </w:rPr>
        <w:t>ΚοΤσιαμπούλα</w:t>
      </w:r>
      <w:proofErr w:type="spellEnd"/>
      <w:r w:rsidR="006B0567">
        <w:rPr>
          <w:rFonts w:ascii="Arial" w:hAnsi="Arial" w:cs="Arial"/>
          <w:color w:val="000000" w:themeColor="text1"/>
          <w:sz w:val="24"/>
          <w:szCs w:val="24"/>
        </w:rPr>
        <w:t xml:space="preserve"> Βασίλειο </w:t>
      </w:r>
      <w:r w:rsidR="005C04E7">
        <w:rPr>
          <w:rFonts w:ascii="Arial" w:hAnsi="Arial" w:cs="Arial"/>
          <w:color w:val="000000" w:themeColor="text1"/>
          <w:sz w:val="24"/>
          <w:szCs w:val="24"/>
        </w:rPr>
        <w:t xml:space="preserve">(περισυλλογή </w:t>
      </w:r>
      <w:r w:rsidR="0057548B">
        <w:rPr>
          <w:rFonts w:ascii="Arial" w:hAnsi="Arial" w:cs="Arial"/>
          <w:color w:val="000000" w:themeColor="text1"/>
          <w:sz w:val="24"/>
          <w:szCs w:val="24"/>
        </w:rPr>
        <w:t>σκύλων</w:t>
      </w:r>
      <w:r w:rsidR="005C04E7">
        <w:rPr>
          <w:rFonts w:ascii="Arial" w:hAnsi="Arial" w:cs="Arial"/>
          <w:color w:val="000000" w:themeColor="text1"/>
          <w:sz w:val="24"/>
          <w:szCs w:val="24"/>
        </w:rPr>
        <w:t>)</w:t>
      </w:r>
      <w:r w:rsidR="0057548B">
        <w:rPr>
          <w:rFonts w:ascii="Arial" w:hAnsi="Arial" w:cs="Arial"/>
          <w:color w:val="000000" w:themeColor="text1"/>
          <w:sz w:val="24"/>
          <w:szCs w:val="24"/>
        </w:rPr>
        <w:t xml:space="preserve"> και τον Κο </w:t>
      </w:r>
      <w:proofErr w:type="spellStart"/>
      <w:r w:rsidR="00FD5BF1">
        <w:rPr>
          <w:rFonts w:ascii="Arial" w:hAnsi="Arial" w:cs="Arial"/>
          <w:color w:val="000000" w:themeColor="text1"/>
          <w:sz w:val="24"/>
          <w:szCs w:val="24"/>
        </w:rPr>
        <w:t>Μαστρακούλη</w:t>
      </w:r>
      <w:proofErr w:type="spellEnd"/>
      <w:r w:rsidR="00FD5BF1">
        <w:rPr>
          <w:rFonts w:ascii="Arial" w:hAnsi="Arial" w:cs="Arial"/>
          <w:color w:val="000000" w:themeColor="text1"/>
          <w:sz w:val="24"/>
          <w:szCs w:val="24"/>
        </w:rPr>
        <w:t xml:space="preserve"> Δημήτριο(βοηθό κ</w:t>
      </w:r>
      <w:r w:rsidR="0057548B">
        <w:rPr>
          <w:rFonts w:ascii="Arial" w:hAnsi="Arial" w:cs="Arial"/>
          <w:color w:val="000000" w:themeColor="text1"/>
          <w:sz w:val="24"/>
          <w:szCs w:val="24"/>
        </w:rPr>
        <w:t>τηνιάτρου</w:t>
      </w:r>
      <w:r w:rsidR="005C04E7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0F3DD8" w:rsidRPr="0057548B" w:rsidRDefault="000F3DD8" w:rsidP="00C5379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C6E28" w:rsidRDefault="00C5379C" w:rsidP="000F3DD8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 w:rsidR="0057548B">
        <w:rPr>
          <w:rFonts w:ascii="Arial" w:hAnsi="Arial" w:cs="Arial"/>
          <w:bCs/>
          <w:color w:val="000000"/>
          <w:sz w:val="24"/>
          <w:szCs w:val="24"/>
        </w:rPr>
        <w:t>Υπήρξε αναλυτική ενημέρωση για τις συνθήκες που επικρατούν στο ΚΠΑΖ.</w:t>
      </w:r>
    </w:p>
    <w:p w:rsidR="0057548B" w:rsidRDefault="0057548B" w:rsidP="000F3DD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Δίδεται προτεραιότητα στην τοποθέτηση τηλεφωνικής γραμμής και </w:t>
      </w:r>
      <w:r w:rsidR="0082242C">
        <w:rPr>
          <w:rFonts w:ascii="Arial" w:hAnsi="Arial" w:cs="Arial"/>
          <w:bCs/>
          <w:color w:val="000000"/>
          <w:sz w:val="24"/>
          <w:szCs w:val="24"/>
        </w:rPr>
        <w:t>ιντερνέτ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στον χώρο,</w:t>
      </w:r>
      <w:r w:rsidR="00924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που θα έχει ως αποτέλεσμα και την αναβάθμιση της Τράπεζας Ηλεκτρονικών Δεδομένων του Δήμου όπου θα καταγράφονται όλα τα </w:t>
      </w:r>
      <w:r w:rsidR="00E07FA7">
        <w:rPr>
          <w:rFonts w:ascii="Arial" w:hAnsi="Arial" w:cs="Arial"/>
          <w:bCs/>
          <w:color w:val="000000"/>
          <w:sz w:val="24"/>
          <w:szCs w:val="24"/>
        </w:rPr>
        <w:t xml:space="preserve">ζώα που σημαίνονται με τσιπ.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Συζητήθηκε επίσης ο τρόπος </w:t>
      </w:r>
      <w:r w:rsidR="009674C7">
        <w:rPr>
          <w:rFonts w:ascii="Arial" w:hAnsi="Arial" w:cs="Arial"/>
          <w:bCs/>
          <w:color w:val="000000"/>
          <w:sz w:val="24"/>
          <w:szCs w:val="24"/>
        </w:rPr>
        <w:t>με τον οποίο θα αντιμετωπίζονται τα νεκρά ζώα</w:t>
      </w:r>
    </w:p>
    <w:p w:rsidR="00C5379C" w:rsidRDefault="00C5379C" w:rsidP="00C5379C">
      <w:pPr>
        <w:rPr>
          <w:rFonts w:ascii="Arial" w:hAnsi="Arial" w:cs="Arial"/>
          <w:color w:val="000000"/>
          <w:sz w:val="24"/>
          <w:szCs w:val="24"/>
        </w:rPr>
      </w:pPr>
    </w:p>
    <w:p w:rsidR="00C93A5B" w:rsidRDefault="00C5379C" w:rsidP="009674C7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BF2205">
        <w:rPr>
          <w:rFonts w:ascii="Arial" w:hAnsi="Arial" w:cs="Arial"/>
          <w:b/>
          <w:bCs/>
          <w:color w:val="000000" w:themeColor="text1"/>
          <w:sz w:val="24"/>
          <w:szCs w:val="24"/>
        </w:rPr>
        <w:t>3.</w:t>
      </w:r>
      <w:r w:rsidR="009674C7">
        <w:rPr>
          <w:rFonts w:ascii="Arial" w:hAnsi="Arial" w:cs="Arial"/>
          <w:bCs/>
          <w:color w:val="000000" w:themeColor="text1"/>
          <w:sz w:val="24"/>
          <w:szCs w:val="24"/>
        </w:rPr>
        <w:t>Θα τοποθετηθούν ταΐστρες σε διάφορα επιλεγμένα σημεία του διευρυμένου δήμου για την σίτιση των υπαρχόντων στους χώρους αδέσποτων.</w:t>
      </w:r>
    </w:p>
    <w:p w:rsidR="009674C7" w:rsidRDefault="009674C7" w:rsidP="009674C7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Γίνονται παράλληλα προσπάθειες για εποπτεία των χώρων αυτών από μέλη του Φιλοζωικού Συλλόγου Φθιώτιδας </w:t>
      </w:r>
    </w:p>
    <w:p w:rsidR="00092567" w:rsidRPr="00BF2205" w:rsidRDefault="00092567" w:rsidP="00E773C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773C2" w:rsidRDefault="00E773C2" w:rsidP="00E773C2">
      <w:pPr>
        <w:rPr>
          <w:rFonts w:ascii="Arial" w:hAnsi="Arial" w:cs="Arial"/>
          <w:color w:val="000000" w:themeColor="text1"/>
          <w:sz w:val="24"/>
          <w:szCs w:val="24"/>
        </w:rPr>
      </w:pPr>
      <w:r w:rsidRPr="00BF2205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BF2205">
        <w:rPr>
          <w:rFonts w:ascii="Arial" w:hAnsi="Arial" w:cs="Arial"/>
          <w:color w:val="000000" w:themeColor="text1"/>
          <w:sz w:val="24"/>
          <w:szCs w:val="24"/>
        </w:rPr>
        <w:t>.</w:t>
      </w:r>
      <w:r w:rsidR="009674C7">
        <w:rPr>
          <w:rFonts w:ascii="Arial" w:hAnsi="Arial" w:cs="Arial"/>
          <w:color w:val="000000" w:themeColor="text1"/>
          <w:sz w:val="24"/>
          <w:szCs w:val="24"/>
        </w:rPr>
        <w:t xml:space="preserve">Έγινε συζήτηση για τα συμπεράσματα της πετυχημένης ημερίδας </w:t>
      </w:r>
      <w:r w:rsidR="009674C7" w:rsidRPr="009674C7">
        <w:rPr>
          <w:rFonts w:ascii="Arial" w:hAnsi="Arial" w:cs="Arial"/>
          <w:color w:val="000000" w:themeColor="text1"/>
          <w:sz w:val="24"/>
          <w:szCs w:val="24"/>
          <w:u w:val="single"/>
        </w:rPr>
        <w:t>‘’Για μια Ελλάδα χωρίς αδέσποτα’’</w:t>
      </w:r>
      <w:r w:rsidR="009674C7">
        <w:rPr>
          <w:rFonts w:ascii="Arial" w:hAnsi="Arial" w:cs="Arial"/>
          <w:color w:val="000000" w:themeColor="text1"/>
          <w:sz w:val="24"/>
          <w:szCs w:val="24"/>
        </w:rPr>
        <w:t xml:space="preserve"> και την τοποθέτηση του Αντιδημάρχου Κου Λάμπρου για τον ρό</w:t>
      </w:r>
      <w:r w:rsidR="0082242C">
        <w:rPr>
          <w:rFonts w:ascii="Arial" w:hAnsi="Arial" w:cs="Arial"/>
          <w:color w:val="000000" w:themeColor="text1"/>
          <w:sz w:val="24"/>
          <w:szCs w:val="24"/>
        </w:rPr>
        <w:t>λο και της λειτουργία της 5μελού</w:t>
      </w:r>
      <w:r w:rsidR="009674C7">
        <w:rPr>
          <w:rFonts w:ascii="Arial" w:hAnsi="Arial" w:cs="Arial"/>
          <w:color w:val="000000" w:themeColor="text1"/>
          <w:sz w:val="24"/>
          <w:szCs w:val="24"/>
        </w:rPr>
        <w:t>ς Επιτροπής στον δήμο Λαμιέων</w:t>
      </w:r>
    </w:p>
    <w:p w:rsidR="00FF4913" w:rsidRDefault="00FF4913" w:rsidP="00E773C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F4913" w:rsidRDefault="00FF4913" w:rsidP="00E773C2">
      <w:pPr>
        <w:rPr>
          <w:rFonts w:ascii="Arial" w:hAnsi="Arial" w:cs="Arial"/>
          <w:color w:val="000000" w:themeColor="text1"/>
          <w:sz w:val="24"/>
          <w:szCs w:val="24"/>
        </w:rPr>
      </w:pPr>
      <w:r w:rsidRPr="00FF4913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9674C7">
        <w:rPr>
          <w:rFonts w:ascii="Arial" w:hAnsi="Arial" w:cs="Arial"/>
          <w:color w:val="000000" w:themeColor="text1"/>
          <w:sz w:val="24"/>
          <w:szCs w:val="24"/>
        </w:rPr>
        <w:t>Υπήρξε ενημέρωση για την διαδικασία προμηθε</w:t>
      </w:r>
      <w:r w:rsidR="004D7501">
        <w:rPr>
          <w:rFonts w:ascii="Arial" w:hAnsi="Arial" w:cs="Arial"/>
          <w:color w:val="000000" w:themeColor="text1"/>
          <w:sz w:val="24"/>
          <w:szCs w:val="24"/>
        </w:rPr>
        <w:t>ιών τροφών,</w:t>
      </w:r>
      <w:r w:rsidR="00F46EC3">
        <w:rPr>
          <w:rFonts w:ascii="Arial" w:hAnsi="Arial" w:cs="Arial"/>
          <w:color w:val="000000" w:themeColor="text1"/>
          <w:sz w:val="24"/>
          <w:szCs w:val="24"/>
        </w:rPr>
        <w:t xml:space="preserve"> αναλώσιμων </w:t>
      </w:r>
      <w:r w:rsidR="004D7501">
        <w:rPr>
          <w:rFonts w:ascii="Arial" w:hAnsi="Arial" w:cs="Arial"/>
          <w:color w:val="000000" w:themeColor="text1"/>
          <w:sz w:val="24"/>
          <w:szCs w:val="24"/>
        </w:rPr>
        <w:t>και φαρμά</w:t>
      </w:r>
      <w:r w:rsidR="009674C7">
        <w:rPr>
          <w:rFonts w:ascii="Arial" w:hAnsi="Arial" w:cs="Arial"/>
          <w:color w:val="000000" w:themeColor="text1"/>
          <w:sz w:val="24"/>
          <w:szCs w:val="24"/>
        </w:rPr>
        <w:t>κων για το 2</w:t>
      </w:r>
      <w:r w:rsidR="009674C7" w:rsidRPr="009674C7">
        <w:rPr>
          <w:rFonts w:ascii="Arial" w:hAnsi="Arial" w:cs="Arial"/>
          <w:color w:val="000000" w:themeColor="text1"/>
          <w:sz w:val="24"/>
          <w:szCs w:val="24"/>
          <w:vertAlign w:val="superscript"/>
        </w:rPr>
        <w:t>ο</w:t>
      </w:r>
      <w:r w:rsidR="009674C7">
        <w:rPr>
          <w:rFonts w:ascii="Arial" w:hAnsi="Arial" w:cs="Arial"/>
          <w:color w:val="000000" w:themeColor="text1"/>
          <w:sz w:val="24"/>
          <w:szCs w:val="24"/>
        </w:rPr>
        <w:t xml:space="preserve"> εξάμηνο του 2017</w:t>
      </w:r>
    </w:p>
    <w:p w:rsidR="004D7501" w:rsidRDefault="004D7501" w:rsidP="00E773C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46EC3" w:rsidRDefault="004D7501" w:rsidP="00E773C2">
      <w:pPr>
        <w:rPr>
          <w:rFonts w:ascii="Arial" w:hAnsi="Arial" w:cs="Arial"/>
          <w:color w:val="000000" w:themeColor="text1"/>
          <w:sz w:val="24"/>
          <w:szCs w:val="24"/>
        </w:rPr>
      </w:pPr>
      <w:r w:rsidRPr="004D7501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E07FA7">
        <w:rPr>
          <w:rFonts w:ascii="Arial" w:hAnsi="Arial" w:cs="Arial"/>
          <w:color w:val="000000" w:themeColor="text1"/>
          <w:sz w:val="24"/>
          <w:szCs w:val="24"/>
        </w:rPr>
        <w:t xml:space="preserve">.Λόγω των </w:t>
      </w:r>
      <w:r>
        <w:rPr>
          <w:rFonts w:ascii="Arial" w:hAnsi="Arial" w:cs="Arial"/>
          <w:color w:val="000000" w:themeColor="text1"/>
          <w:sz w:val="24"/>
          <w:szCs w:val="24"/>
        </w:rPr>
        <w:t>αναφορών που υπάρχουν τελευταία για επιθέσεις σκύλων σε πολίτες η Επιτρο</w:t>
      </w:r>
      <w:r w:rsidR="00F46EC3">
        <w:rPr>
          <w:rFonts w:ascii="Arial" w:hAnsi="Arial" w:cs="Arial"/>
          <w:color w:val="000000" w:themeColor="text1"/>
          <w:sz w:val="24"/>
          <w:szCs w:val="24"/>
        </w:rPr>
        <w:t xml:space="preserve">πή τονίζει </w:t>
      </w:r>
      <w:r w:rsidR="009C0E1B">
        <w:rPr>
          <w:rFonts w:ascii="Arial" w:hAnsi="Arial" w:cs="Arial"/>
          <w:color w:val="000000" w:themeColor="text1"/>
          <w:sz w:val="24"/>
          <w:szCs w:val="24"/>
        </w:rPr>
        <w:t xml:space="preserve">πως </w:t>
      </w:r>
      <w:r w:rsidR="00F46EC3">
        <w:rPr>
          <w:rFonts w:ascii="Arial" w:hAnsi="Arial" w:cs="Arial"/>
          <w:color w:val="000000" w:themeColor="text1"/>
          <w:sz w:val="24"/>
          <w:szCs w:val="24"/>
        </w:rPr>
        <w:t xml:space="preserve">η νομοθεσία είναι σαφής για τον χαρακτηρισμό </w:t>
      </w:r>
      <w:r w:rsidR="00F46EC3" w:rsidRPr="00F46EC3">
        <w:rPr>
          <w:rFonts w:ascii="Arial" w:hAnsi="Arial" w:cs="Arial"/>
          <w:i/>
          <w:color w:val="000000" w:themeColor="text1"/>
          <w:sz w:val="24"/>
          <w:szCs w:val="24"/>
        </w:rPr>
        <w:t>''επιθετικός σκύλος''</w:t>
      </w:r>
      <w:r w:rsidR="00F46EC3">
        <w:rPr>
          <w:rFonts w:ascii="Arial" w:hAnsi="Arial" w:cs="Arial"/>
          <w:color w:val="000000" w:themeColor="text1"/>
          <w:sz w:val="24"/>
          <w:szCs w:val="24"/>
        </w:rPr>
        <w:t xml:space="preserve"> όπως και η διαδικασία που ακολουθείται.</w:t>
      </w:r>
    </w:p>
    <w:p w:rsidR="004D7501" w:rsidRDefault="00F46EC3" w:rsidP="00E773C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Σε περίπτωση περιστατικών επιθέσεων σε δημότες μας θα πρέπει να υπάρχει επώνυμη καταγγελία </w:t>
      </w:r>
      <w:r w:rsidR="00C756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4D7501">
        <w:rPr>
          <w:rFonts w:ascii="Arial" w:hAnsi="Arial" w:cs="Arial"/>
          <w:color w:val="000000" w:themeColor="text1"/>
          <w:sz w:val="24"/>
          <w:szCs w:val="24"/>
        </w:rPr>
        <w:t xml:space="preserve">στον Δήμο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ή την Αστυνομία ώστε να διεξάγεται </w:t>
      </w:r>
      <w:r w:rsidR="004D7501">
        <w:rPr>
          <w:rFonts w:ascii="Arial" w:hAnsi="Arial" w:cs="Arial"/>
          <w:color w:val="000000" w:themeColor="text1"/>
          <w:sz w:val="24"/>
          <w:szCs w:val="24"/>
        </w:rPr>
        <w:t xml:space="preserve"> ενδελεχή</w:t>
      </w:r>
      <w:r>
        <w:rPr>
          <w:rFonts w:ascii="Arial" w:hAnsi="Arial" w:cs="Arial"/>
          <w:color w:val="000000" w:themeColor="text1"/>
          <w:sz w:val="24"/>
          <w:szCs w:val="24"/>
        </w:rPr>
        <w:t>ς</w:t>
      </w:r>
      <w:r w:rsidR="004D7501">
        <w:rPr>
          <w:rFonts w:ascii="Arial" w:hAnsi="Arial" w:cs="Arial"/>
          <w:color w:val="000000" w:themeColor="text1"/>
          <w:sz w:val="24"/>
          <w:szCs w:val="24"/>
        </w:rPr>
        <w:t xml:space="preserve"> έλεγχο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ς  </w:t>
      </w:r>
      <w:r w:rsidR="004D7501">
        <w:rPr>
          <w:rFonts w:ascii="Arial" w:hAnsi="Arial" w:cs="Arial"/>
          <w:color w:val="000000" w:themeColor="text1"/>
          <w:sz w:val="24"/>
          <w:szCs w:val="24"/>
        </w:rPr>
        <w:t xml:space="preserve">κάθε </w:t>
      </w:r>
      <w:r>
        <w:rPr>
          <w:rFonts w:ascii="Arial" w:hAnsi="Arial" w:cs="Arial"/>
          <w:color w:val="000000" w:themeColor="text1"/>
          <w:sz w:val="24"/>
          <w:szCs w:val="24"/>
        </w:rPr>
        <w:t>περίπτωσης καθώς και αναζήτηση-περισυλλογή-</w:t>
      </w:r>
      <w:r w:rsidR="004D7501">
        <w:rPr>
          <w:rFonts w:ascii="Arial" w:hAnsi="Arial" w:cs="Arial"/>
          <w:color w:val="000000" w:themeColor="text1"/>
          <w:sz w:val="24"/>
          <w:szCs w:val="24"/>
        </w:rPr>
        <w:t>απομόνωση των καταγγελλόμενων σκύλων.</w:t>
      </w:r>
    </w:p>
    <w:p w:rsidR="00F46EC3" w:rsidRDefault="00F46EC3" w:rsidP="00E773C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46EC3" w:rsidRDefault="00F46EC3" w:rsidP="00E773C2">
      <w:pPr>
        <w:rPr>
          <w:rFonts w:ascii="Arial" w:hAnsi="Arial" w:cs="Arial"/>
          <w:color w:val="000000" w:themeColor="text1"/>
          <w:sz w:val="24"/>
          <w:szCs w:val="24"/>
        </w:rPr>
      </w:pPr>
      <w:r w:rsidRPr="00F46EC3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.Προτείνεται η κατασκευή και τοποθέτηση στους δημόσιους χώρους πινακίδων για τις υποχρεώσεις των κηδεμόνων σκύλων σχετικά</w:t>
      </w:r>
      <w:r w:rsidR="009C0E1B">
        <w:rPr>
          <w:rFonts w:ascii="Arial" w:hAnsi="Arial" w:cs="Arial"/>
          <w:color w:val="000000" w:themeColor="text1"/>
          <w:sz w:val="24"/>
          <w:szCs w:val="24"/>
        </w:rPr>
        <w:t xml:space="preserve"> με τις ακαθαρσίες των ζώων τους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καθώς και η αναγραφή των σχετικών προστίμων</w:t>
      </w:r>
    </w:p>
    <w:p w:rsidR="008E332E" w:rsidRDefault="008E332E" w:rsidP="00E773C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E332E" w:rsidRDefault="008E332E" w:rsidP="00E773C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E332E" w:rsidRDefault="008E332E" w:rsidP="00E773C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C0E1B" w:rsidRDefault="009C0E1B" w:rsidP="00E773C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C0E1B" w:rsidRDefault="009C0E1B" w:rsidP="00E773C2">
      <w:pPr>
        <w:rPr>
          <w:rFonts w:ascii="Arial" w:hAnsi="Arial" w:cs="Arial"/>
          <w:color w:val="000000" w:themeColor="text1"/>
          <w:sz w:val="24"/>
          <w:szCs w:val="24"/>
        </w:rPr>
      </w:pPr>
      <w:r w:rsidRPr="009C0E1B">
        <w:rPr>
          <w:rFonts w:ascii="Arial" w:hAnsi="Arial" w:cs="Arial"/>
          <w:b/>
          <w:color w:val="000000" w:themeColor="text1"/>
          <w:sz w:val="24"/>
          <w:szCs w:val="24"/>
        </w:rPr>
        <w:t>8.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Σύμφωνα με τα στοιχεία που τηρούνται </w:t>
      </w:r>
      <w:r w:rsidR="006B0567">
        <w:rPr>
          <w:rFonts w:ascii="Arial" w:hAnsi="Arial" w:cs="Arial"/>
          <w:color w:val="000000" w:themeColor="text1"/>
          <w:sz w:val="24"/>
          <w:szCs w:val="24"/>
        </w:rPr>
        <w:t>από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την προηγούμενη συνεδρίαση της Επιτροπής (22/2/2017) έχουν πραγματοποιηθεί στο ΚΠΑΖ:</w:t>
      </w:r>
    </w:p>
    <w:p w:rsidR="009C0E1B" w:rsidRDefault="009C0E1B" w:rsidP="009C0E1B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110 εμβολιασμοί</w:t>
      </w:r>
    </w:p>
    <w:p w:rsidR="009C0E1B" w:rsidRDefault="009C0E1B" w:rsidP="009C0E1B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18 υιοθεσίες</w:t>
      </w:r>
    </w:p>
    <w:p w:rsidR="009C0E1B" w:rsidRDefault="009C0E1B" w:rsidP="009C0E1B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88 σημάνσεις με τσιπ</w:t>
      </w:r>
    </w:p>
    <w:p w:rsidR="009C0E1B" w:rsidRDefault="009C0E1B" w:rsidP="009C0E1B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77 περισυλλογές ενήλικων σκύλων</w:t>
      </w:r>
    </w:p>
    <w:p w:rsidR="009C0E1B" w:rsidRDefault="009C0E1B" w:rsidP="009C0E1B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33 περισυλλογές κουταβιών</w:t>
      </w:r>
    </w:p>
    <w:p w:rsidR="009C0E1B" w:rsidRDefault="009C0E1B" w:rsidP="009C0E1B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74 επανεντάξεις</w:t>
      </w:r>
    </w:p>
    <w:p w:rsidR="009C0E1B" w:rsidRDefault="009C0E1B" w:rsidP="009C0E1B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14 θάνατοι</w:t>
      </w:r>
    </w:p>
    <w:p w:rsidR="009C0E1B" w:rsidRDefault="005C04E7" w:rsidP="009C0E1B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69 στειρώσεις σε θηλυκά σκυλιά</w:t>
      </w:r>
    </w:p>
    <w:p w:rsidR="005C04E7" w:rsidRDefault="005C04E7" w:rsidP="009C0E1B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28 στειρώσεις σε αρσενικά σκυλιά</w:t>
      </w:r>
    </w:p>
    <w:p w:rsidR="005C04E7" w:rsidRDefault="005C04E7" w:rsidP="009C0E1B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13 στειρώσεις σε γάτες</w:t>
      </w:r>
    </w:p>
    <w:p w:rsidR="005C04E7" w:rsidRDefault="005C04E7" w:rsidP="009C0E1B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 στειρώσεις σε γάτους</w:t>
      </w:r>
    </w:p>
    <w:p w:rsidR="005C04E7" w:rsidRPr="009C0E1B" w:rsidRDefault="005C04E7" w:rsidP="009C0E1B">
      <w:pPr>
        <w:pStyle w:val="a3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123 χειρουργικές επεμβάσεις</w:t>
      </w:r>
    </w:p>
    <w:p w:rsidR="009C0E1B" w:rsidRPr="009C0E1B" w:rsidRDefault="009C0E1B" w:rsidP="009C0E1B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372C08" w:rsidRDefault="009C0E1B" w:rsidP="00E773C2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C0E1B">
        <w:rPr>
          <w:rFonts w:ascii="Arial" w:hAnsi="Arial" w:cs="Arial"/>
          <w:bCs/>
          <w:color w:val="000000" w:themeColor="text1"/>
          <w:sz w:val="24"/>
          <w:szCs w:val="24"/>
        </w:rPr>
        <w:t>Στην δεδομένη χρονική στιγμή βρίσκονται στο ΚΠΑΖ:</w:t>
      </w:r>
    </w:p>
    <w:p w:rsidR="009C0E1B" w:rsidRDefault="009C0E1B" w:rsidP="009C0E1B">
      <w:pPr>
        <w:pStyle w:val="a3"/>
        <w:numPr>
          <w:ilvl w:val="0"/>
          <w:numId w:val="5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112 στειρωμένα σκυλιά</w:t>
      </w:r>
    </w:p>
    <w:p w:rsidR="009C0E1B" w:rsidRDefault="009C0E1B" w:rsidP="009C0E1B">
      <w:pPr>
        <w:pStyle w:val="a3"/>
        <w:numPr>
          <w:ilvl w:val="0"/>
          <w:numId w:val="5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57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αστείρωτα</w:t>
      </w:r>
      <w:proofErr w:type="spellEnd"/>
      <w:r w:rsidR="006B0567">
        <w:rPr>
          <w:rFonts w:ascii="Arial" w:hAnsi="Arial" w:cs="Arial"/>
          <w:bCs/>
          <w:color w:val="000000" w:themeColor="text1"/>
          <w:sz w:val="24"/>
          <w:szCs w:val="24"/>
        </w:rPr>
        <w:t xml:space="preserve"> σκυλιά</w:t>
      </w:r>
    </w:p>
    <w:p w:rsidR="009C0E1B" w:rsidRPr="009C0E1B" w:rsidRDefault="009C0E1B" w:rsidP="009C0E1B">
      <w:pPr>
        <w:pStyle w:val="a3"/>
        <w:numPr>
          <w:ilvl w:val="0"/>
          <w:numId w:val="5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30 κουτάβια</w:t>
      </w:r>
    </w:p>
    <w:p w:rsidR="009C0E1B" w:rsidRDefault="009C0E1B" w:rsidP="00E773C2">
      <w:pPr>
        <w:rPr>
          <w:rFonts w:asciiTheme="minorHAnsi" w:hAnsiTheme="minorHAnsi" w:cstheme="minorBidi"/>
          <w:b/>
          <w:bCs/>
          <w:color w:val="000000" w:themeColor="text1"/>
        </w:rPr>
      </w:pPr>
    </w:p>
    <w:p w:rsidR="00E773C2" w:rsidRPr="000C6705" w:rsidRDefault="00E773C2" w:rsidP="00985370">
      <w:pPr>
        <w:rPr>
          <w:rFonts w:ascii="Arial" w:hAnsi="Arial" w:cs="Arial"/>
          <w:sz w:val="24"/>
          <w:szCs w:val="24"/>
        </w:rPr>
      </w:pPr>
    </w:p>
    <w:p w:rsidR="0084072E" w:rsidRDefault="0084072E" w:rsidP="00E773C2">
      <w:pPr>
        <w:rPr>
          <w:rFonts w:ascii="Arial" w:hAnsi="Arial" w:cs="Arial"/>
          <w:sz w:val="24"/>
          <w:szCs w:val="24"/>
        </w:rPr>
      </w:pPr>
    </w:p>
    <w:p w:rsidR="0084072E" w:rsidRDefault="0084072E" w:rsidP="00E773C2">
      <w:pPr>
        <w:rPr>
          <w:rFonts w:ascii="Arial" w:hAnsi="Arial" w:cs="Arial"/>
          <w:sz w:val="24"/>
          <w:szCs w:val="24"/>
        </w:rPr>
      </w:pPr>
    </w:p>
    <w:p w:rsidR="0082242C" w:rsidRDefault="00E773C2" w:rsidP="00E77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μέλη της Επιτροπής:</w:t>
      </w:r>
    </w:p>
    <w:p w:rsidR="0082242C" w:rsidRDefault="0082242C" w:rsidP="00E773C2">
      <w:pPr>
        <w:rPr>
          <w:rFonts w:ascii="Arial" w:hAnsi="Arial" w:cs="Arial"/>
          <w:sz w:val="24"/>
          <w:szCs w:val="24"/>
        </w:rPr>
      </w:pPr>
    </w:p>
    <w:p w:rsidR="00E773C2" w:rsidRDefault="00E773C2" w:rsidP="00E77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Μώρης Δημήτριος-Δημοτικός Σύμβουλος</w:t>
      </w:r>
    </w:p>
    <w:p w:rsidR="00E773C2" w:rsidRDefault="00E773C2" w:rsidP="00E77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Μπαρτσιώκα Αγγέλα-Πρόεδρος του Φιλοζωικού Συλλόγου Φθιώτιδας</w:t>
      </w:r>
    </w:p>
    <w:p w:rsidR="00E773C2" w:rsidRDefault="00E773C2" w:rsidP="00E77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Στασινός Παναγιώτης-Μέλος του Φιλοζωικού Συλλόγου Φθιώτιδας</w:t>
      </w:r>
    </w:p>
    <w:p w:rsidR="00E773C2" w:rsidRDefault="00E773C2" w:rsidP="00E77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Αντωνακάκη Μαριάννα-Κτηνίατρος</w:t>
      </w:r>
    </w:p>
    <w:p w:rsidR="00E773C2" w:rsidRDefault="006B0567" w:rsidP="00E773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Τσιαμπούλας</w:t>
      </w:r>
      <w:proofErr w:type="spellEnd"/>
      <w:r w:rsidR="00F46EC3">
        <w:rPr>
          <w:rFonts w:ascii="Arial" w:hAnsi="Arial" w:cs="Arial"/>
          <w:sz w:val="24"/>
          <w:szCs w:val="24"/>
        </w:rPr>
        <w:t xml:space="preserve"> Βασίλειος</w:t>
      </w:r>
      <w:r w:rsidR="00E773C2">
        <w:rPr>
          <w:rFonts w:ascii="Arial" w:hAnsi="Arial" w:cs="Arial"/>
          <w:sz w:val="24"/>
          <w:szCs w:val="24"/>
        </w:rPr>
        <w:t>- Εκπαιδευτής Ζώων</w:t>
      </w:r>
    </w:p>
    <w:p w:rsidR="00815794" w:rsidRDefault="00815794" w:rsidP="00E773C2">
      <w:pPr>
        <w:jc w:val="center"/>
      </w:pPr>
    </w:p>
    <w:sectPr w:rsidR="00815794" w:rsidSect="001E5209">
      <w:pgSz w:w="11906" w:h="16838"/>
      <w:pgMar w:top="28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585"/>
    <w:multiLevelType w:val="hybridMultilevel"/>
    <w:tmpl w:val="DBBC5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D46DB"/>
    <w:multiLevelType w:val="hybridMultilevel"/>
    <w:tmpl w:val="F6085A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F4F6A"/>
    <w:multiLevelType w:val="hybridMultilevel"/>
    <w:tmpl w:val="C4686AF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975E2E"/>
    <w:multiLevelType w:val="hybridMultilevel"/>
    <w:tmpl w:val="92463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526FD"/>
    <w:rsid w:val="00034C46"/>
    <w:rsid w:val="00037709"/>
    <w:rsid w:val="00037B0B"/>
    <w:rsid w:val="000420EA"/>
    <w:rsid w:val="0006439E"/>
    <w:rsid w:val="00076B2C"/>
    <w:rsid w:val="00080398"/>
    <w:rsid w:val="00092567"/>
    <w:rsid w:val="00094BC0"/>
    <w:rsid w:val="000C6705"/>
    <w:rsid w:val="000E43CE"/>
    <w:rsid w:val="000E717F"/>
    <w:rsid w:val="000F3DD8"/>
    <w:rsid w:val="00100D60"/>
    <w:rsid w:val="0011459E"/>
    <w:rsid w:val="00117B57"/>
    <w:rsid w:val="00127D0E"/>
    <w:rsid w:val="001636AF"/>
    <w:rsid w:val="00170CE8"/>
    <w:rsid w:val="001725FE"/>
    <w:rsid w:val="001737FA"/>
    <w:rsid w:val="00176F3B"/>
    <w:rsid w:val="001779D6"/>
    <w:rsid w:val="00184174"/>
    <w:rsid w:val="00185604"/>
    <w:rsid w:val="00194040"/>
    <w:rsid w:val="00197923"/>
    <w:rsid w:val="001A12C3"/>
    <w:rsid w:val="001A1E85"/>
    <w:rsid w:val="001E5209"/>
    <w:rsid w:val="002003FF"/>
    <w:rsid w:val="0020280E"/>
    <w:rsid w:val="0020403D"/>
    <w:rsid w:val="00205E10"/>
    <w:rsid w:val="00206E34"/>
    <w:rsid w:val="00207C02"/>
    <w:rsid w:val="0022606A"/>
    <w:rsid w:val="00237150"/>
    <w:rsid w:val="002514A9"/>
    <w:rsid w:val="00260F23"/>
    <w:rsid w:val="002A12C0"/>
    <w:rsid w:val="002A32F1"/>
    <w:rsid w:val="002B75CD"/>
    <w:rsid w:val="002D0932"/>
    <w:rsid w:val="002D0D70"/>
    <w:rsid w:val="002D1385"/>
    <w:rsid w:val="002D6683"/>
    <w:rsid w:val="002F13AE"/>
    <w:rsid w:val="00306095"/>
    <w:rsid w:val="00313B60"/>
    <w:rsid w:val="0033473E"/>
    <w:rsid w:val="00372C08"/>
    <w:rsid w:val="003746BA"/>
    <w:rsid w:val="003A0DBD"/>
    <w:rsid w:val="003A43F8"/>
    <w:rsid w:val="003A5677"/>
    <w:rsid w:val="003B2E35"/>
    <w:rsid w:val="003F0CFF"/>
    <w:rsid w:val="003F40E8"/>
    <w:rsid w:val="0040746E"/>
    <w:rsid w:val="0042160E"/>
    <w:rsid w:val="004226B4"/>
    <w:rsid w:val="0043300E"/>
    <w:rsid w:val="00450542"/>
    <w:rsid w:val="00454BE4"/>
    <w:rsid w:val="0047000A"/>
    <w:rsid w:val="004859C2"/>
    <w:rsid w:val="00494595"/>
    <w:rsid w:val="004A225C"/>
    <w:rsid w:val="004B1A59"/>
    <w:rsid w:val="004C1C84"/>
    <w:rsid w:val="004D456A"/>
    <w:rsid w:val="004D644B"/>
    <w:rsid w:val="004D6CFC"/>
    <w:rsid w:val="004D7501"/>
    <w:rsid w:val="00503DB5"/>
    <w:rsid w:val="00506B1D"/>
    <w:rsid w:val="005178AC"/>
    <w:rsid w:val="00531E66"/>
    <w:rsid w:val="00535507"/>
    <w:rsid w:val="00536A0C"/>
    <w:rsid w:val="005561F1"/>
    <w:rsid w:val="00561634"/>
    <w:rsid w:val="0057548B"/>
    <w:rsid w:val="005831C5"/>
    <w:rsid w:val="00594849"/>
    <w:rsid w:val="005B420B"/>
    <w:rsid w:val="005C04E7"/>
    <w:rsid w:val="005E28A6"/>
    <w:rsid w:val="00603F97"/>
    <w:rsid w:val="00611188"/>
    <w:rsid w:val="0061727F"/>
    <w:rsid w:val="00622CE3"/>
    <w:rsid w:val="00640243"/>
    <w:rsid w:val="0065203F"/>
    <w:rsid w:val="0068027E"/>
    <w:rsid w:val="006808B2"/>
    <w:rsid w:val="00682206"/>
    <w:rsid w:val="00694FBA"/>
    <w:rsid w:val="006970F7"/>
    <w:rsid w:val="006A4632"/>
    <w:rsid w:val="006B0567"/>
    <w:rsid w:val="006B3BAE"/>
    <w:rsid w:val="006B5EBF"/>
    <w:rsid w:val="006D2972"/>
    <w:rsid w:val="006D35CE"/>
    <w:rsid w:val="006E6B76"/>
    <w:rsid w:val="006F3415"/>
    <w:rsid w:val="006F6BE2"/>
    <w:rsid w:val="00704BC8"/>
    <w:rsid w:val="00727D86"/>
    <w:rsid w:val="007311CC"/>
    <w:rsid w:val="00733981"/>
    <w:rsid w:val="007342D3"/>
    <w:rsid w:val="00735089"/>
    <w:rsid w:val="00745E32"/>
    <w:rsid w:val="007A32AB"/>
    <w:rsid w:val="007A6A1F"/>
    <w:rsid w:val="007A6D90"/>
    <w:rsid w:val="007E59DE"/>
    <w:rsid w:val="007F0413"/>
    <w:rsid w:val="007F05EC"/>
    <w:rsid w:val="007F2137"/>
    <w:rsid w:val="00815794"/>
    <w:rsid w:val="0082242C"/>
    <w:rsid w:val="00827911"/>
    <w:rsid w:val="0084072E"/>
    <w:rsid w:val="00841FEF"/>
    <w:rsid w:val="0084515F"/>
    <w:rsid w:val="00861118"/>
    <w:rsid w:val="008647A4"/>
    <w:rsid w:val="00870865"/>
    <w:rsid w:val="00872E0F"/>
    <w:rsid w:val="008B18C8"/>
    <w:rsid w:val="008B6287"/>
    <w:rsid w:val="008C26D0"/>
    <w:rsid w:val="008E332E"/>
    <w:rsid w:val="00903EB6"/>
    <w:rsid w:val="00920916"/>
    <w:rsid w:val="00923919"/>
    <w:rsid w:val="00924277"/>
    <w:rsid w:val="00924FAE"/>
    <w:rsid w:val="00942AA9"/>
    <w:rsid w:val="00942F1D"/>
    <w:rsid w:val="0094601F"/>
    <w:rsid w:val="00964D0C"/>
    <w:rsid w:val="00966FC6"/>
    <w:rsid w:val="009674C7"/>
    <w:rsid w:val="00985370"/>
    <w:rsid w:val="00987797"/>
    <w:rsid w:val="009914ED"/>
    <w:rsid w:val="009A6D80"/>
    <w:rsid w:val="009B69C2"/>
    <w:rsid w:val="009C0E1B"/>
    <w:rsid w:val="009C4FB2"/>
    <w:rsid w:val="009C6C0E"/>
    <w:rsid w:val="009C78FD"/>
    <w:rsid w:val="009E302C"/>
    <w:rsid w:val="009E37F2"/>
    <w:rsid w:val="009F2DC8"/>
    <w:rsid w:val="009F774F"/>
    <w:rsid w:val="00A12510"/>
    <w:rsid w:val="00A12961"/>
    <w:rsid w:val="00A13D2C"/>
    <w:rsid w:val="00A15092"/>
    <w:rsid w:val="00A25180"/>
    <w:rsid w:val="00A46BA0"/>
    <w:rsid w:val="00A50E49"/>
    <w:rsid w:val="00A60196"/>
    <w:rsid w:val="00A67FDF"/>
    <w:rsid w:val="00A72689"/>
    <w:rsid w:val="00A734BF"/>
    <w:rsid w:val="00A77227"/>
    <w:rsid w:val="00AA5139"/>
    <w:rsid w:val="00AC6061"/>
    <w:rsid w:val="00AF710F"/>
    <w:rsid w:val="00B02546"/>
    <w:rsid w:val="00B0596A"/>
    <w:rsid w:val="00B1346E"/>
    <w:rsid w:val="00B179A3"/>
    <w:rsid w:val="00B20265"/>
    <w:rsid w:val="00B31C69"/>
    <w:rsid w:val="00B3482A"/>
    <w:rsid w:val="00B3628E"/>
    <w:rsid w:val="00B36565"/>
    <w:rsid w:val="00B51794"/>
    <w:rsid w:val="00B526FD"/>
    <w:rsid w:val="00BC574C"/>
    <w:rsid w:val="00BC5898"/>
    <w:rsid w:val="00BD7FD1"/>
    <w:rsid w:val="00BE6C61"/>
    <w:rsid w:val="00BF2205"/>
    <w:rsid w:val="00C04173"/>
    <w:rsid w:val="00C31A0E"/>
    <w:rsid w:val="00C35358"/>
    <w:rsid w:val="00C40456"/>
    <w:rsid w:val="00C46439"/>
    <w:rsid w:val="00C46AEE"/>
    <w:rsid w:val="00C503C9"/>
    <w:rsid w:val="00C5379C"/>
    <w:rsid w:val="00C64B97"/>
    <w:rsid w:val="00C73847"/>
    <w:rsid w:val="00C7445F"/>
    <w:rsid w:val="00C7564B"/>
    <w:rsid w:val="00C84560"/>
    <w:rsid w:val="00C87896"/>
    <w:rsid w:val="00C93A5B"/>
    <w:rsid w:val="00C96B4B"/>
    <w:rsid w:val="00CA157A"/>
    <w:rsid w:val="00CA212D"/>
    <w:rsid w:val="00CA5F87"/>
    <w:rsid w:val="00CC3641"/>
    <w:rsid w:val="00CC5B0C"/>
    <w:rsid w:val="00CD6FC0"/>
    <w:rsid w:val="00CE7776"/>
    <w:rsid w:val="00D02774"/>
    <w:rsid w:val="00D206DE"/>
    <w:rsid w:val="00D22061"/>
    <w:rsid w:val="00D43CFA"/>
    <w:rsid w:val="00D44EB7"/>
    <w:rsid w:val="00D60A98"/>
    <w:rsid w:val="00D6765F"/>
    <w:rsid w:val="00D7486A"/>
    <w:rsid w:val="00D80291"/>
    <w:rsid w:val="00D9740A"/>
    <w:rsid w:val="00DA594C"/>
    <w:rsid w:val="00DB692F"/>
    <w:rsid w:val="00DC6793"/>
    <w:rsid w:val="00DD3CE8"/>
    <w:rsid w:val="00DE07F6"/>
    <w:rsid w:val="00DE6344"/>
    <w:rsid w:val="00E03B57"/>
    <w:rsid w:val="00E04AE0"/>
    <w:rsid w:val="00E07EA0"/>
    <w:rsid w:val="00E07FA7"/>
    <w:rsid w:val="00E40CA3"/>
    <w:rsid w:val="00E4415D"/>
    <w:rsid w:val="00E773C2"/>
    <w:rsid w:val="00E85C0D"/>
    <w:rsid w:val="00ED58EB"/>
    <w:rsid w:val="00ED7169"/>
    <w:rsid w:val="00EE0C98"/>
    <w:rsid w:val="00EE5CB9"/>
    <w:rsid w:val="00F13C3E"/>
    <w:rsid w:val="00F1610F"/>
    <w:rsid w:val="00F1682C"/>
    <w:rsid w:val="00F369E8"/>
    <w:rsid w:val="00F41A61"/>
    <w:rsid w:val="00F4212B"/>
    <w:rsid w:val="00F43C51"/>
    <w:rsid w:val="00F46BD6"/>
    <w:rsid w:val="00F46EC3"/>
    <w:rsid w:val="00F55582"/>
    <w:rsid w:val="00F64B06"/>
    <w:rsid w:val="00F752F6"/>
    <w:rsid w:val="00F953F3"/>
    <w:rsid w:val="00FB1DAD"/>
    <w:rsid w:val="00FC6E28"/>
    <w:rsid w:val="00FD5BF1"/>
    <w:rsid w:val="00FF33FF"/>
    <w:rsid w:val="00FF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FD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6BE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6BE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FD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6BE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6BE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2017-05-25T07:41:00Z</dcterms:created>
  <dcterms:modified xsi:type="dcterms:W3CDTF">2017-05-25T07:41:00Z</dcterms:modified>
</cp:coreProperties>
</file>