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358B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358BD">
              <w:rPr>
                <w:b/>
              </w:rPr>
              <w:t>4</w:t>
            </w:r>
            <w:r w:rsidR="00E63B72" w:rsidRPr="00AD7824">
              <w:rPr>
                <w:b/>
              </w:rPr>
              <w:t>/</w:t>
            </w:r>
            <w:r w:rsidR="00C358BD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4AC" w:rsidRDefault="00B824AC" w:rsidP="00B824A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Παρουσίαση του βιβλίου του </w:t>
      </w:r>
      <w:r w:rsidRPr="00B824AC">
        <w:rPr>
          <w:rFonts w:ascii="Times New Roman" w:hAnsi="Times New Roman" w:cs="Times New Roman"/>
          <w:b/>
          <w:sz w:val="24"/>
          <w:szCs w:val="24"/>
        </w:rPr>
        <w:t>Μίμη Ανδρουλάκη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4AC">
        <w:rPr>
          <w:rFonts w:ascii="Times New Roman" w:hAnsi="Times New Roman" w:cs="Times New Roman"/>
          <w:b/>
          <w:sz w:val="24"/>
          <w:szCs w:val="24"/>
        </w:rPr>
        <w:t>«Ταξίδι Μέλιτος»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4AC" w:rsidRPr="00B824AC" w:rsidRDefault="00B824AC" w:rsidP="00B824A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στο Δημοτικό Θέατρο</w:t>
      </w:r>
    </w:p>
    <w:p w:rsidR="00B824AC" w:rsidRDefault="00B824AC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302E" w:rsidRDefault="00E1302E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Δήμος Λαμιέων και οι Εκδόσεις Πατάκη σας προσκαλούν το Σάββατο 9 Απριλίου 2016 και ώρα 20.00 στο Δημοτικό Θέατρο Λαμίας στην παρουσίαση του βιβλίου του Μίμη Ανδρουλάκη</w:t>
      </w:r>
    </w:p>
    <w:p w:rsidR="00B824AC" w:rsidRDefault="00B824AC" w:rsidP="00B824A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2E" w:rsidRPr="00B824AC" w:rsidRDefault="00E1302E" w:rsidP="00B824A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AC">
        <w:rPr>
          <w:rFonts w:ascii="Times New Roman" w:hAnsi="Times New Roman" w:cs="Times New Roman"/>
          <w:b/>
          <w:sz w:val="24"/>
          <w:szCs w:val="24"/>
        </w:rPr>
        <w:t>«Ταξίδι Μέλιτος»</w:t>
      </w:r>
    </w:p>
    <w:p w:rsidR="00E1302E" w:rsidRDefault="00E1302E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Προλογίζουν οι</w:t>
      </w:r>
      <w:r w:rsidRPr="00E130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02E" w:rsidRDefault="00E1302E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AC">
        <w:rPr>
          <w:rFonts w:ascii="Times New Roman" w:hAnsi="Times New Roman" w:cs="Times New Roman"/>
          <w:b/>
          <w:sz w:val="24"/>
          <w:szCs w:val="24"/>
        </w:rPr>
        <w:t>Νίκος Σταυρογιάννης</w:t>
      </w:r>
      <w:r>
        <w:rPr>
          <w:rFonts w:ascii="Times New Roman" w:hAnsi="Times New Roman" w:cs="Times New Roman"/>
          <w:sz w:val="24"/>
          <w:szCs w:val="24"/>
        </w:rPr>
        <w:t>, Δήμαρχος Λαμιέων,</w:t>
      </w:r>
    </w:p>
    <w:p w:rsidR="00E1302E" w:rsidRDefault="00E1302E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AC">
        <w:rPr>
          <w:rFonts w:ascii="Times New Roman" w:hAnsi="Times New Roman" w:cs="Times New Roman"/>
          <w:b/>
          <w:sz w:val="24"/>
          <w:szCs w:val="24"/>
        </w:rPr>
        <w:t>Βύρων Πολύδωρας</w:t>
      </w:r>
      <w:r>
        <w:rPr>
          <w:rFonts w:ascii="Times New Roman" w:hAnsi="Times New Roman" w:cs="Times New Roman"/>
          <w:sz w:val="24"/>
          <w:szCs w:val="24"/>
        </w:rPr>
        <w:t>, πρώην Πρόεδρος της Βουλής, πρώην Υπουργός,</w:t>
      </w:r>
    </w:p>
    <w:p w:rsidR="00E1302E" w:rsidRDefault="00E1302E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AC">
        <w:rPr>
          <w:rFonts w:ascii="Times New Roman" w:hAnsi="Times New Roman" w:cs="Times New Roman"/>
          <w:b/>
          <w:sz w:val="24"/>
          <w:szCs w:val="24"/>
        </w:rPr>
        <w:t>Κώστας Ζιάκας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0A19">
        <w:rPr>
          <w:rFonts w:ascii="Times New Roman" w:hAnsi="Times New Roman" w:cs="Times New Roman"/>
          <w:sz w:val="24"/>
          <w:szCs w:val="24"/>
        </w:rPr>
        <w:t>Οικονομολόγος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1302E" w:rsidRDefault="00E1302E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Παρέμβαση θα κάνει ο Πρόεδρος του Δικηγορικού Συλλόγου Λαμίας </w:t>
      </w:r>
      <w:r w:rsidRPr="00B824AC">
        <w:rPr>
          <w:rFonts w:ascii="Times New Roman" w:hAnsi="Times New Roman" w:cs="Times New Roman"/>
          <w:b/>
          <w:sz w:val="24"/>
          <w:szCs w:val="24"/>
        </w:rPr>
        <w:t>Αθανάσιος Δ. Μακρυγιάννης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02E" w:rsidRDefault="00E1302E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Συντονίζει ο Δημοσιογράφος </w:t>
      </w:r>
      <w:r w:rsidRPr="00B824AC">
        <w:rPr>
          <w:rFonts w:ascii="Times New Roman" w:hAnsi="Times New Roman" w:cs="Times New Roman"/>
          <w:b/>
          <w:sz w:val="24"/>
          <w:szCs w:val="24"/>
        </w:rPr>
        <w:t>Απόστολος Έλληνας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02E" w:rsidRPr="00C358BD" w:rsidRDefault="00E1302E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ακολουθήσει συζήτηση με τους πολίτες.</w:t>
      </w:r>
    </w:p>
    <w:p w:rsidR="00C358BD" w:rsidRDefault="00C358BD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8BD" w:rsidRPr="00C358BD" w:rsidRDefault="00C358BD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Λίγα λόγια για το βιβλίο</w:t>
      </w:r>
      <w:r w:rsidRPr="00C358BD">
        <w:rPr>
          <w:rFonts w:ascii="Times New Roman" w:hAnsi="Times New Roman" w:cs="Times New Roman"/>
          <w:sz w:val="24"/>
          <w:szCs w:val="24"/>
        </w:rPr>
        <w:t>:</w:t>
      </w:r>
    </w:p>
    <w:p w:rsidR="00C358BD" w:rsidRDefault="00C358BD" w:rsidP="00C358B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58BD">
        <w:rPr>
          <w:rFonts w:ascii="Times New Roman" w:eastAsia="Times New Roman" w:hAnsi="Times New Roman" w:cs="Times New Roman"/>
          <w:sz w:val="24"/>
          <w:szCs w:val="24"/>
        </w:rPr>
        <w:t xml:space="preserve">Το άγνωστο γαμήλιο ταξίδι του Ελευθέριου Βενιζέλου στην Αμερική </w:t>
      </w:r>
      <w:r w:rsidR="00554B7F">
        <w:rPr>
          <w:rFonts w:ascii="Times New Roman" w:eastAsia="Times New Roman" w:hAnsi="Times New Roman" w:cs="Times New Roman"/>
          <w:sz w:val="24"/>
          <w:szCs w:val="24"/>
        </w:rPr>
        <w:t xml:space="preserve">λίγο πριν την καταστροφή στην Μικρά Ασία. </w:t>
      </w:r>
      <w:r w:rsidRPr="00C358BD">
        <w:rPr>
          <w:rFonts w:ascii="Times New Roman" w:eastAsia="Times New Roman" w:hAnsi="Times New Roman" w:cs="Times New Roman"/>
          <w:sz w:val="24"/>
          <w:szCs w:val="24"/>
        </w:rPr>
        <w:t>Ένας ηγέτης με κομμένα φτερά, με τα κομμάτια του να περιπλανώνται σε διαφορετικές διαστάσεις του χρόνου, την καρδιά του να σπαράσσ</w:t>
      </w:r>
      <w:r w:rsidR="00554B7F">
        <w:rPr>
          <w:rFonts w:ascii="Times New Roman" w:eastAsia="Times New Roman" w:hAnsi="Times New Roman" w:cs="Times New Roman"/>
          <w:sz w:val="24"/>
          <w:szCs w:val="24"/>
        </w:rPr>
        <w:t>εται</w:t>
      </w:r>
      <w:r w:rsidRPr="00C358BD">
        <w:rPr>
          <w:rFonts w:ascii="Times New Roman" w:eastAsia="Times New Roman" w:hAnsi="Times New Roman" w:cs="Times New Roman"/>
          <w:sz w:val="24"/>
          <w:szCs w:val="24"/>
        </w:rPr>
        <w:t xml:space="preserve"> στη Σμύρνη ενώ μεταφράζει Θουκυδίδη και συγκρίνει τον όλεθρο των Αθηναίων στη Σικελική εκστρατεία με τον επικείμενο στη</w:t>
      </w:r>
      <w:r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C358BD">
        <w:rPr>
          <w:rFonts w:ascii="Times New Roman" w:eastAsia="Times New Roman" w:hAnsi="Times New Roman" w:cs="Times New Roman"/>
          <w:sz w:val="24"/>
          <w:szCs w:val="24"/>
        </w:rPr>
        <w:t xml:space="preserve"> Μικρασιατική. Έρχονται</w:t>
      </w:r>
      <w:r w:rsidR="00554B7F">
        <w:rPr>
          <w:rFonts w:ascii="Times New Roman" w:eastAsia="Times New Roman" w:hAnsi="Times New Roman" w:cs="Times New Roman"/>
          <w:sz w:val="24"/>
          <w:szCs w:val="24"/>
        </w:rPr>
        <w:t xml:space="preserve"> στο φως τα διλήμματα, οι σκιές, </w:t>
      </w:r>
      <w:r w:rsidRPr="00C358BD">
        <w:rPr>
          <w:rFonts w:ascii="Times New Roman" w:eastAsia="Times New Roman" w:hAnsi="Times New Roman" w:cs="Times New Roman"/>
          <w:sz w:val="24"/>
          <w:szCs w:val="24"/>
        </w:rPr>
        <w:t xml:space="preserve">οι ψίθυροι </w:t>
      </w:r>
      <w:r w:rsidR="00554B7F">
        <w:rPr>
          <w:rFonts w:ascii="Times New Roman" w:eastAsia="Times New Roman" w:hAnsi="Times New Roman" w:cs="Times New Roman"/>
          <w:sz w:val="24"/>
          <w:szCs w:val="24"/>
        </w:rPr>
        <w:t xml:space="preserve">και οι αρχιερείς της διαπλοκής εκείνης της εποχής καθώς </w:t>
      </w:r>
      <w:r w:rsidRPr="00C358BD">
        <w:rPr>
          <w:rFonts w:ascii="Times New Roman" w:eastAsia="Times New Roman" w:hAnsi="Times New Roman" w:cs="Times New Roman"/>
          <w:sz w:val="24"/>
          <w:szCs w:val="24"/>
        </w:rPr>
        <w:t>και τα πορτρέτα των μεγάλων πρωταγωνιστών</w:t>
      </w:r>
      <w:r w:rsidR="00554B7F">
        <w:rPr>
          <w:rFonts w:ascii="Times New Roman" w:eastAsia="Times New Roman" w:hAnsi="Times New Roman" w:cs="Times New Roman"/>
          <w:sz w:val="24"/>
          <w:szCs w:val="24"/>
        </w:rPr>
        <w:t xml:space="preserve"> της</w:t>
      </w:r>
      <w:r w:rsidRPr="00C358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8BD" w:rsidRPr="00C358BD" w:rsidRDefault="00C358BD" w:rsidP="00C358B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58BD">
        <w:rPr>
          <w:rFonts w:ascii="Times New Roman" w:eastAsia="Times New Roman" w:hAnsi="Times New Roman" w:cs="Times New Roman"/>
          <w:sz w:val="24"/>
          <w:szCs w:val="24"/>
        </w:rPr>
        <w:t>Η αληθινή Ιστορία αφήνει τα σκούρα γυαλιά, βάζει χρωματιστά και μας δίνει ένα διαχρονικό ανθρώπινο και πολιτικό μάθημα.</w:t>
      </w:r>
    </w:p>
    <w:p w:rsidR="00C358BD" w:rsidRPr="00C358BD" w:rsidRDefault="00C358BD" w:rsidP="00E1302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B1" w:rsidRDefault="002866B1" w:rsidP="00FF6773">
      <w:pPr>
        <w:spacing w:after="0" w:line="240" w:lineRule="auto"/>
      </w:pPr>
      <w:r>
        <w:separator/>
      </w:r>
    </w:p>
  </w:endnote>
  <w:endnote w:type="continuationSeparator" w:id="0">
    <w:p w:rsidR="002866B1" w:rsidRDefault="002866B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B1" w:rsidRDefault="002866B1" w:rsidP="00FF6773">
      <w:pPr>
        <w:spacing w:after="0" w:line="240" w:lineRule="auto"/>
      </w:pPr>
      <w:r>
        <w:separator/>
      </w:r>
    </w:p>
  </w:footnote>
  <w:footnote w:type="continuationSeparator" w:id="0">
    <w:p w:rsidR="002866B1" w:rsidRDefault="002866B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0EDC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866B1"/>
    <w:rsid w:val="003D16BE"/>
    <w:rsid w:val="00435449"/>
    <w:rsid w:val="004707B2"/>
    <w:rsid w:val="004970AB"/>
    <w:rsid w:val="00551A78"/>
    <w:rsid w:val="00554B7F"/>
    <w:rsid w:val="00583785"/>
    <w:rsid w:val="00732F8C"/>
    <w:rsid w:val="007A0078"/>
    <w:rsid w:val="007F7A1C"/>
    <w:rsid w:val="00802483"/>
    <w:rsid w:val="00822E6F"/>
    <w:rsid w:val="008C0D3C"/>
    <w:rsid w:val="00972E8A"/>
    <w:rsid w:val="00997434"/>
    <w:rsid w:val="00A50A19"/>
    <w:rsid w:val="00A81B8A"/>
    <w:rsid w:val="00A82D45"/>
    <w:rsid w:val="00AD7824"/>
    <w:rsid w:val="00AF16F0"/>
    <w:rsid w:val="00B62AC0"/>
    <w:rsid w:val="00B824AC"/>
    <w:rsid w:val="00B8660F"/>
    <w:rsid w:val="00C358BD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A151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3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3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D191-EE19-484D-918F-8ABC0AF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2016-04-04T10:09:00Z</cp:lastPrinted>
  <dcterms:created xsi:type="dcterms:W3CDTF">2016-04-04T09:20:00Z</dcterms:created>
  <dcterms:modified xsi:type="dcterms:W3CDTF">2016-04-08T06:00:00Z</dcterms:modified>
</cp:coreProperties>
</file>