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F93" w:rsidRDefault="00146F93">
      <w:pPr>
        <w:rPr>
          <w:lang w:val="el-GR"/>
        </w:rPr>
      </w:pPr>
    </w:p>
    <w:p w:rsidR="007B0CAB" w:rsidRDefault="007B0CAB" w:rsidP="00922602">
      <w:pPr>
        <w:jc w:val="center"/>
        <w:rPr>
          <w:b/>
          <w:lang w:val="el-GR"/>
        </w:rPr>
      </w:pPr>
    </w:p>
    <w:p w:rsidR="00146F93" w:rsidRDefault="00922602" w:rsidP="00922602">
      <w:pPr>
        <w:jc w:val="center"/>
        <w:rPr>
          <w:b/>
          <w:lang w:val="el-GR"/>
        </w:rPr>
      </w:pPr>
      <w:r w:rsidRPr="004F1B48">
        <w:rPr>
          <w:b/>
          <w:lang w:val="el-GR"/>
        </w:rPr>
        <w:t>ΔΕΛΤΙΟ ΤΥΠΟΥ</w:t>
      </w:r>
    </w:p>
    <w:p w:rsidR="004F1B48" w:rsidRPr="005A5890" w:rsidRDefault="004F1B48" w:rsidP="00922602">
      <w:pPr>
        <w:jc w:val="center"/>
        <w:rPr>
          <w:b/>
          <w:lang w:val="el-GR"/>
        </w:rPr>
      </w:pPr>
    </w:p>
    <w:p w:rsidR="004F1B48" w:rsidRPr="005A5890" w:rsidRDefault="004F1B48" w:rsidP="00922602">
      <w:pPr>
        <w:jc w:val="center"/>
        <w:rPr>
          <w:lang w:val="el-GR"/>
        </w:rPr>
      </w:pPr>
    </w:p>
    <w:p w:rsidR="004F1B48" w:rsidRPr="004F1B48" w:rsidRDefault="004F1B48" w:rsidP="00922602">
      <w:pPr>
        <w:jc w:val="center"/>
        <w:rPr>
          <w:lang w:val="el-GR"/>
        </w:rPr>
      </w:pP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sidRPr="005A5890">
        <w:rPr>
          <w:lang w:val="el-GR"/>
        </w:rPr>
        <w:tab/>
      </w:r>
      <w:r w:rsidR="007B0CAB">
        <w:rPr>
          <w:lang w:val="el-GR"/>
        </w:rPr>
        <w:t>Λαμία, 13 Μαρτίου</w:t>
      </w:r>
      <w:r>
        <w:rPr>
          <w:lang w:val="el-GR"/>
        </w:rPr>
        <w:t xml:space="preserve"> 2020</w:t>
      </w:r>
    </w:p>
    <w:p w:rsidR="00CF0D57" w:rsidRDefault="00CF0D57" w:rsidP="00922602">
      <w:pPr>
        <w:jc w:val="center"/>
        <w:rPr>
          <w:lang w:val="el-GR"/>
        </w:rPr>
      </w:pPr>
    </w:p>
    <w:p w:rsidR="007B0CAB" w:rsidRDefault="007B0CAB" w:rsidP="00922602">
      <w:pPr>
        <w:jc w:val="center"/>
        <w:rPr>
          <w:lang w:val="el-GR"/>
        </w:rPr>
      </w:pPr>
    </w:p>
    <w:p w:rsidR="00922602" w:rsidRDefault="00922602" w:rsidP="00922602">
      <w:pPr>
        <w:jc w:val="center"/>
        <w:rPr>
          <w:lang w:val="el-GR"/>
        </w:rPr>
      </w:pPr>
    </w:p>
    <w:p w:rsidR="00922602" w:rsidRDefault="004F1B48" w:rsidP="007B0CAB">
      <w:pPr>
        <w:spacing w:line="360" w:lineRule="auto"/>
        <w:ind w:firstLine="720"/>
        <w:jc w:val="center"/>
        <w:rPr>
          <w:lang w:val="el-GR"/>
        </w:rPr>
      </w:pPr>
      <w:r w:rsidRPr="004F1B48">
        <w:rPr>
          <w:b/>
          <w:u w:val="single"/>
          <w:lang w:val="el-GR"/>
        </w:rPr>
        <w:t>Θέμα:</w:t>
      </w:r>
      <w:r w:rsidR="00CF0D57">
        <w:rPr>
          <w:lang w:val="el-GR"/>
        </w:rPr>
        <w:t xml:space="preserve"> </w:t>
      </w:r>
      <w:r w:rsidR="007B0CAB" w:rsidRPr="007B0CAB">
        <w:rPr>
          <w:rFonts w:ascii="Calibri" w:eastAsia="Times New Roman" w:hAnsi="Calibri" w:cs="Calibri"/>
          <w:lang w:val="el-GR" w:eastAsia="el-GR"/>
        </w:rPr>
        <w:t>Αναστολή λειτ</w:t>
      </w:r>
      <w:r w:rsidR="007B0CAB">
        <w:rPr>
          <w:rFonts w:ascii="Calibri" w:eastAsia="Times New Roman" w:hAnsi="Calibri" w:cs="Calibri"/>
          <w:lang w:val="el-GR" w:eastAsia="el-GR"/>
        </w:rPr>
        <w:t xml:space="preserve">ουργίας </w:t>
      </w:r>
      <w:r w:rsidR="00B76FB2">
        <w:rPr>
          <w:rFonts w:ascii="Calibri" w:eastAsia="Times New Roman" w:hAnsi="Calibri" w:cs="Calibri"/>
          <w:lang w:val="el-GR" w:eastAsia="el-GR"/>
        </w:rPr>
        <w:t xml:space="preserve">όλων των </w:t>
      </w:r>
      <w:r w:rsidR="007B0CAB">
        <w:rPr>
          <w:rFonts w:ascii="Calibri" w:eastAsia="Times New Roman" w:hAnsi="Calibri" w:cs="Calibri"/>
          <w:lang w:val="el-GR" w:eastAsia="el-GR"/>
        </w:rPr>
        <w:t>Αθλητικών εγκαταστάσεων</w:t>
      </w:r>
    </w:p>
    <w:p w:rsidR="00922602" w:rsidRDefault="00922602" w:rsidP="007B0CAB">
      <w:pPr>
        <w:jc w:val="center"/>
        <w:rPr>
          <w:lang w:val="el-GR"/>
        </w:rPr>
      </w:pPr>
    </w:p>
    <w:p w:rsidR="007B0CAB" w:rsidRPr="007B0CAB" w:rsidRDefault="007B0CAB" w:rsidP="007B0CAB">
      <w:pPr>
        <w:spacing w:line="360" w:lineRule="auto"/>
        <w:ind w:firstLine="720"/>
        <w:jc w:val="both"/>
        <w:rPr>
          <w:rFonts w:ascii="Calibri" w:eastAsia="Times New Roman" w:hAnsi="Calibri" w:cs="Calibri"/>
          <w:lang w:val="el-GR" w:eastAsia="el-GR"/>
        </w:rPr>
      </w:pPr>
    </w:p>
    <w:p w:rsidR="007B0CAB" w:rsidRPr="007B0CAB" w:rsidRDefault="007B0CAB" w:rsidP="007B0CAB">
      <w:pPr>
        <w:spacing w:line="360" w:lineRule="auto"/>
        <w:ind w:firstLine="720"/>
        <w:jc w:val="both"/>
        <w:rPr>
          <w:rFonts w:ascii="Calibri" w:eastAsia="Times New Roman" w:hAnsi="Calibri" w:cs="Calibri"/>
          <w:lang w:val="el-GR" w:eastAsia="el-GR"/>
        </w:rPr>
      </w:pPr>
      <w:r w:rsidRPr="007B0CAB">
        <w:rPr>
          <w:rFonts w:ascii="Calibri" w:eastAsia="Times New Roman" w:hAnsi="Calibri" w:cs="Calibri"/>
          <w:iCs/>
          <w:lang w:val="el-GR" w:eastAsia="el-GR"/>
        </w:rPr>
        <w:t>Λειτουργώντας μέχρι σήμερα υπεύθυνα και εφαρμόζοντας την ΚΥA και τις οδηγίες του ΕΟΔΥ και  της Γενικής Γραμματείας Αθλητισμού όπως αυτές ισχύουν, διατηρήσαμε τις αθλητικές εγκαταστάσεις ανοικτές με περιορισμούς  (ανώτατο όριο 60 ατόμων στους αγωνιστικούς χώρους &amp; απαγόρευση κοινού).  </w:t>
      </w:r>
    </w:p>
    <w:p w:rsidR="007B0CAB" w:rsidRPr="007B0CAB" w:rsidRDefault="007B0CAB" w:rsidP="007B0CAB">
      <w:pPr>
        <w:spacing w:line="360" w:lineRule="auto"/>
        <w:ind w:firstLine="720"/>
        <w:jc w:val="both"/>
        <w:rPr>
          <w:rFonts w:ascii="Calibri" w:eastAsia="Times New Roman" w:hAnsi="Calibri" w:cs="Calibri"/>
          <w:lang w:val="el-GR" w:eastAsia="el-GR"/>
        </w:rPr>
      </w:pPr>
      <w:r w:rsidRPr="007B0CAB">
        <w:rPr>
          <w:rFonts w:ascii="Calibri" w:eastAsia="Times New Roman" w:hAnsi="Calibri" w:cs="Calibri"/>
          <w:iCs/>
          <w:lang w:val="el-GR" w:eastAsia="el-GR"/>
        </w:rPr>
        <w:t>Λαμβάνοντας υπ' όψιν όμως ότι τα νέα δεδομένα επιβάλλουν  ακόμα πιο αυστηρά μέτρα και με γνώμονα την δημόσια ασφάλεια και υγεία όλων  των δημοτών μας,  προβαίνουμε  σε ΑΝΑΣΤΟΛΗ της λειτουργίας όλων των αθλητικών εγκαταστάσεων του Δήμου  μέχρι 27-3-2020, σε εναρμόνιση με τα «Κατεπείγοντα μέτρα αντιμετώπισης συνεπειών της εμφάνισης του κορωνοϊού COVID-19 και ανάγκης περιορισμού της διάδοσής του». </w:t>
      </w:r>
    </w:p>
    <w:p w:rsidR="007B0CAB" w:rsidRPr="007B0CAB" w:rsidRDefault="007B0CAB" w:rsidP="007B0CAB">
      <w:pPr>
        <w:spacing w:line="360" w:lineRule="auto"/>
        <w:ind w:firstLine="720"/>
        <w:jc w:val="both"/>
        <w:rPr>
          <w:rFonts w:ascii="Calibri" w:eastAsia="Times New Roman" w:hAnsi="Calibri" w:cs="Calibri"/>
          <w:lang w:val="el-GR" w:eastAsia="el-GR"/>
        </w:rPr>
      </w:pPr>
      <w:r w:rsidRPr="007B0CAB">
        <w:rPr>
          <w:rFonts w:ascii="Calibri" w:eastAsia="Times New Roman" w:hAnsi="Calibri" w:cs="Calibri"/>
          <w:iCs/>
          <w:lang w:val="el-GR" w:eastAsia="el-GR"/>
        </w:rPr>
        <w:t>Σε λειτουργία θα παραμείνει μόνο το Στάδιο Καμαρίτσας για  περιορισμένο αριθμό αθλητών με προγραμματισμένες αγωνιστικές υποχρεώσεις (ανώτατο όριο 60 ατόμων). </w:t>
      </w:r>
    </w:p>
    <w:p w:rsidR="007B0CAB" w:rsidRPr="007B0CAB" w:rsidRDefault="007B0CAB" w:rsidP="007B0CAB">
      <w:pPr>
        <w:spacing w:line="360" w:lineRule="auto"/>
        <w:ind w:firstLine="720"/>
        <w:jc w:val="both"/>
        <w:rPr>
          <w:rFonts w:ascii="Calibri" w:eastAsia="Times New Roman" w:hAnsi="Calibri" w:cs="Calibri"/>
          <w:lang w:val="el-GR" w:eastAsia="el-GR"/>
        </w:rPr>
      </w:pPr>
      <w:r w:rsidRPr="007B0CAB">
        <w:rPr>
          <w:rFonts w:ascii="Calibri" w:eastAsia="Times New Roman" w:hAnsi="Calibri" w:cs="Calibri"/>
          <w:iCs/>
          <w:lang w:val="el-GR" w:eastAsia="el-GR"/>
        </w:rPr>
        <w:t>Η ανάγκη διαφύλαξης της δημόσιας υγείας επιβάλλει την συνεργασία όλων, ώστε να επιτευχθούν συνθήκες μέγιστης δυνατής ασφάλειας και αποτελεσματικότητας των μέτρων. </w:t>
      </w:r>
    </w:p>
    <w:p w:rsidR="00E86E7C" w:rsidRPr="007B0CAB" w:rsidRDefault="00E86E7C" w:rsidP="00CF0D57">
      <w:pPr>
        <w:spacing w:line="360" w:lineRule="auto"/>
        <w:ind w:firstLine="720"/>
        <w:jc w:val="both"/>
        <w:rPr>
          <w:rFonts w:cstheme="minorHAnsi"/>
          <w:lang w:val="el-GR"/>
        </w:rPr>
      </w:pPr>
    </w:p>
    <w:sectPr w:rsidR="00E86E7C" w:rsidRPr="007B0CAB" w:rsidSect="00E86E7C">
      <w:headerReference w:type="default" r:id="rId8"/>
      <w:footerReference w:type="default" r:id="rId9"/>
      <w:pgSz w:w="11900" w:h="16840"/>
      <w:pgMar w:top="229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7D40" w:rsidRDefault="00437D40" w:rsidP="00E86E7C">
      <w:r>
        <w:separator/>
      </w:r>
    </w:p>
  </w:endnote>
  <w:endnote w:type="continuationSeparator" w:id="1">
    <w:p w:rsidR="00437D40" w:rsidRDefault="00437D40" w:rsidP="00E86E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C" w:rsidRPr="00E86E7C" w:rsidRDefault="00E84A79" w:rsidP="00E86E7C">
    <w:pPr>
      <w:ind w:left="360"/>
      <w:jc w:val="center"/>
      <w:rPr>
        <w:rFonts w:ascii="Calibri" w:hAnsi="Calibri"/>
        <w:color w:val="000000" w:themeColor="text1"/>
        <w:sz w:val="18"/>
        <w:szCs w:val="18"/>
        <w:lang w:val="el-GR"/>
      </w:rPr>
    </w:pPr>
    <w:r>
      <w:rPr>
        <w:rFonts w:ascii="Calibri" w:hAnsi="Calibri"/>
        <w:noProof/>
        <w:color w:val="000000" w:themeColor="text1"/>
        <w:sz w:val="18"/>
        <w:szCs w:val="18"/>
        <w:lang w:val="el-GR"/>
      </w:rPr>
      <w:pict>
        <v:rect id="Rectangle 4" o:spid="_x0000_s4097" style="position:absolute;left:0;text-align:left;margin-left:-94.5pt;margin-top:-26.85pt;width:616.5pt;height:71.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" fillcolor="#f2f2f2 [3052]" stroked="f" strokeweight="1pt"/>
      </w:pict>
    </w:r>
    <w:r w:rsidR="00E86E7C" w:rsidRPr="00E86E7C">
      <w:rPr>
        <w:rFonts w:ascii="Calibri" w:hAnsi="Calibri"/>
        <w:color w:val="000000" w:themeColor="text1"/>
        <w:sz w:val="18"/>
        <w:szCs w:val="18"/>
        <w:lang w:val="el-GR"/>
      </w:rPr>
      <w:t xml:space="preserve">ΣΚΛΗΒΑΝΙΩΤΗ 8, 35100 // </w:t>
    </w:r>
    <w:r w:rsidR="00E86E7C" w:rsidRPr="00E86E7C">
      <w:rPr>
        <w:rFonts w:ascii="Calibri" w:hAnsi="Calibri"/>
        <w:color w:val="000000" w:themeColor="text1"/>
        <w:sz w:val="18"/>
        <w:szCs w:val="18"/>
      </w:rPr>
      <w:t>T</w:t>
    </w:r>
    <w:r w:rsidR="00857662">
      <w:rPr>
        <w:rFonts w:ascii="Calibri" w:hAnsi="Calibri"/>
        <w:color w:val="000000" w:themeColor="text1"/>
        <w:sz w:val="18"/>
        <w:szCs w:val="18"/>
        <w:lang w:val="el-GR"/>
      </w:rPr>
      <w:t>. 22313 5150</w:t>
    </w:r>
    <w:r w:rsidR="00857662" w:rsidRPr="00857662">
      <w:rPr>
        <w:rFonts w:ascii="Calibri" w:hAnsi="Calibri"/>
        <w:color w:val="000000" w:themeColor="text1"/>
        <w:sz w:val="18"/>
        <w:szCs w:val="18"/>
        <w:lang w:val="el-GR"/>
      </w:rPr>
      <w:t>6</w:t>
    </w:r>
    <w:r w:rsidR="00E86E7C" w:rsidRPr="00E86E7C">
      <w:rPr>
        <w:rFonts w:ascii="Calibri" w:hAnsi="Calibri"/>
        <w:color w:val="000000" w:themeColor="text1"/>
        <w:sz w:val="18"/>
        <w:szCs w:val="18"/>
        <w:lang w:val="el-GR"/>
      </w:rPr>
      <w:t xml:space="preserve"> // </w:t>
    </w:r>
    <w:r w:rsidR="00E86E7C" w:rsidRPr="00E86E7C">
      <w:rPr>
        <w:rFonts w:ascii="Calibri" w:hAnsi="Calibri"/>
        <w:color w:val="000000" w:themeColor="text1"/>
        <w:sz w:val="18"/>
        <w:szCs w:val="18"/>
      </w:rPr>
      <w:t>F</w:t>
    </w:r>
    <w:r w:rsidR="00857662">
      <w:rPr>
        <w:rFonts w:ascii="Calibri" w:hAnsi="Calibri"/>
        <w:color w:val="000000" w:themeColor="text1"/>
        <w:sz w:val="18"/>
        <w:szCs w:val="18"/>
        <w:lang w:val="el-GR"/>
      </w:rPr>
      <w:t>. 2231</w:t>
    </w:r>
    <w:r w:rsidR="00857662" w:rsidRPr="00857662">
      <w:rPr>
        <w:rFonts w:ascii="Calibri" w:hAnsi="Calibri"/>
        <w:color w:val="000000" w:themeColor="text1"/>
        <w:sz w:val="18"/>
        <w:szCs w:val="18"/>
        <w:lang w:val="el-GR"/>
      </w:rPr>
      <w:t>050610</w:t>
    </w:r>
    <w:r w:rsidR="00E86E7C" w:rsidRPr="00E86E7C">
      <w:rPr>
        <w:rFonts w:ascii="Calibri" w:hAnsi="Calibri"/>
        <w:color w:val="000000" w:themeColor="text1"/>
        <w:sz w:val="18"/>
        <w:szCs w:val="18"/>
        <w:lang w:val="el-GR"/>
      </w:rPr>
      <w:t xml:space="preserve"> // </w:t>
    </w:r>
    <w:bookmarkStart w:id="0" w:name="_GoBack"/>
    <w:bookmarkEnd w:id="0"/>
    <w:r w:rsidR="00857662">
      <w:rPr>
        <w:rFonts w:ascii="Calibri" w:hAnsi="Calibri"/>
        <w:color w:val="000000" w:themeColor="text1"/>
        <w:sz w:val="18"/>
        <w:szCs w:val="18"/>
      </w:rPr>
      <w:t>GRTYPOY</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LAMIA</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CITY</w:t>
    </w:r>
    <w:r w:rsidR="00E86E7C" w:rsidRPr="00E86E7C">
      <w:rPr>
        <w:rFonts w:ascii="Calibri" w:hAnsi="Calibri"/>
        <w:color w:val="000000" w:themeColor="text1"/>
        <w:sz w:val="18"/>
        <w:szCs w:val="18"/>
        <w:lang w:val="el-GR"/>
      </w:rPr>
      <w:t>.</w:t>
    </w:r>
    <w:r w:rsidR="00E86E7C" w:rsidRPr="00E86E7C">
      <w:rPr>
        <w:rFonts w:ascii="Calibri" w:hAnsi="Calibri"/>
        <w:color w:val="000000" w:themeColor="text1"/>
        <w:sz w:val="18"/>
        <w:szCs w:val="18"/>
      </w:rPr>
      <w:t>GR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7D40" w:rsidRDefault="00437D40" w:rsidP="00E86E7C">
      <w:r>
        <w:separator/>
      </w:r>
    </w:p>
  </w:footnote>
  <w:footnote w:type="continuationSeparator" w:id="1">
    <w:p w:rsidR="00437D40" w:rsidRDefault="00437D40" w:rsidP="00E8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E7C" w:rsidRDefault="00E86E7C">
    <w:pPr>
      <w:pStyle w:val="a4"/>
    </w:pPr>
    <w:r>
      <w:rPr>
        <w:noProof/>
        <w:lang w:val="el-GR" w:eastAsia="el-GR"/>
      </w:rPr>
      <w:drawing>
        <wp:anchor distT="0" distB="0" distL="114300" distR="114300" simplePos="0" relativeHeight="251659264" behindDoc="0" locked="0" layoutInCell="1" allowOverlap="1">
          <wp:simplePos x="0" y="0"/>
          <wp:positionH relativeFrom="margin">
            <wp:posOffset>2162175</wp:posOffset>
          </wp:positionH>
          <wp:positionV relativeFrom="margin">
            <wp:posOffset>-1042670</wp:posOffset>
          </wp:positionV>
          <wp:extent cx="1403350" cy="77343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HMOY.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03350" cy="773430"/>
                  </a:xfrm>
                  <a:prstGeom prst="rect">
                    <a:avLst/>
                  </a:prstGeom>
                </pic:spPr>
              </pic:pic>
            </a:graphicData>
          </a:graphic>
        </wp:anchor>
      </w:drawing>
    </w:r>
  </w:p>
  <w:p w:rsidR="00E86E7C" w:rsidRDefault="00E84A79">
    <w:pPr>
      <w:pStyle w:val="a4"/>
    </w:pPr>
    <w:r w:rsidRPr="00E84A79">
      <w:rPr>
        <w:noProof/>
      </w:rPr>
      <w:pict>
        <v:line id="Straight Connector 3" o:spid="_x0000_s4099" style="position:absolute;z-index:251662336;visibility:visible" from="291.7pt,40.2pt" to="486.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" strokecolor="black [3213]" strokeweight="2.25pt">
          <v:stroke joinstyle="miter"/>
        </v:line>
      </w:pict>
    </w:r>
    <w:r w:rsidRPr="00E84A79">
      <w:rPr>
        <w:noProof/>
      </w:rPr>
      <w:pict>
        <v:line id="Straight Connector 2" o:spid="_x0000_s4098" style="position:absolute;z-index:251660288;visibility:visible" from="-32.3pt,40.2pt" to="162.25pt,40.2pt" strokecolor="black [3213]" strokeweight="2.2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50183"/>
    <w:multiLevelType w:val="multilevel"/>
    <w:tmpl w:val="79A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hdrShapeDefaults>
    <o:shapedefaults v:ext="edit" spidmax="17410"/>
    <o:shapelayout v:ext="edit">
      <o:idmap v:ext="edit" data="4"/>
    </o:shapelayout>
  </w:hdrShapeDefaults>
  <w:footnotePr>
    <w:footnote w:id="0"/>
    <w:footnote w:id="1"/>
  </w:footnotePr>
  <w:endnotePr>
    <w:endnote w:id="0"/>
    <w:endnote w:id="1"/>
  </w:endnotePr>
  <w:compat/>
  <w:rsids>
    <w:rsidRoot w:val="00E86E7C"/>
    <w:rsid w:val="00030EA5"/>
    <w:rsid w:val="00146F93"/>
    <w:rsid w:val="003354B3"/>
    <w:rsid w:val="003760AC"/>
    <w:rsid w:val="00396719"/>
    <w:rsid w:val="00437D40"/>
    <w:rsid w:val="00461DD2"/>
    <w:rsid w:val="004F1B48"/>
    <w:rsid w:val="00504DD2"/>
    <w:rsid w:val="00536A6A"/>
    <w:rsid w:val="005A5890"/>
    <w:rsid w:val="006376A4"/>
    <w:rsid w:val="00755591"/>
    <w:rsid w:val="007B0CAB"/>
    <w:rsid w:val="00835C2C"/>
    <w:rsid w:val="00857662"/>
    <w:rsid w:val="008F6527"/>
    <w:rsid w:val="00922602"/>
    <w:rsid w:val="009F3D3B"/>
    <w:rsid w:val="00A50130"/>
    <w:rsid w:val="00A71BE4"/>
    <w:rsid w:val="00B76FB2"/>
    <w:rsid w:val="00CD780F"/>
    <w:rsid w:val="00CF0D57"/>
    <w:rsid w:val="00DF446B"/>
    <w:rsid w:val="00E14B58"/>
    <w:rsid w:val="00E84A79"/>
    <w:rsid w:val="00E86E7C"/>
    <w:rsid w:val="00EF0D6E"/>
    <w:rsid w:val="00FE4587"/>
    <w:rsid w:val="00FE4BA5"/>
    <w:rsid w:val="00FF03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B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7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E86E7C"/>
  </w:style>
  <w:style w:type="character" w:styleId="-">
    <w:name w:val="Hyperlink"/>
    <w:basedOn w:val="a0"/>
    <w:uiPriority w:val="99"/>
    <w:semiHidden/>
    <w:unhideWhenUsed/>
    <w:rsid w:val="00E86E7C"/>
    <w:rPr>
      <w:color w:val="0000FF"/>
      <w:u w:val="single"/>
    </w:rPr>
  </w:style>
  <w:style w:type="paragraph" w:styleId="a4">
    <w:name w:val="header"/>
    <w:basedOn w:val="a"/>
    <w:link w:val="Char"/>
    <w:uiPriority w:val="99"/>
    <w:unhideWhenUsed/>
    <w:rsid w:val="00E86E7C"/>
    <w:pPr>
      <w:tabs>
        <w:tab w:val="center" w:pos="4680"/>
        <w:tab w:val="right" w:pos="9360"/>
      </w:tabs>
    </w:pPr>
  </w:style>
  <w:style w:type="character" w:customStyle="1" w:styleId="Char">
    <w:name w:val="Κεφαλίδα Char"/>
    <w:basedOn w:val="a0"/>
    <w:link w:val="a4"/>
    <w:uiPriority w:val="99"/>
    <w:rsid w:val="00E86E7C"/>
  </w:style>
  <w:style w:type="paragraph" w:styleId="a5">
    <w:name w:val="footer"/>
    <w:basedOn w:val="a"/>
    <w:link w:val="Char0"/>
    <w:uiPriority w:val="99"/>
    <w:unhideWhenUsed/>
    <w:rsid w:val="00E86E7C"/>
    <w:pPr>
      <w:tabs>
        <w:tab w:val="center" w:pos="4680"/>
        <w:tab w:val="right" w:pos="9360"/>
      </w:tabs>
    </w:pPr>
  </w:style>
  <w:style w:type="character" w:customStyle="1" w:styleId="Char0">
    <w:name w:val="Υποσέλιδο Char"/>
    <w:basedOn w:val="a0"/>
    <w:link w:val="a5"/>
    <w:uiPriority w:val="99"/>
    <w:rsid w:val="00E86E7C"/>
  </w:style>
  <w:style w:type="paragraph" w:styleId="Web">
    <w:name w:val="Normal (Web)"/>
    <w:basedOn w:val="a"/>
    <w:uiPriority w:val="99"/>
    <w:semiHidden/>
    <w:unhideWhenUsed/>
    <w:rsid w:val="007B0CAB"/>
    <w:pPr>
      <w:spacing w:before="100" w:beforeAutospacing="1" w:after="100" w:afterAutospacing="1"/>
    </w:pPr>
    <w:rPr>
      <w:rFonts w:ascii="Times New Roman" w:eastAsia="Times New Roman" w:hAnsi="Times New Roman" w:cs="Times New Roman"/>
      <w:lang w:val="el-GR" w:eastAsia="el-GR"/>
    </w:rPr>
  </w:style>
  <w:style w:type="character" w:styleId="a6">
    <w:name w:val="Emphasis"/>
    <w:basedOn w:val="a0"/>
    <w:uiPriority w:val="20"/>
    <w:qFormat/>
    <w:rsid w:val="007B0CAB"/>
    <w:rPr>
      <w:i/>
      <w:iCs/>
    </w:rPr>
  </w:style>
</w:styles>
</file>

<file path=word/webSettings.xml><?xml version="1.0" encoding="utf-8"?>
<w:webSettings xmlns:r="http://schemas.openxmlformats.org/officeDocument/2006/relationships" xmlns:w="http://schemas.openxmlformats.org/wordprocessingml/2006/main">
  <w:divs>
    <w:div w:id="241567948">
      <w:bodyDiv w:val="1"/>
      <w:marLeft w:val="0"/>
      <w:marRight w:val="0"/>
      <w:marTop w:val="0"/>
      <w:marBottom w:val="0"/>
      <w:divBdr>
        <w:top w:val="none" w:sz="0" w:space="0" w:color="auto"/>
        <w:left w:val="none" w:sz="0" w:space="0" w:color="auto"/>
        <w:bottom w:val="none" w:sz="0" w:space="0" w:color="auto"/>
        <w:right w:val="none" w:sz="0" w:space="0" w:color="auto"/>
      </w:divBdr>
      <w:divsChild>
        <w:div w:id="2139062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436587">
              <w:marLeft w:val="0"/>
              <w:marRight w:val="0"/>
              <w:marTop w:val="0"/>
              <w:marBottom w:val="0"/>
              <w:divBdr>
                <w:top w:val="none" w:sz="0" w:space="0" w:color="auto"/>
                <w:left w:val="none" w:sz="0" w:space="0" w:color="auto"/>
                <w:bottom w:val="none" w:sz="0" w:space="0" w:color="auto"/>
                <w:right w:val="none" w:sz="0" w:space="0" w:color="auto"/>
              </w:divBdr>
              <w:divsChild>
                <w:div w:id="1229269959">
                  <w:marLeft w:val="0"/>
                  <w:marRight w:val="0"/>
                  <w:marTop w:val="0"/>
                  <w:marBottom w:val="0"/>
                  <w:divBdr>
                    <w:top w:val="none" w:sz="0" w:space="0" w:color="auto"/>
                    <w:left w:val="none" w:sz="0" w:space="0" w:color="auto"/>
                    <w:bottom w:val="none" w:sz="0" w:space="0" w:color="auto"/>
                    <w:right w:val="none" w:sz="0" w:space="0" w:color="auto"/>
                  </w:divBdr>
                  <w:divsChild>
                    <w:div w:id="1698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4964">
      <w:bodyDiv w:val="1"/>
      <w:marLeft w:val="0"/>
      <w:marRight w:val="0"/>
      <w:marTop w:val="0"/>
      <w:marBottom w:val="0"/>
      <w:divBdr>
        <w:top w:val="none" w:sz="0" w:space="0" w:color="auto"/>
        <w:left w:val="none" w:sz="0" w:space="0" w:color="auto"/>
        <w:bottom w:val="none" w:sz="0" w:space="0" w:color="auto"/>
        <w:right w:val="none" w:sz="0" w:space="0" w:color="auto"/>
      </w:divBdr>
    </w:div>
    <w:div w:id="1122960156">
      <w:bodyDiv w:val="1"/>
      <w:marLeft w:val="0"/>
      <w:marRight w:val="0"/>
      <w:marTop w:val="0"/>
      <w:marBottom w:val="0"/>
      <w:divBdr>
        <w:top w:val="none" w:sz="0" w:space="0" w:color="auto"/>
        <w:left w:val="none" w:sz="0" w:space="0" w:color="auto"/>
        <w:bottom w:val="none" w:sz="0" w:space="0" w:color="auto"/>
        <w:right w:val="none" w:sz="0" w:space="0" w:color="auto"/>
      </w:divBdr>
    </w:div>
    <w:div w:id="1375810392">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8ECD6-89B9-D94D-9CA3-450E626F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175</Words>
  <Characters>947</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Papadimitriou</dc:creator>
  <cp:lastModifiedBy>user</cp:lastModifiedBy>
  <cp:revision>3</cp:revision>
  <cp:lastPrinted>2020-01-24T13:41:00Z</cp:lastPrinted>
  <dcterms:created xsi:type="dcterms:W3CDTF">2020-03-13T07:18:00Z</dcterms:created>
  <dcterms:modified xsi:type="dcterms:W3CDTF">2020-03-13T07:22:00Z</dcterms:modified>
</cp:coreProperties>
</file>