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1F" w:rsidRDefault="00FE6B46"/>
    <w:p w:rsidR="00CB01F8" w:rsidRDefault="00CB01F8"/>
    <w:p w:rsidR="00CB01F8" w:rsidRPr="00E672A3" w:rsidRDefault="00E672A3">
      <w:pPr>
        <w:rPr>
          <w:lang w:val="el-GR"/>
        </w:rPr>
      </w:pPr>
      <w:r>
        <w:tab/>
      </w:r>
      <w:r>
        <w:tab/>
      </w:r>
      <w:r>
        <w:tab/>
      </w:r>
      <w:r>
        <w:tab/>
      </w:r>
      <w:r>
        <w:tab/>
      </w:r>
      <w:r>
        <w:tab/>
      </w:r>
      <w:r>
        <w:tab/>
      </w:r>
      <w:r>
        <w:tab/>
      </w:r>
      <w:r w:rsidR="00CC0E81">
        <w:rPr>
          <w:lang w:val="el-GR"/>
        </w:rPr>
        <w:t xml:space="preserve">Λαμία, </w:t>
      </w:r>
      <w:r w:rsidR="001C6346" w:rsidRPr="00224816">
        <w:rPr>
          <w:lang w:val="el-GR"/>
        </w:rPr>
        <w:t xml:space="preserve">22 </w:t>
      </w:r>
      <w:r w:rsidR="001C6346">
        <w:rPr>
          <w:lang w:val="el-GR"/>
        </w:rPr>
        <w:t>Ιουνίου</w:t>
      </w:r>
      <w:r>
        <w:rPr>
          <w:lang w:val="el-GR"/>
        </w:rPr>
        <w:t xml:space="preserve"> 2020</w:t>
      </w:r>
    </w:p>
    <w:p w:rsidR="00CB01F8" w:rsidRPr="008A3667" w:rsidRDefault="00CB01F8">
      <w:pPr>
        <w:rPr>
          <w:lang w:val="el-GR"/>
        </w:rPr>
      </w:pPr>
    </w:p>
    <w:p w:rsidR="00CB01F8" w:rsidRPr="008A3667" w:rsidRDefault="00CB01F8">
      <w:pPr>
        <w:rPr>
          <w:lang w:val="el-GR"/>
        </w:rPr>
      </w:pPr>
    </w:p>
    <w:p w:rsidR="00CB01F8" w:rsidRPr="001C6346" w:rsidRDefault="00CB01F8" w:rsidP="00826B55">
      <w:pPr>
        <w:spacing w:line="360" w:lineRule="auto"/>
        <w:rPr>
          <w:b/>
          <w:bCs/>
          <w:lang w:val="el-GR"/>
        </w:rPr>
      </w:pPr>
      <w:r w:rsidRPr="008A3667">
        <w:rPr>
          <w:lang w:val="el-GR"/>
        </w:rPr>
        <w:tab/>
      </w:r>
      <w:r w:rsidRPr="008A3667">
        <w:rPr>
          <w:lang w:val="el-GR"/>
        </w:rPr>
        <w:tab/>
      </w:r>
      <w:r w:rsidRPr="008A3667">
        <w:rPr>
          <w:lang w:val="el-GR"/>
        </w:rPr>
        <w:tab/>
      </w:r>
      <w:r w:rsidRPr="008A3667">
        <w:rPr>
          <w:lang w:val="el-GR"/>
        </w:rPr>
        <w:tab/>
      </w:r>
      <w:r w:rsidRPr="008A3667">
        <w:rPr>
          <w:lang w:val="el-GR"/>
        </w:rPr>
        <w:tab/>
      </w:r>
      <w:r w:rsidR="001C6346" w:rsidRPr="00224816">
        <w:rPr>
          <w:lang w:val="el-GR"/>
        </w:rPr>
        <w:t xml:space="preserve">        </w:t>
      </w:r>
      <w:r w:rsidRPr="00E672A3">
        <w:rPr>
          <w:b/>
          <w:bCs/>
          <w:lang w:val="el-GR"/>
        </w:rPr>
        <w:t>ΔΕΛΤΙΟ ΤΥΠΟΥ</w:t>
      </w:r>
    </w:p>
    <w:p w:rsidR="00F146D2" w:rsidRPr="00F146D2" w:rsidRDefault="00F146D2" w:rsidP="00F146D2">
      <w:pPr>
        <w:spacing w:before="100" w:beforeAutospacing="1" w:after="100" w:afterAutospacing="1"/>
        <w:rPr>
          <w:rFonts w:ascii="Times New Roman" w:eastAsia="Times New Roman" w:hAnsi="Times New Roman" w:cs="Times New Roman"/>
          <w:lang w:val="el-GR"/>
        </w:rPr>
      </w:pPr>
      <w:r w:rsidRPr="005152A8">
        <w:rPr>
          <w:rFonts w:ascii="Times New Roman" w:eastAsia="Times New Roman" w:hAnsi="Times New Roman" w:cs="Times New Roman"/>
        </w:rPr>
        <w:t>               </w:t>
      </w:r>
      <w:r>
        <w:rPr>
          <w:rFonts w:ascii="Times New Roman" w:eastAsia="Times New Roman" w:hAnsi="Times New Roman" w:cs="Times New Roman"/>
        </w:rPr>
        <w:t>   </w:t>
      </w:r>
      <w:r w:rsidRPr="005152A8">
        <w:rPr>
          <w:rFonts w:ascii="Times New Roman" w:eastAsia="Times New Roman" w:hAnsi="Times New Roman" w:cs="Times New Roman"/>
        </w:rPr>
        <w:t>                                       </w:t>
      </w:r>
      <w:r>
        <w:rPr>
          <w:rFonts w:ascii="Times New Roman" w:eastAsia="Times New Roman" w:hAnsi="Times New Roman" w:cs="Times New Roman"/>
        </w:rPr>
        <w:t>        </w:t>
      </w:r>
    </w:p>
    <w:p w:rsidR="001C6346" w:rsidRPr="001C6346" w:rsidRDefault="00F146D2" w:rsidP="001C6346">
      <w:pPr>
        <w:spacing w:line="360" w:lineRule="auto"/>
        <w:ind w:firstLine="567"/>
        <w:jc w:val="center"/>
        <w:rPr>
          <w:rFonts w:eastAsia="Times New Roman" w:cs="Times New Roman"/>
          <w:lang w:val="el-GR"/>
        </w:rPr>
      </w:pPr>
      <w:r w:rsidRPr="00F146D2">
        <w:rPr>
          <w:rFonts w:eastAsia="Times New Roman" w:cs="Times New Roman"/>
          <w:b/>
          <w:lang w:val="el-GR"/>
        </w:rPr>
        <w:t>Θέμα:</w:t>
      </w:r>
      <w:r w:rsidR="001C6346">
        <w:rPr>
          <w:rFonts w:eastAsia="Times New Roman" w:cs="Times New Roman"/>
          <w:lang w:val="el-GR"/>
        </w:rPr>
        <w:t xml:space="preserve"> </w:t>
      </w:r>
      <w:r w:rsidR="001C6346" w:rsidRPr="001C6346">
        <w:rPr>
          <w:rFonts w:cstheme="minorHAnsi"/>
          <w:lang w:val="el-GR"/>
        </w:rPr>
        <w:t xml:space="preserve"> Επίσκεψη Προέδρου της Επιτροπής «ΕΛΛΑΔΑ 2021»</w:t>
      </w:r>
      <w:r w:rsidR="00224816">
        <w:rPr>
          <w:rFonts w:cstheme="minorHAnsi"/>
          <w:lang w:val="el-GR"/>
        </w:rPr>
        <w:t xml:space="preserve"> </w:t>
      </w:r>
    </w:p>
    <w:p w:rsidR="001C6346" w:rsidRPr="001C6346" w:rsidRDefault="001C6346" w:rsidP="001C6346">
      <w:pPr>
        <w:spacing w:line="360" w:lineRule="auto"/>
        <w:rPr>
          <w:rFonts w:cstheme="minorHAnsi"/>
          <w:sz w:val="22"/>
          <w:szCs w:val="22"/>
          <w:lang w:val="el-GR"/>
        </w:rPr>
      </w:pPr>
    </w:p>
    <w:p w:rsidR="001C6346" w:rsidRPr="001C6346" w:rsidRDefault="001C6346" w:rsidP="001C6346">
      <w:pPr>
        <w:spacing w:line="360" w:lineRule="auto"/>
        <w:ind w:firstLine="709"/>
        <w:jc w:val="both"/>
        <w:rPr>
          <w:rFonts w:cstheme="minorHAnsi"/>
          <w:sz w:val="22"/>
          <w:szCs w:val="22"/>
          <w:lang w:val="el-GR"/>
        </w:rPr>
      </w:pPr>
    </w:p>
    <w:p w:rsidR="00224816" w:rsidRDefault="001C6346" w:rsidP="001C6346">
      <w:pPr>
        <w:spacing w:line="360" w:lineRule="auto"/>
        <w:ind w:firstLine="709"/>
        <w:jc w:val="both"/>
        <w:rPr>
          <w:rFonts w:cstheme="minorHAnsi"/>
          <w:lang w:val="el-GR"/>
        </w:rPr>
      </w:pPr>
      <w:r>
        <w:rPr>
          <w:rFonts w:cstheme="minorHAnsi"/>
          <w:lang w:val="el-GR"/>
        </w:rPr>
        <w:t xml:space="preserve">Ο </w:t>
      </w:r>
      <w:r w:rsidRPr="001C6346">
        <w:rPr>
          <w:rFonts w:cstheme="minorHAnsi"/>
          <w:lang w:val="el-GR"/>
        </w:rPr>
        <w:t>Δήμαρχο</w:t>
      </w:r>
      <w:r>
        <w:rPr>
          <w:rFonts w:cstheme="minorHAnsi"/>
          <w:lang w:val="el-GR"/>
        </w:rPr>
        <w:t>ς</w:t>
      </w:r>
      <w:r w:rsidRPr="001C6346">
        <w:rPr>
          <w:rFonts w:cstheme="minorHAnsi"/>
          <w:lang w:val="el-GR"/>
        </w:rPr>
        <w:t xml:space="preserve"> Λαμιέ</w:t>
      </w:r>
      <w:r>
        <w:rPr>
          <w:rFonts w:cstheme="minorHAnsi"/>
          <w:lang w:val="el-GR"/>
        </w:rPr>
        <w:t xml:space="preserve">ων Θύμιος Καραΐσκος </w:t>
      </w:r>
      <w:r w:rsidR="00224816">
        <w:rPr>
          <w:rFonts w:cstheme="minorHAnsi"/>
          <w:lang w:val="el-GR"/>
        </w:rPr>
        <w:t>υποδέχθηκε σήμερα στο Γραφείο</w:t>
      </w:r>
      <w:r w:rsidR="00204314">
        <w:rPr>
          <w:rFonts w:cstheme="minorHAnsi"/>
          <w:lang w:val="el-GR"/>
        </w:rPr>
        <w:t xml:space="preserve"> Δημάρχου</w:t>
      </w:r>
      <w:r w:rsidR="00154A97">
        <w:rPr>
          <w:rFonts w:cstheme="minorHAnsi"/>
          <w:lang w:val="el-GR"/>
        </w:rPr>
        <w:t xml:space="preserve"> </w:t>
      </w:r>
      <w:r w:rsidR="00224816">
        <w:rPr>
          <w:rFonts w:cstheme="minorHAnsi"/>
          <w:lang w:val="el-GR"/>
        </w:rPr>
        <w:t xml:space="preserve">την Πρόεδρο </w:t>
      </w:r>
      <w:r w:rsidR="00224816" w:rsidRPr="001C6346">
        <w:rPr>
          <w:rFonts w:cstheme="minorHAnsi"/>
          <w:lang w:val="el-GR"/>
        </w:rPr>
        <w:t xml:space="preserve">της Επιτροπής «Ελλάδα 2021» </w:t>
      </w:r>
      <w:r w:rsidR="00224816">
        <w:rPr>
          <w:rFonts w:cstheme="minorHAnsi"/>
          <w:lang w:val="el-GR"/>
        </w:rPr>
        <w:t xml:space="preserve">Γιάννα Αγγελοπούλου </w:t>
      </w:r>
      <w:r w:rsidR="00224816" w:rsidRPr="001C6346">
        <w:rPr>
          <w:rFonts w:cstheme="minorHAnsi"/>
          <w:lang w:val="el-GR"/>
        </w:rPr>
        <w:t xml:space="preserve">μαζί με μέλη της Επιτροπής και συνεργάτες </w:t>
      </w:r>
      <w:r w:rsidR="00224816">
        <w:rPr>
          <w:rFonts w:cstheme="minorHAnsi"/>
          <w:lang w:val="el-GR"/>
        </w:rPr>
        <w:t xml:space="preserve">της. </w:t>
      </w:r>
    </w:p>
    <w:p w:rsidR="001C6346" w:rsidRPr="001C6346" w:rsidRDefault="00224816" w:rsidP="00224816">
      <w:pPr>
        <w:spacing w:line="360" w:lineRule="auto"/>
        <w:ind w:firstLine="709"/>
        <w:jc w:val="both"/>
        <w:rPr>
          <w:rFonts w:cstheme="minorHAnsi"/>
          <w:lang w:val="el-GR"/>
        </w:rPr>
      </w:pPr>
      <w:r>
        <w:rPr>
          <w:rFonts w:cstheme="minorHAnsi"/>
          <w:lang w:val="el-GR"/>
        </w:rPr>
        <w:t>Στη συνάντηση στην οποία συμμετείχαν ο Πρόεδρος</w:t>
      </w:r>
      <w:r w:rsidRPr="001C6346">
        <w:rPr>
          <w:rFonts w:cstheme="minorHAnsi"/>
          <w:lang w:val="el-GR"/>
        </w:rPr>
        <w:t xml:space="preserve"> τ</w:t>
      </w:r>
      <w:r>
        <w:rPr>
          <w:rFonts w:cstheme="minorHAnsi"/>
          <w:lang w:val="el-GR"/>
        </w:rPr>
        <w:t xml:space="preserve">ου Δημοτικού Συμβουλίου Γεώργιος Κυροδήμος και η </w:t>
      </w:r>
      <w:r w:rsidRPr="001C6346">
        <w:rPr>
          <w:rFonts w:cstheme="minorHAnsi"/>
          <w:lang w:val="el-GR"/>
        </w:rPr>
        <w:t>Αντιδήμαρχο</w:t>
      </w:r>
      <w:r>
        <w:rPr>
          <w:rFonts w:cstheme="minorHAnsi"/>
          <w:lang w:val="el-GR"/>
        </w:rPr>
        <w:t>ς</w:t>
      </w:r>
      <w:r w:rsidRPr="001C6346">
        <w:rPr>
          <w:rFonts w:cstheme="minorHAnsi"/>
          <w:lang w:val="el-GR"/>
        </w:rPr>
        <w:t xml:space="preserve"> Πολιτι</w:t>
      </w:r>
      <w:r>
        <w:rPr>
          <w:rFonts w:cstheme="minorHAnsi"/>
          <w:lang w:val="el-GR"/>
        </w:rPr>
        <w:t xml:space="preserve">σμού, </w:t>
      </w:r>
      <w:r w:rsidRPr="001C6346">
        <w:rPr>
          <w:rFonts w:cstheme="minorHAnsi"/>
          <w:lang w:val="el-GR"/>
        </w:rPr>
        <w:t>Τουρισμού και Διεθνών Σχέ</w:t>
      </w:r>
      <w:r>
        <w:rPr>
          <w:rFonts w:cstheme="minorHAnsi"/>
          <w:lang w:val="el-GR"/>
        </w:rPr>
        <w:t xml:space="preserve">σεων Αμαλία Ποντίκα, </w:t>
      </w:r>
      <w:r w:rsidR="001C6346" w:rsidRPr="001C6346">
        <w:rPr>
          <w:rFonts w:cstheme="minorHAnsi"/>
          <w:lang w:val="el-GR"/>
        </w:rPr>
        <w:t>έγινε ουσιαστική συζήτηση,  ενημέρωση και ανταλλαγή απόψεων για τις δράσεις και τις προτάσεις του Δήμου,</w:t>
      </w:r>
      <w:r>
        <w:rPr>
          <w:rFonts w:cstheme="minorHAnsi"/>
          <w:lang w:val="el-GR"/>
        </w:rPr>
        <w:t xml:space="preserve"> σε σχέση με τη συμμετοχή του </w:t>
      </w:r>
      <w:r w:rsidR="001C6346" w:rsidRPr="001C6346">
        <w:rPr>
          <w:rFonts w:cstheme="minorHAnsi"/>
          <w:lang w:val="el-GR"/>
        </w:rPr>
        <w:t>στις εκδηλώσεις απόδοσης τιμής της επετείου των 200 χρόνων σύγχρονης Ελλάδας.</w:t>
      </w:r>
    </w:p>
    <w:p w:rsidR="001C6346" w:rsidRPr="001C6346" w:rsidRDefault="001C6346" w:rsidP="001C6346">
      <w:pPr>
        <w:spacing w:line="360" w:lineRule="auto"/>
        <w:ind w:firstLine="709"/>
        <w:jc w:val="both"/>
        <w:rPr>
          <w:rFonts w:cstheme="minorHAnsi"/>
          <w:lang w:val="el-GR"/>
        </w:rPr>
      </w:pPr>
      <w:r w:rsidRPr="001C6346">
        <w:rPr>
          <w:rFonts w:cstheme="minorHAnsi"/>
          <w:lang w:val="el-GR"/>
        </w:rPr>
        <w:t xml:space="preserve">Επίσης από τη πλευρά του Δημάρχου Λαμιέων, τονίστηκαν οι παρεμβάσεις που επιβάλλεται να γίνουν σε επίπεδο υποδομών τέτοιας ποιότητας και έκτασης, που θα αναδείξουν το ιστορικό – πολιτιστικό τοπόσημο του Δήμου, συνδέοντας το σημείο της ιστορικής  μάχης της Αλαμάνας με το ιστορικό σημείο των Θερμοπυλών καθώς και τη γέφυρα του Γοργοποτάμου. </w:t>
      </w:r>
    </w:p>
    <w:p w:rsidR="001C6346" w:rsidRDefault="001C6346" w:rsidP="001C6346">
      <w:pPr>
        <w:spacing w:line="360" w:lineRule="auto"/>
        <w:ind w:firstLine="709"/>
        <w:jc w:val="both"/>
        <w:rPr>
          <w:rFonts w:cstheme="minorHAnsi"/>
          <w:lang w:val="el-GR"/>
        </w:rPr>
      </w:pPr>
      <w:r w:rsidRPr="001C6346">
        <w:rPr>
          <w:rFonts w:cstheme="minorHAnsi"/>
          <w:lang w:val="el-GR"/>
        </w:rPr>
        <w:t>Στις παρεμβάσεις αυτές, ως κορυφαία, τονίστηκε η ανακατασκευή και αναστήλωση της ιστορικής γέφυρας της Αλαμάνας, όπου και έλαβε χώρα η ομώνυμη μάχη και η οποία σήμερα δεν διασώζεται, αλλά και άλλες παρεμβάσεις όπως  στο Μνημείο του Διάκου στη Λαμία, η ανάδειξη της πλατείας των Κομποτάδων, η ανάδειξη της Χαλκωμάτας</w:t>
      </w:r>
      <w:r w:rsidRPr="001C6346">
        <w:rPr>
          <w:rFonts w:cstheme="minorHAnsi"/>
        </w:rPr>
        <w:t> </w:t>
      </w:r>
      <w:r w:rsidRPr="001C6346">
        <w:rPr>
          <w:rFonts w:cstheme="minorHAnsi"/>
          <w:lang w:val="el-GR"/>
        </w:rPr>
        <w:t>και η ανάδειξη της ομώνυμης πλατείας Διάκου στη Λαμία.</w:t>
      </w:r>
      <w:r w:rsidRPr="001C6346">
        <w:rPr>
          <w:rFonts w:cstheme="minorHAnsi"/>
        </w:rPr>
        <w:t> </w:t>
      </w:r>
    </w:p>
    <w:p w:rsidR="00204314" w:rsidRDefault="00204314" w:rsidP="001C6346">
      <w:pPr>
        <w:spacing w:line="360" w:lineRule="auto"/>
        <w:ind w:firstLine="709"/>
        <w:jc w:val="both"/>
        <w:rPr>
          <w:rFonts w:cstheme="minorHAnsi"/>
          <w:lang w:val="el-GR"/>
        </w:rPr>
      </w:pPr>
    </w:p>
    <w:p w:rsidR="00204314" w:rsidRPr="00204314" w:rsidRDefault="00204314" w:rsidP="001C6346">
      <w:pPr>
        <w:spacing w:line="360" w:lineRule="auto"/>
        <w:ind w:firstLine="709"/>
        <w:jc w:val="both"/>
        <w:rPr>
          <w:rFonts w:cstheme="minorHAnsi"/>
          <w:lang w:val="el-GR"/>
        </w:rPr>
      </w:pPr>
    </w:p>
    <w:p w:rsidR="003C5CF9" w:rsidRDefault="00010BF6" w:rsidP="00010BF6">
      <w:pPr>
        <w:spacing w:line="360" w:lineRule="auto"/>
        <w:ind w:firstLine="709"/>
        <w:jc w:val="both"/>
        <w:rPr>
          <w:rFonts w:cstheme="minorHAnsi"/>
          <w:lang w:val="el-GR"/>
        </w:rPr>
      </w:pPr>
      <w:r w:rsidRPr="003004C2">
        <w:rPr>
          <w:rFonts w:cstheme="minorHAnsi"/>
          <w:lang w:val="el-GR"/>
        </w:rPr>
        <w:lastRenderedPageBreak/>
        <w:t>Στο πλαίσιο της επίσκεψης της Προέδρου στη Λαμία</w:t>
      </w:r>
      <w:r>
        <w:rPr>
          <w:rFonts w:cstheme="minorHAnsi"/>
          <w:lang w:val="el-GR"/>
        </w:rPr>
        <w:t xml:space="preserve"> πραγματοποιήθηκε επίσης στο Γραφείο του Δημάρχου, συνάντηση με παραγωγικούς φορείς της περιοχής με την Παρουσία του Περιφερειάρχη</w:t>
      </w:r>
      <w:r w:rsidR="00206A94">
        <w:rPr>
          <w:rFonts w:cstheme="minorHAnsi"/>
          <w:lang w:val="el-GR"/>
        </w:rPr>
        <w:t xml:space="preserve"> Στερεάς Ελλάδας</w:t>
      </w:r>
      <w:r>
        <w:rPr>
          <w:rFonts w:cstheme="minorHAnsi"/>
          <w:lang w:val="el-GR"/>
        </w:rPr>
        <w:t xml:space="preserve"> Φάνη Σπανού, κατά τη διάρκεια της οποίας παρουσιάστηκε στην Πρόεδρο και στα παρευρισκόμενα μέλη της Επιτροπής η πρόταση του Δήμου Λαμιέων για τη διοργάνωση </w:t>
      </w:r>
      <w:r w:rsidRPr="001C6346">
        <w:rPr>
          <w:rFonts w:cstheme="minorHAnsi"/>
          <w:lang w:val="el-GR"/>
        </w:rPr>
        <w:t>«ΕΛΛΑΔΑ 2021»</w:t>
      </w:r>
      <w:r>
        <w:rPr>
          <w:rFonts w:cstheme="minorHAnsi"/>
          <w:lang w:val="el-GR"/>
        </w:rPr>
        <w:t xml:space="preserve"> από τον Επίκουρο καθηγητή του Πανεπιστημίου Θεσσαλίας κ. Αθανάσιο Κακαρούντα, όπως έχει ήδη υποβληθεί στη σχετική πλατφόρμα της διοργάνωσης καθώς και  τοπικά προϊόντων της περιοχής μας από τους </w:t>
      </w:r>
      <w:r w:rsidR="00B129DA">
        <w:rPr>
          <w:rFonts w:cstheme="minorHAnsi"/>
          <w:lang w:val="el-GR"/>
        </w:rPr>
        <w:t>παρευρισκόμενους</w:t>
      </w:r>
      <w:r>
        <w:rPr>
          <w:rFonts w:cstheme="minorHAnsi"/>
          <w:lang w:val="el-GR"/>
        </w:rPr>
        <w:t xml:space="preserve">  εκπροσώπους επιχειρήσεων.</w:t>
      </w:r>
    </w:p>
    <w:p w:rsidR="001C6346" w:rsidRDefault="001C6346" w:rsidP="001C6346">
      <w:pPr>
        <w:spacing w:line="360" w:lineRule="auto"/>
        <w:ind w:firstLine="709"/>
        <w:jc w:val="both"/>
        <w:rPr>
          <w:rFonts w:cstheme="minorHAnsi"/>
          <w:lang w:val="el-GR"/>
        </w:rPr>
      </w:pPr>
      <w:r w:rsidRPr="001C6346">
        <w:rPr>
          <w:rFonts w:cstheme="minorHAnsi"/>
          <w:lang w:val="el-GR"/>
        </w:rPr>
        <w:t xml:space="preserve">Μετά τη συνάντηση ο Δήμαρχος Λαμιέων Θύμιος Καραΐσκος, αφού ευχαρίστησε την Πρόεδρο κ. Αγγελοπούλου για την επίσκεψη και τη συνεργασία,  δήλωσε σχετικά «….Ο τόπος μας είναι γεμάτος με ηρωικές στιγμές και  θυσίες. Διαχρονικά το μήνυμα της θυσίας και ο αγώνας για την ελευθερία, μας διαπερνά απ’ άκρη σ΄ άκρη. Από τις πρώτες Αμφικτιονίες και τις Θερμοπύλες μέχρι την Αλαμάνα και τον Γοργοπόταμο. Έγιναν τόσα πολλά και μεγάλα αφήνοντας το ιστορικό τους αποτύπωμα σε τόσο μικρό τόπο. Ως Δήμος Λαμιέων νιώθουμε βαρύ το χρέος απέναντι στη ιστορία μας και </w:t>
      </w:r>
      <w:r w:rsidRPr="001C6346">
        <w:rPr>
          <w:rFonts w:cstheme="minorHAnsi"/>
        </w:rPr>
        <w:t> </w:t>
      </w:r>
      <w:r w:rsidRPr="001C6346">
        <w:rPr>
          <w:rFonts w:cstheme="minorHAnsi"/>
          <w:lang w:val="el-GR"/>
        </w:rPr>
        <w:t xml:space="preserve">προετοιμαζόμαστε για τις επετειακές εκδηλώσεις. Θέλουμε όλα αυτά τα σημεία να αναδειχτούν και αποδοθούν στους πολίτες μαζί με την ιστορία τους. Θέλουμε να αναδείξουμε τις σημαντικές διαχρονικές παραμέτρους και να επιχειρήσουμε μια σύνδεση με το σήμερα. Για το λόγο αυτό η συνεργασία με την Πρόεδρο της Επιτροπής «ΕΛΛΑΔΑ 2021» είναι καθοριστική  και επιβεβλημένη, διότι νιώθουμε πολύτιμη την προσωπική της βοήθεια, όπως επίσης και την </w:t>
      </w:r>
      <w:r w:rsidRPr="001C6346">
        <w:rPr>
          <w:rFonts w:cstheme="minorHAnsi"/>
        </w:rPr>
        <w:t> </w:t>
      </w:r>
      <w:r w:rsidRPr="001C6346">
        <w:rPr>
          <w:rFonts w:cstheme="minorHAnsi"/>
          <w:lang w:val="el-GR"/>
        </w:rPr>
        <w:t>βοήθεια όλης της Επιτροπής, προκειμένου να επιταχύνουμε τον προγραμματισμό,  έτσι ώστε να μην μείνουμε στα σχέδια αλλά να αποδώσουμε στους πολίτες ζωντανές εικόνες από την βαριά ιστορία μας,  συμπληρώνοντας τον εκπαιδευτικό και ενημερωτικό χαρακτήρα της ιστορίας μας…..»</w:t>
      </w:r>
    </w:p>
    <w:p w:rsidR="001C6346" w:rsidRDefault="001C6346" w:rsidP="001C6346">
      <w:pPr>
        <w:rPr>
          <w:lang w:val="el-GR"/>
        </w:rPr>
      </w:pPr>
      <w:r>
        <w:t> </w:t>
      </w:r>
    </w:p>
    <w:p w:rsidR="00204314" w:rsidRPr="00204314" w:rsidRDefault="00204314" w:rsidP="001C6346">
      <w:pPr>
        <w:rPr>
          <w:lang w:val="el-GR"/>
        </w:rPr>
      </w:pPr>
    </w:p>
    <w:p w:rsidR="001C6346" w:rsidRPr="001C6346" w:rsidRDefault="001C6346" w:rsidP="001C6346">
      <w:pPr>
        <w:spacing w:line="360" w:lineRule="auto"/>
        <w:ind w:firstLine="709"/>
        <w:jc w:val="both"/>
        <w:rPr>
          <w:rFonts w:ascii="Arial" w:hAnsi="Arial" w:cs="Arial"/>
          <w:lang w:val="el-GR"/>
        </w:rPr>
      </w:pPr>
    </w:p>
    <w:p w:rsidR="001C6346" w:rsidRPr="001C6346" w:rsidRDefault="001C6346" w:rsidP="001C6346">
      <w:pPr>
        <w:spacing w:line="360" w:lineRule="auto"/>
        <w:ind w:firstLine="709"/>
        <w:jc w:val="both"/>
        <w:rPr>
          <w:rFonts w:ascii="Arial" w:hAnsi="Arial" w:cs="Arial"/>
          <w:sz w:val="22"/>
          <w:szCs w:val="22"/>
          <w:lang w:val="el-GR"/>
        </w:rPr>
      </w:pPr>
    </w:p>
    <w:p w:rsidR="00E86E7C" w:rsidRPr="001C6346" w:rsidRDefault="00E86E7C" w:rsidP="001C6346">
      <w:pPr>
        <w:shd w:val="clear" w:color="auto" w:fill="FFFFFF"/>
        <w:spacing w:line="360" w:lineRule="auto"/>
        <w:jc w:val="both"/>
        <w:rPr>
          <w:rFonts w:cstheme="minorHAnsi"/>
          <w:shd w:val="clear" w:color="auto" w:fill="FFFFFF"/>
          <w:lang w:val="el-GR"/>
        </w:rPr>
      </w:pPr>
    </w:p>
    <w:sectPr w:rsidR="00E86E7C" w:rsidRPr="001C6346"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B46" w:rsidRDefault="00FE6B46" w:rsidP="00E86E7C">
      <w:r>
        <w:separator/>
      </w:r>
    </w:p>
  </w:endnote>
  <w:endnote w:type="continuationSeparator" w:id="1">
    <w:p w:rsidR="00FE6B46" w:rsidRDefault="00FE6B46" w:rsidP="00E8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753465"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E86E7C" w:rsidRPr="00E86E7C">
      <w:rPr>
        <w:rFonts w:ascii="Calibri" w:hAnsi="Calibri"/>
        <w:color w:val="000000" w:themeColor="text1"/>
        <w:sz w:val="18"/>
        <w:szCs w:val="18"/>
        <w:lang w:val="el-GR"/>
      </w:rPr>
      <w:t>. 22313 5150</w:t>
    </w:r>
    <w:r w:rsidR="00CB01F8">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E86E7C" w:rsidRPr="00E86E7C">
      <w:rPr>
        <w:rFonts w:ascii="Calibri" w:hAnsi="Calibri"/>
        <w:color w:val="000000" w:themeColor="text1"/>
        <w:sz w:val="18"/>
        <w:szCs w:val="18"/>
        <w:lang w:val="el-GR"/>
      </w:rPr>
      <w:t>. 22313 51510 //</w:t>
    </w:r>
    <w:r w:rsidR="00CB01F8">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B46" w:rsidRDefault="00FE6B46" w:rsidP="00E86E7C">
      <w:r>
        <w:separator/>
      </w:r>
    </w:p>
  </w:footnote>
  <w:footnote w:type="continuationSeparator" w:id="1">
    <w:p w:rsidR="00FE6B46" w:rsidRDefault="00FE6B46"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E86E7C" w:rsidRDefault="00753465">
    <w:pPr>
      <w:pStyle w:val="a4"/>
    </w:pPr>
    <w:r w:rsidRPr="00753465">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A=&#10;" strokecolor="black [3213]" strokeweight="2.25pt">
          <v:stroke joinstyle="miter"/>
        </v:line>
      </w:pict>
    </w:r>
    <w:r w:rsidRPr="00753465">
      <w:rPr>
        <w:noProof/>
      </w:rPr>
      <w:pict>
        <v:line id="Straight Connector 2" o:spid="_x0000_s4098" style="position:absolute;z-index:251660288;visibility:visibl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iD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"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E86E7C"/>
    <w:rsid w:val="00010BF6"/>
    <w:rsid w:val="000359F5"/>
    <w:rsid w:val="00041FE4"/>
    <w:rsid w:val="000571FC"/>
    <w:rsid w:val="00101A9B"/>
    <w:rsid w:val="00154A97"/>
    <w:rsid w:val="001C6346"/>
    <w:rsid w:val="001D321A"/>
    <w:rsid w:val="00204314"/>
    <w:rsid w:val="00206A94"/>
    <w:rsid w:val="00224816"/>
    <w:rsid w:val="00254B1E"/>
    <w:rsid w:val="003004C2"/>
    <w:rsid w:val="003C5CF9"/>
    <w:rsid w:val="00413408"/>
    <w:rsid w:val="00430302"/>
    <w:rsid w:val="00465B51"/>
    <w:rsid w:val="004B57B5"/>
    <w:rsid w:val="0052658E"/>
    <w:rsid w:val="005519C1"/>
    <w:rsid w:val="005B33A0"/>
    <w:rsid w:val="00603AF7"/>
    <w:rsid w:val="006168E5"/>
    <w:rsid w:val="0063079B"/>
    <w:rsid w:val="006376A4"/>
    <w:rsid w:val="006A2175"/>
    <w:rsid w:val="00753465"/>
    <w:rsid w:val="007B3B21"/>
    <w:rsid w:val="007C60A3"/>
    <w:rsid w:val="00826B55"/>
    <w:rsid w:val="00835C2C"/>
    <w:rsid w:val="00885806"/>
    <w:rsid w:val="008A3667"/>
    <w:rsid w:val="008A624D"/>
    <w:rsid w:val="00924A84"/>
    <w:rsid w:val="009F3D3B"/>
    <w:rsid w:val="009F6163"/>
    <w:rsid w:val="00A170FE"/>
    <w:rsid w:val="00A22392"/>
    <w:rsid w:val="00A42555"/>
    <w:rsid w:val="00A71BE4"/>
    <w:rsid w:val="00AB7702"/>
    <w:rsid w:val="00B129DA"/>
    <w:rsid w:val="00BA2438"/>
    <w:rsid w:val="00BC24FE"/>
    <w:rsid w:val="00C74809"/>
    <w:rsid w:val="00CB01F8"/>
    <w:rsid w:val="00CC0E81"/>
    <w:rsid w:val="00CD1E07"/>
    <w:rsid w:val="00D06B44"/>
    <w:rsid w:val="00D87DF6"/>
    <w:rsid w:val="00DF446B"/>
    <w:rsid w:val="00E37AAB"/>
    <w:rsid w:val="00E672A3"/>
    <w:rsid w:val="00E86E7C"/>
    <w:rsid w:val="00F146D2"/>
    <w:rsid w:val="00F635C2"/>
    <w:rsid w:val="00F73BC1"/>
    <w:rsid w:val="00F77677"/>
    <w:rsid w:val="00FE4587"/>
    <w:rsid w:val="00FE6B46"/>
    <w:rsid w:val="00FF039B"/>
    <w:rsid w:val="00FF79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semiHidden/>
    <w:unhideWhenUsed/>
    <w:rsid w:val="00826B55"/>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241112796">
      <w:bodyDiv w:val="1"/>
      <w:marLeft w:val="0"/>
      <w:marRight w:val="0"/>
      <w:marTop w:val="0"/>
      <w:marBottom w:val="0"/>
      <w:divBdr>
        <w:top w:val="none" w:sz="0" w:space="0" w:color="auto"/>
        <w:left w:val="none" w:sz="0" w:space="0" w:color="auto"/>
        <w:bottom w:val="none" w:sz="0" w:space="0" w:color="auto"/>
        <w:right w:val="none" w:sz="0" w:space="0" w:color="auto"/>
      </w:divBdr>
    </w:div>
    <w:div w:id="790588907">
      <w:bodyDiv w:val="1"/>
      <w:marLeft w:val="0"/>
      <w:marRight w:val="0"/>
      <w:marTop w:val="0"/>
      <w:marBottom w:val="0"/>
      <w:divBdr>
        <w:top w:val="none" w:sz="0" w:space="0" w:color="auto"/>
        <w:left w:val="none" w:sz="0" w:space="0" w:color="auto"/>
        <w:bottom w:val="none" w:sz="0" w:space="0" w:color="auto"/>
        <w:right w:val="none" w:sz="0" w:space="0" w:color="auto"/>
      </w:divBdr>
      <w:divsChild>
        <w:div w:id="1258098508">
          <w:marLeft w:val="0"/>
          <w:marRight w:val="0"/>
          <w:marTop w:val="0"/>
          <w:marBottom w:val="0"/>
          <w:divBdr>
            <w:top w:val="none" w:sz="0" w:space="0" w:color="auto"/>
            <w:left w:val="none" w:sz="0" w:space="0" w:color="auto"/>
            <w:bottom w:val="none" w:sz="0" w:space="0" w:color="auto"/>
            <w:right w:val="none" w:sz="0" w:space="0" w:color="auto"/>
          </w:divBdr>
        </w:div>
        <w:div w:id="1669941658">
          <w:marLeft w:val="0"/>
          <w:marRight w:val="0"/>
          <w:marTop w:val="0"/>
          <w:marBottom w:val="0"/>
          <w:divBdr>
            <w:top w:val="none" w:sz="0" w:space="0" w:color="auto"/>
            <w:left w:val="none" w:sz="0" w:space="0" w:color="auto"/>
            <w:bottom w:val="none" w:sz="0" w:space="0" w:color="auto"/>
            <w:right w:val="none" w:sz="0" w:space="0" w:color="auto"/>
          </w:divBdr>
        </w:div>
        <w:div w:id="1137603451">
          <w:marLeft w:val="0"/>
          <w:marRight w:val="0"/>
          <w:marTop w:val="0"/>
          <w:marBottom w:val="0"/>
          <w:divBdr>
            <w:top w:val="none" w:sz="0" w:space="0" w:color="auto"/>
            <w:left w:val="none" w:sz="0" w:space="0" w:color="auto"/>
            <w:bottom w:val="none" w:sz="0" w:space="0" w:color="auto"/>
            <w:right w:val="none" w:sz="0" w:space="0" w:color="auto"/>
          </w:divBdr>
        </w:div>
        <w:div w:id="1646204269">
          <w:marLeft w:val="0"/>
          <w:marRight w:val="0"/>
          <w:marTop w:val="0"/>
          <w:marBottom w:val="0"/>
          <w:divBdr>
            <w:top w:val="none" w:sz="0" w:space="0" w:color="auto"/>
            <w:left w:val="none" w:sz="0" w:space="0" w:color="auto"/>
            <w:bottom w:val="none" w:sz="0" w:space="0" w:color="auto"/>
            <w:right w:val="none" w:sz="0" w:space="0" w:color="auto"/>
          </w:divBdr>
        </w:div>
        <w:div w:id="166404096">
          <w:marLeft w:val="0"/>
          <w:marRight w:val="0"/>
          <w:marTop w:val="0"/>
          <w:marBottom w:val="0"/>
          <w:divBdr>
            <w:top w:val="none" w:sz="0" w:space="0" w:color="auto"/>
            <w:left w:val="none" w:sz="0" w:space="0" w:color="auto"/>
            <w:bottom w:val="none" w:sz="0" w:space="0" w:color="auto"/>
            <w:right w:val="none" w:sz="0" w:space="0" w:color="auto"/>
          </w:divBdr>
        </w:div>
        <w:div w:id="570238613">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
        <w:div w:id="1838493348">
          <w:marLeft w:val="0"/>
          <w:marRight w:val="0"/>
          <w:marTop w:val="0"/>
          <w:marBottom w:val="0"/>
          <w:divBdr>
            <w:top w:val="none" w:sz="0" w:space="0" w:color="auto"/>
            <w:left w:val="none" w:sz="0" w:space="0" w:color="auto"/>
            <w:bottom w:val="none" w:sz="0" w:space="0" w:color="auto"/>
            <w:right w:val="none" w:sz="0" w:space="0" w:color="auto"/>
          </w:divBdr>
        </w:div>
        <w:div w:id="1550611196">
          <w:marLeft w:val="0"/>
          <w:marRight w:val="0"/>
          <w:marTop w:val="0"/>
          <w:marBottom w:val="0"/>
          <w:divBdr>
            <w:top w:val="none" w:sz="0" w:space="0" w:color="auto"/>
            <w:left w:val="none" w:sz="0" w:space="0" w:color="auto"/>
            <w:bottom w:val="none" w:sz="0" w:space="0" w:color="auto"/>
            <w:right w:val="none" w:sz="0" w:space="0" w:color="auto"/>
          </w:divBdr>
        </w:div>
        <w:div w:id="1506287931">
          <w:marLeft w:val="0"/>
          <w:marRight w:val="0"/>
          <w:marTop w:val="0"/>
          <w:marBottom w:val="0"/>
          <w:divBdr>
            <w:top w:val="none" w:sz="0" w:space="0" w:color="auto"/>
            <w:left w:val="none" w:sz="0" w:space="0" w:color="auto"/>
            <w:bottom w:val="none" w:sz="0" w:space="0" w:color="auto"/>
            <w:right w:val="none" w:sz="0" w:space="0" w:color="auto"/>
          </w:divBdr>
        </w:div>
        <w:div w:id="1495025492">
          <w:marLeft w:val="0"/>
          <w:marRight w:val="0"/>
          <w:marTop w:val="0"/>
          <w:marBottom w:val="0"/>
          <w:divBdr>
            <w:top w:val="none" w:sz="0" w:space="0" w:color="auto"/>
            <w:left w:val="none" w:sz="0" w:space="0" w:color="auto"/>
            <w:bottom w:val="none" w:sz="0" w:space="0" w:color="auto"/>
            <w:right w:val="none" w:sz="0" w:space="0" w:color="auto"/>
          </w:divBdr>
        </w:div>
        <w:div w:id="1812866285">
          <w:marLeft w:val="0"/>
          <w:marRight w:val="0"/>
          <w:marTop w:val="0"/>
          <w:marBottom w:val="0"/>
          <w:divBdr>
            <w:top w:val="none" w:sz="0" w:space="0" w:color="auto"/>
            <w:left w:val="none" w:sz="0" w:space="0" w:color="auto"/>
            <w:bottom w:val="none" w:sz="0" w:space="0" w:color="auto"/>
            <w:right w:val="none" w:sz="0" w:space="0" w:color="auto"/>
          </w:divBdr>
        </w:div>
      </w:divsChild>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15654343">
      <w:bodyDiv w:val="1"/>
      <w:marLeft w:val="0"/>
      <w:marRight w:val="0"/>
      <w:marTop w:val="0"/>
      <w:marBottom w:val="0"/>
      <w:divBdr>
        <w:top w:val="none" w:sz="0" w:space="0" w:color="auto"/>
        <w:left w:val="none" w:sz="0" w:space="0" w:color="auto"/>
        <w:bottom w:val="none" w:sz="0" w:space="0" w:color="auto"/>
        <w:right w:val="none" w:sz="0" w:space="0" w:color="auto"/>
      </w:divBdr>
      <w:divsChild>
        <w:div w:id="2079741683">
          <w:marLeft w:val="0"/>
          <w:marRight w:val="0"/>
          <w:marTop w:val="0"/>
          <w:marBottom w:val="0"/>
          <w:divBdr>
            <w:top w:val="none" w:sz="0" w:space="0" w:color="auto"/>
            <w:left w:val="none" w:sz="0" w:space="0" w:color="auto"/>
            <w:bottom w:val="none" w:sz="0" w:space="0" w:color="auto"/>
            <w:right w:val="none" w:sz="0" w:space="0" w:color="auto"/>
          </w:divBdr>
        </w:div>
        <w:div w:id="1194617739">
          <w:marLeft w:val="0"/>
          <w:marRight w:val="0"/>
          <w:marTop w:val="0"/>
          <w:marBottom w:val="0"/>
          <w:divBdr>
            <w:top w:val="none" w:sz="0" w:space="0" w:color="auto"/>
            <w:left w:val="none" w:sz="0" w:space="0" w:color="auto"/>
            <w:bottom w:val="none" w:sz="0" w:space="0" w:color="auto"/>
            <w:right w:val="none" w:sz="0" w:space="0" w:color="auto"/>
          </w:divBdr>
        </w:div>
        <w:div w:id="1503736175">
          <w:marLeft w:val="0"/>
          <w:marRight w:val="0"/>
          <w:marTop w:val="0"/>
          <w:marBottom w:val="0"/>
          <w:divBdr>
            <w:top w:val="none" w:sz="0" w:space="0" w:color="auto"/>
            <w:left w:val="none" w:sz="0" w:space="0" w:color="auto"/>
            <w:bottom w:val="none" w:sz="0" w:space="0" w:color="auto"/>
            <w:right w:val="none" w:sz="0" w:space="0" w:color="auto"/>
          </w:divBdr>
        </w:div>
        <w:div w:id="3242772">
          <w:marLeft w:val="0"/>
          <w:marRight w:val="0"/>
          <w:marTop w:val="0"/>
          <w:marBottom w:val="0"/>
          <w:divBdr>
            <w:top w:val="none" w:sz="0" w:space="0" w:color="auto"/>
            <w:left w:val="none" w:sz="0" w:space="0" w:color="auto"/>
            <w:bottom w:val="none" w:sz="0" w:space="0" w:color="auto"/>
            <w:right w:val="none" w:sz="0" w:space="0" w:color="auto"/>
          </w:divBdr>
        </w:div>
        <w:div w:id="1415080126">
          <w:marLeft w:val="0"/>
          <w:marRight w:val="0"/>
          <w:marTop w:val="0"/>
          <w:marBottom w:val="0"/>
          <w:divBdr>
            <w:top w:val="none" w:sz="0" w:space="0" w:color="auto"/>
            <w:left w:val="none" w:sz="0" w:space="0" w:color="auto"/>
            <w:bottom w:val="none" w:sz="0" w:space="0" w:color="auto"/>
            <w:right w:val="none" w:sz="0" w:space="0" w:color="auto"/>
          </w:divBdr>
        </w:div>
        <w:div w:id="1642535249">
          <w:marLeft w:val="0"/>
          <w:marRight w:val="0"/>
          <w:marTop w:val="0"/>
          <w:marBottom w:val="0"/>
          <w:divBdr>
            <w:top w:val="none" w:sz="0" w:space="0" w:color="auto"/>
            <w:left w:val="none" w:sz="0" w:space="0" w:color="auto"/>
            <w:bottom w:val="none" w:sz="0" w:space="0" w:color="auto"/>
            <w:right w:val="none" w:sz="0" w:space="0" w:color="auto"/>
          </w:divBdr>
        </w:div>
        <w:div w:id="1215501562">
          <w:marLeft w:val="0"/>
          <w:marRight w:val="0"/>
          <w:marTop w:val="0"/>
          <w:marBottom w:val="0"/>
          <w:divBdr>
            <w:top w:val="none" w:sz="0" w:space="0" w:color="auto"/>
            <w:left w:val="none" w:sz="0" w:space="0" w:color="auto"/>
            <w:bottom w:val="none" w:sz="0" w:space="0" w:color="auto"/>
            <w:right w:val="none" w:sz="0" w:space="0" w:color="auto"/>
          </w:divBdr>
        </w:div>
        <w:div w:id="1264386344">
          <w:marLeft w:val="0"/>
          <w:marRight w:val="0"/>
          <w:marTop w:val="0"/>
          <w:marBottom w:val="0"/>
          <w:divBdr>
            <w:top w:val="none" w:sz="0" w:space="0" w:color="auto"/>
            <w:left w:val="none" w:sz="0" w:space="0" w:color="auto"/>
            <w:bottom w:val="none" w:sz="0" w:space="0" w:color="auto"/>
            <w:right w:val="none" w:sz="0" w:space="0" w:color="auto"/>
          </w:divBdr>
        </w:div>
        <w:div w:id="1620262448">
          <w:marLeft w:val="0"/>
          <w:marRight w:val="0"/>
          <w:marTop w:val="0"/>
          <w:marBottom w:val="0"/>
          <w:divBdr>
            <w:top w:val="none" w:sz="0" w:space="0" w:color="auto"/>
            <w:left w:val="none" w:sz="0" w:space="0" w:color="auto"/>
            <w:bottom w:val="none" w:sz="0" w:space="0" w:color="auto"/>
            <w:right w:val="none" w:sz="0" w:space="0" w:color="auto"/>
          </w:divBdr>
        </w:div>
        <w:div w:id="1582062722">
          <w:marLeft w:val="0"/>
          <w:marRight w:val="0"/>
          <w:marTop w:val="0"/>
          <w:marBottom w:val="0"/>
          <w:divBdr>
            <w:top w:val="none" w:sz="0" w:space="0" w:color="auto"/>
            <w:left w:val="none" w:sz="0" w:space="0" w:color="auto"/>
            <w:bottom w:val="none" w:sz="0" w:space="0" w:color="auto"/>
            <w:right w:val="none" w:sz="0" w:space="0" w:color="auto"/>
          </w:divBdr>
        </w:div>
        <w:div w:id="145316872">
          <w:marLeft w:val="0"/>
          <w:marRight w:val="0"/>
          <w:marTop w:val="0"/>
          <w:marBottom w:val="0"/>
          <w:divBdr>
            <w:top w:val="none" w:sz="0" w:space="0" w:color="auto"/>
            <w:left w:val="none" w:sz="0" w:space="0" w:color="auto"/>
            <w:bottom w:val="none" w:sz="0" w:space="0" w:color="auto"/>
            <w:right w:val="none" w:sz="0" w:space="0" w:color="auto"/>
          </w:divBdr>
        </w:div>
        <w:div w:id="1348874175">
          <w:marLeft w:val="0"/>
          <w:marRight w:val="0"/>
          <w:marTop w:val="0"/>
          <w:marBottom w:val="0"/>
          <w:divBdr>
            <w:top w:val="none" w:sz="0" w:space="0" w:color="auto"/>
            <w:left w:val="none" w:sz="0" w:space="0" w:color="auto"/>
            <w:bottom w:val="none" w:sz="0" w:space="0" w:color="auto"/>
            <w:right w:val="none" w:sz="0" w:space="0" w:color="auto"/>
          </w:divBdr>
        </w:div>
      </w:divsChild>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1D41-06CB-4EB1-8EA4-41483E50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2020-05-05T07:36:00Z</cp:lastPrinted>
  <dcterms:created xsi:type="dcterms:W3CDTF">2020-06-24T06:54:00Z</dcterms:created>
  <dcterms:modified xsi:type="dcterms:W3CDTF">2020-06-24T06:54:00Z</dcterms:modified>
</cp:coreProperties>
</file>