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4375"/>
      </w:tblGrid>
      <w:tr w:rsidR="001A788D" w:rsidRPr="001A788D" w:rsidTr="00081B6E">
        <w:tc>
          <w:tcPr>
            <w:tcW w:w="4261" w:type="dxa"/>
          </w:tcPr>
          <w:p w:rsidR="001A788D" w:rsidRPr="001A788D" w:rsidRDefault="001A788D" w:rsidP="001A788D"/>
          <w:p w:rsidR="001A788D" w:rsidRPr="001A788D" w:rsidRDefault="001A788D" w:rsidP="001A788D">
            <w:r w:rsidRPr="001A788D">
              <w:rPr>
                <w:noProof/>
                <w:lang w:val="en-US"/>
              </w:rPr>
              <w:drawing>
                <wp:inline distT="0" distB="0" distL="0" distR="0" wp14:anchorId="326C9825" wp14:editId="0B159617">
                  <wp:extent cx="3288324" cy="16002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1201" cy="1606466"/>
                          </a:xfrm>
                          <a:prstGeom prst="rect">
                            <a:avLst/>
                          </a:prstGeom>
                          <a:noFill/>
                          <a:ln>
                            <a:noFill/>
                          </a:ln>
                        </pic:spPr>
                      </pic:pic>
                    </a:graphicData>
                  </a:graphic>
                </wp:inline>
              </w:drawing>
            </w:r>
          </w:p>
          <w:p w:rsidR="001A788D" w:rsidRPr="001A788D" w:rsidRDefault="001A788D" w:rsidP="001A788D"/>
          <w:p w:rsidR="001A788D" w:rsidRPr="001A788D" w:rsidRDefault="001A788D" w:rsidP="001A788D"/>
          <w:p w:rsidR="001A788D" w:rsidRPr="001A788D" w:rsidRDefault="001A788D" w:rsidP="001A788D">
            <w:pPr>
              <w:rPr>
                <w:b/>
              </w:rPr>
            </w:pPr>
            <w:r w:rsidRPr="001A788D">
              <w:rPr>
                <w:b/>
              </w:rPr>
              <w:t>ΠΡΟΣ: ΜΜΕ</w:t>
            </w:r>
          </w:p>
        </w:tc>
        <w:tc>
          <w:tcPr>
            <w:tcW w:w="5520" w:type="dxa"/>
          </w:tcPr>
          <w:p w:rsidR="001A788D" w:rsidRPr="001A788D" w:rsidRDefault="001A788D" w:rsidP="001A788D">
            <w:pPr>
              <w:jc w:val="right"/>
            </w:pPr>
            <w:r w:rsidRPr="001A788D">
              <w:t>ΔΗΜΟΣ ΛΑΜΙΕΩΝ</w:t>
            </w:r>
          </w:p>
          <w:p w:rsidR="001A788D" w:rsidRPr="001A788D" w:rsidRDefault="001A788D" w:rsidP="001A788D">
            <w:pPr>
              <w:jc w:val="right"/>
            </w:pPr>
            <w:r w:rsidRPr="001A788D">
              <w:t>Γραφείου Τύπου</w:t>
            </w:r>
          </w:p>
          <w:p w:rsidR="001A788D" w:rsidRPr="001A788D" w:rsidRDefault="001A788D" w:rsidP="001A788D">
            <w:pPr>
              <w:jc w:val="right"/>
            </w:pPr>
            <w:r w:rsidRPr="001A788D">
              <w:t>&amp; Επικοινωνίας</w:t>
            </w:r>
          </w:p>
          <w:p w:rsidR="001A788D" w:rsidRPr="001A788D" w:rsidRDefault="001A788D" w:rsidP="001A788D">
            <w:pPr>
              <w:jc w:val="right"/>
            </w:pPr>
          </w:p>
          <w:p w:rsidR="001A788D" w:rsidRPr="001A788D" w:rsidRDefault="001A788D" w:rsidP="001A788D">
            <w:pPr>
              <w:jc w:val="right"/>
            </w:pPr>
          </w:p>
          <w:p w:rsidR="001A788D" w:rsidRPr="001A788D" w:rsidRDefault="001A788D" w:rsidP="001A788D">
            <w:pPr>
              <w:jc w:val="right"/>
            </w:pPr>
          </w:p>
          <w:p w:rsidR="001A788D" w:rsidRPr="001A788D" w:rsidRDefault="001A788D" w:rsidP="00860901">
            <w:pPr>
              <w:jc w:val="center"/>
              <w:rPr>
                <w:b/>
              </w:rPr>
            </w:pPr>
            <w:r w:rsidRPr="001A788D">
              <w:rPr>
                <w:b/>
              </w:rPr>
              <w:t xml:space="preserve">Λαμία, </w:t>
            </w:r>
            <w:r w:rsidR="00860901" w:rsidRPr="00860901">
              <w:rPr>
                <w:b/>
              </w:rPr>
              <w:t>4</w:t>
            </w:r>
            <w:r w:rsidRPr="001A788D">
              <w:rPr>
                <w:b/>
              </w:rPr>
              <w:t>/</w:t>
            </w:r>
            <w:r w:rsidR="00BE785D">
              <w:rPr>
                <w:b/>
              </w:rPr>
              <w:t>7</w:t>
            </w:r>
            <w:r w:rsidRPr="001A788D">
              <w:rPr>
                <w:b/>
              </w:rPr>
              <w:t>/2017</w:t>
            </w:r>
          </w:p>
        </w:tc>
      </w:tr>
    </w:tbl>
    <w:p w:rsidR="001A788D" w:rsidRPr="001A788D" w:rsidRDefault="001A788D" w:rsidP="00266D31">
      <w:pPr>
        <w:pStyle w:val="a8"/>
        <w:spacing w:line="360" w:lineRule="auto"/>
        <w:ind w:firstLine="720"/>
        <w:jc w:val="both"/>
        <w:rPr>
          <w:rStyle w:val="a7"/>
          <w:rFonts w:ascii="Times New Roman" w:hAnsi="Times New Roman" w:cs="Times New Roman"/>
          <w:bCs w:val="0"/>
          <w:sz w:val="28"/>
          <w:szCs w:val="28"/>
        </w:rPr>
      </w:pPr>
    </w:p>
    <w:p w:rsidR="00BE785D" w:rsidRPr="006B5B15" w:rsidRDefault="00F67888" w:rsidP="00BE785D">
      <w:pPr>
        <w:jc w:val="center"/>
        <w:rPr>
          <w:rFonts w:ascii="Times New Roman" w:hAnsi="Times New Roman" w:cs="Times New Roman"/>
          <w:b/>
          <w:sz w:val="28"/>
          <w:szCs w:val="28"/>
        </w:rPr>
      </w:pPr>
      <w:r>
        <w:rPr>
          <w:rFonts w:ascii="Times New Roman" w:hAnsi="Times New Roman" w:cs="Times New Roman"/>
          <w:b/>
          <w:sz w:val="28"/>
          <w:szCs w:val="28"/>
        </w:rPr>
        <w:t>Ενημέρωση για την αποκομιδή των απορριμμάτων</w:t>
      </w:r>
    </w:p>
    <w:p w:rsidR="004C4C3A" w:rsidRDefault="004C4C3A" w:rsidP="004C4C3A">
      <w:pPr>
        <w:spacing w:before="120" w:after="120" w:line="360" w:lineRule="auto"/>
        <w:ind w:firstLine="720"/>
        <w:jc w:val="both"/>
        <w:rPr>
          <w:rFonts w:ascii="Times New Roman" w:eastAsia="Times New Roman" w:hAnsi="Times New Roman" w:cs="Times New Roman"/>
          <w:sz w:val="28"/>
          <w:szCs w:val="28"/>
          <w:lang w:eastAsia="el-GR"/>
        </w:rPr>
      </w:pPr>
      <w:r w:rsidRPr="004C4C3A">
        <w:rPr>
          <w:rFonts w:ascii="Times New Roman" w:eastAsia="Times New Roman" w:hAnsi="Times New Roman" w:cs="Times New Roman"/>
          <w:sz w:val="28"/>
          <w:szCs w:val="28"/>
          <w:lang w:eastAsia="el-GR"/>
        </w:rPr>
        <w:t xml:space="preserve">Με αφορμή παράπονα δημοτών </w:t>
      </w:r>
      <w:r>
        <w:rPr>
          <w:rFonts w:ascii="Times New Roman" w:eastAsia="Times New Roman" w:hAnsi="Times New Roman" w:cs="Times New Roman"/>
          <w:sz w:val="28"/>
          <w:szCs w:val="28"/>
          <w:lang w:eastAsia="el-GR"/>
        </w:rPr>
        <w:t>μας,</w:t>
      </w:r>
      <w:r w:rsidRPr="004C4C3A">
        <w:rPr>
          <w:rFonts w:ascii="Times New Roman" w:eastAsia="Times New Roman" w:hAnsi="Times New Roman" w:cs="Times New Roman"/>
          <w:sz w:val="28"/>
          <w:szCs w:val="28"/>
          <w:lang w:eastAsia="el-GR"/>
        </w:rPr>
        <w:t xml:space="preserve"> για τη μη ολοκλήρωση του έργου της αποκομιδής των απορριμμάτων σε όλα τα σημεία της πόλης της Λαμίας, αλλά και σε όλα τα χωριά μας, σας ενημερώνουμε ότι</w:t>
      </w:r>
      <w:r>
        <w:rPr>
          <w:rFonts w:ascii="Times New Roman" w:eastAsia="Times New Roman" w:hAnsi="Times New Roman" w:cs="Times New Roman"/>
          <w:sz w:val="28"/>
          <w:szCs w:val="28"/>
          <w:lang w:eastAsia="el-GR"/>
        </w:rPr>
        <w:t>,</w:t>
      </w:r>
      <w:r w:rsidRPr="004C4C3A">
        <w:rPr>
          <w:rFonts w:ascii="Times New Roman" w:eastAsia="Times New Roman" w:hAnsi="Times New Roman" w:cs="Times New Roman"/>
          <w:sz w:val="28"/>
          <w:szCs w:val="28"/>
          <w:lang w:eastAsia="el-GR"/>
        </w:rPr>
        <w:t xml:space="preserve"> από την πρώτη ημέρα της διακοπής των κινητοποιήσεων των εργαζομένων μας στον τομέα της καθαριότητας, </w:t>
      </w:r>
      <w:r w:rsidRPr="004C4C3A">
        <w:rPr>
          <w:rFonts w:ascii="Times New Roman" w:eastAsia="Times New Roman" w:hAnsi="Times New Roman" w:cs="Times New Roman"/>
          <w:b/>
          <w:sz w:val="28"/>
          <w:szCs w:val="28"/>
          <w:lang w:eastAsia="el-GR"/>
        </w:rPr>
        <w:t>το σύνολο του προσωπικού</w:t>
      </w:r>
      <w:r>
        <w:rPr>
          <w:rFonts w:ascii="Times New Roman" w:eastAsia="Times New Roman" w:hAnsi="Times New Roman" w:cs="Times New Roman"/>
          <w:b/>
          <w:sz w:val="28"/>
          <w:szCs w:val="28"/>
          <w:lang w:eastAsia="el-GR"/>
        </w:rPr>
        <w:t>, αλλά</w:t>
      </w:r>
      <w:r w:rsidRPr="004C4C3A">
        <w:rPr>
          <w:rFonts w:ascii="Times New Roman" w:eastAsia="Times New Roman" w:hAnsi="Times New Roman" w:cs="Times New Roman"/>
          <w:b/>
          <w:sz w:val="28"/>
          <w:szCs w:val="28"/>
          <w:lang w:eastAsia="el-GR"/>
        </w:rPr>
        <w:t xml:space="preserve"> και των διαθέσιμων μέσων</w:t>
      </w:r>
      <w:r>
        <w:rPr>
          <w:rFonts w:ascii="Times New Roman" w:eastAsia="Times New Roman" w:hAnsi="Times New Roman" w:cs="Times New Roman"/>
          <w:b/>
          <w:sz w:val="28"/>
          <w:szCs w:val="28"/>
          <w:lang w:eastAsia="el-GR"/>
        </w:rPr>
        <w:t>, εργάζονται</w:t>
      </w:r>
      <w:r w:rsidRPr="004C4C3A">
        <w:rPr>
          <w:rFonts w:ascii="Times New Roman" w:eastAsia="Times New Roman" w:hAnsi="Times New Roman" w:cs="Times New Roman"/>
          <w:b/>
          <w:sz w:val="28"/>
          <w:szCs w:val="28"/>
          <w:lang w:eastAsia="el-GR"/>
        </w:rPr>
        <w:t xml:space="preserve"> χωρίς διακοπή,</w:t>
      </w:r>
      <w:r w:rsidRPr="004C4C3A">
        <w:rPr>
          <w:rFonts w:ascii="Times New Roman" w:eastAsia="Times New Roman" w:hAnsi="Times New Roman" w:cs="Times New Roman"/>
          <w:sz w:val="28"/>
          <w:szCs w:val="28"/>
          <w:lang w:eastAsia="el-GR"/>
        </w:rPr>
        <w:t xml:space="preserve"> </w:t>
      </w:r>
      <w:r w:rsidRPr="004C4C3A">
        <w:rPr>
          <w:rFonts w:ascii="Times New Roman" w:eastAsia="Times New Roman" w:hAnsi="Times New Roman" w:cs="Times New Roman"/>
          <w:b/>
          <w:sz w:val="28"/>
          <w:szCs w:val="28"/>
          <w:lang w:eastAsia="el-GR"/>
        </w:rPr>
        <w:t>ακόμη και κατά τις ημέρες του υπερβολικού καύσωνα</w:t>
      </w:r>
      <w:r w:rsidRPr="004C4C3A">
        <w:rPr>
          <w:rFonts w:ascii="Times New Roman" w:eastAsia="Times New Roman" w:hAnsi="Times New Roman" w:cs="Times New Roman"/>
          <w:sz w:val="28"/>
          <w:szCs w:val="28"/>
          <w:lang w:eastAsia="el-GR"/>
        </w:rPr>
        <w:t>, για την αποκομιδή των συσσωρευμένων απορριμμάτων</w:t>
      </w:r>
      <w:r>
        <w:rPr>
          <w:rFonts w:ascii="Times New Roman" w:eastAsia="Times New Roman" w:hAnsi="Times New Roman" w:cs="Times New Roman"/>
          <w:sz w:val="28"/>
          <w:szCs w:val="28"/>
          <w:lang w:eastAsia="el-GR"/>
        </w:rPr>
        <w:t xml:space="preserve">. </w:t>
      </w:r>
    </w:p>
    <w:p w:rsidR="004C4C3A" w:rsidRPr="004C4C3A" w:rsidRDefault="004C4C3A" w:rsidP="004C4C3A">
      <w:pPr>
        <w:spacing w:before="120" w:after="12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Η αποκομιδή </w:t>
      </w:r>
      <w:r w:rsidR="00F67888">
        <w:rPr>
          <w:rFonts w:ascii="Times New Roman" w:eastAsia="Times New Roman" w:hAnsi="Times New Roman" w:cs="Times New Roman"/>
          <w:sz w:val="28"/>
          <w:szCs w:val="28"/>
          <w:lang w:eastAsia="el-GR"/>
        </w:rPr>
        <w:t xml:space="preserve">τους </w:t>
      </w:r>
      <w:r>
        <w:rPr>
          <w:rFonts w:ascii="Times New Roman" w:eastAsia="Times New Roman" w:hAnsi="Times New Roman" w:cs="Times New Roman"/>
          <w:sz w:val="28"/>
          <w:szCs w:val="28"/>
          <w:lang w:eastAsia="el-GR"/>
        </w:rPr>
        <w:t>πραγματοποιείται</w:t>
      </w:r>
      <w:r w:rsidRPr="004C4C3A">
        <w:rPr>
          <w:rFonts w:ascii="Times New Roman" w:eastAsia="Times New Roman" w:hAnsi="Times New Roman" w:cs="Times New Roman"/>
          <w:sz w:val="28"/>
          <w:szCs w:val="28"/>
          <w:lang w:eastAsia="el-GR"/>
        </w:rPr>
        <w:t xml:space="preserve">, κατά προτεραιότητα, </w:t>
      </w:r>
      <w:r w:rsidR="00F67888">
        <w:rPr>
          <w:rFonts w:ascii="Times New Roman" w:eastAsia="Times New Roman" w:hAnsi="Times New Roman" w:cs="Times New Roman"/>
          <w:sz w:val="28"/>
          <w:szCs w:val="28"/>
          <w:lang w:eastAsia="el-GR"/>
        </w:rPr>
        <w:t>φροντίζοντας</w:t>
      </w:r>
      <w:r w:rsidR="00F67888" w:rsidRPr="004C4C3A">
        <w:rPr>
          <w:rFonts w:ascii="Times New Roman" w:eastAsia="Times New Roman" w:hAnsi="Times New Roman" w:cs="Times New Roman"/>
          <w:sz w:val="28"/>
          <w:szCs w:val="28"/>
          <w:lang w:eastAsia="el-GR"/>
        </w:rPr>
        <w:t xml:space="preserve"> ταυτόχρονα</w:t>
      </w:r>
      <w:r w:rsidR="00F67888">
        <w:rPr>
          <w:rFonts w:ascii="Times New Roman" w:eastAsia="Times New Roman" w:hAnsi="Times New Roman" w:cs="Times New Roman"/>
          <w:sz w:val="28"/>
          <w:szCs w:val="28"/>
          <w:lang w:eastAsia="el-GR"/>
        </w:rPr>
        <w:t xml:space="preserve"> </w:t>
      </w:r>
      <w:r w:rsidRPr="004C4C3A">
        <w:rPr>
          <w:rFonts w:ascii="Times New Roman" w:eastAsia="Times New Roman" w:hAnsi="Times New Roman" w:cs="Times New Roman"/>
          <w:sz w:val="28"/>
          <w:szCs w:val="28"/>
          <w:lang w:eastAsia="el-GR"/>
        </w:rPr>
        <w:t>για τη διατήρηση</w:t>
      </w:r>
      <w:r w:rsidR="00F67888">
        <w:rPr>
          <w:rFonts w:ascii="Times New Roman" w:eastAsia="Times New Roman" w:hAnsi="Times New Roman" w:cs="Times New Roman"/>
          <w:sz w:val="28"/>
          <w:szCs w:val="28"/>
          <w:lang w:eastAsia="el-GR"/>
        </w:rPr>
        <w:t xml:space="preserve"> </w:t>
      </w:r>
      <w:r w:rsidRPr="004C4C3A">
        <w:rPr>
          <w:rFonts w:ascii="Times New Roman" w:eastAsia="Times New Roman" w:hAnsi="Times New Roman" w:cs="Times New Roman"/>
          <w:sz w:val="28"/>
          <w:szCs w:val="28"/>
          <w:lang w:eastAsia="el-GR"/>
        </w:rPr>
        <w:t xml:space="preserve">μιας ανεκτής κατάστασης στις περιοχές που ήδη καθαρίστηκαν, σύμφωνα με </w:t>
      </w:r>
      <w:r w:rsidR="00F67888">
        <w:rPr>
          <w:rFonts w:ascii="Times New Roman" w:eastAsia="Times New Roman" w:hAnsi="Times New Roman" w:cs="Times New Roman"/>
          <w:sz w:val="28"/>
          <w:szCs w:val="28"/>
          <w:lang w:eastAsia="el-GR"/>
        </w:rPr>
        <w:t xml:space="preserve">το </w:t>
      </w:r>
      <w:r w:rsidRPr="004C4C3A">
        <w:rPr>
          <w:rFonts w:ascii="Times New Roman" w:eastAsia="Times New Roman" w:hAnsi="Times New Roman" w:cs="Times New Roman"/>
          <w:sz w:val="28"/>
          <w:szCs w:val="28"/>
          <w:lang w:eastAsia="el-GR"/>
        </w:rPr>
        <w:t>πρόγραμμα που εκπονήθηκε από τη Διεύθυνση Περιβάλλοντος του Δήμου μας.</w:t>
      </w:r>
    </w:p>
    <w:p w:rsidR="004C4C3A" w:rsidRPr="004C4C3A" w:rsidRDefault="004C4C3A" w:rsidP="004C4C3A">
      <w:pPr>
        <w:spacing w:before="120" w:after="120" w:line="360" w:lineRule="auto"/>
        <w:ind w:firstLine="720"/>
        <w:jc w:val="both"/>
        <w:rPr>
          <w:rFonts w:ascii="Times New Roman" w:eastAsia="Times New Roman" w:hAnsi="Times New Roman" w:cs="Times New Roman"/>
          <w:sz w:val="28"/>
          <w:szCs w:val="28"/>
          <w:lang w:eastAsia="el-GR"/>
        </w:rPr>
      </w:pPr>
      <w:r w:rsidRPr="004C4C3A">
        <w:rPr>
          <w:rFonts w:ascii="Times New Roman" w:eastAsia="Times New Roman" w:hAnsi="Times New Roman" w:cs="Times New Roman"/>
          <w:sz w:val="28"/>
          <w:szCs w:val="28"/>
          <w:lang w:eastAsia="el-GR"/>
        </w:rPr>
        <w:t xml:space="preserve">Η λογική ανάγκη της διατήρησης της καθαριότητας των περιοχών που ήδη καθαρίστηκαν, περιορίζει αντίστοιχα την ταχύτητα αποκομιδής των υπόλοιπων συσσωρευμένων απορριμμάτων, έργο το οποίο εκτιμάται ότι θα έχει ολοκληρωθεί μέχρι </w:t>
      </w:r>
      <w:r>
        <w:rPr>
          <w:rFonts w:ascii="Times New Roman" w:eastAsia="Times New Roman" w:hAnsi="Times New Roman" w:cs="Times New Roman"/>
          <w:sz w:val="28"/>
          <w:szCs w:val="28"/>
          <w:lang w:eastAsia="el-GR"/>
        </w:rPr>
        <w:t>και σ</w:t>
      </w:r>
      <w:r w:rsidRPr="004C4C3A">
        <w:rPr>
          <w:rFonts w:ascii="Times New Roman" w:eastAsia="Times New Roman" w:hAnsi="Times New Roman" w:cs="Times New Roman"/>
          <w:sz w:val="28"/>
          <w:szCs w:val="28"/>
          <w:lang w:eastAsia="el-GR"/>
        </w:rPr>
        <w:t>το τελευταίο χωριό, το πολύ μέχρι το τέλος της εβδομάδας.</w:t>
      </w:r>
    </w:p>
    <w:p w:rsidR="004C4C3A" w:rsidRDefault="004C4C3A" w:rsidP="004C4C3A">
      <w:pPr>
        <w:spacing w:before="120" w:after="120" w:line="360" w:lineRule="auto"/>
        <w:ind w:firstLine="720"/>
        <w:jc w:val="both"/>
        <w:rPr>
          <w:rFonts w:ascii="Times New Roman" w:eastAsia="Times New Roman" w:hAnsi="Times New Roman" w:cs="Times New Roman"/>
          <w:sz w:val="28"/>
          <w:szCs w:val="28"/>
          <w:lang w:eastAsia="el-GR"/>
        </w:rPr>
      </w:pPr>
      <w:r w:rsidRPr="004C4C3A">
        <w:rPr>
          <w:rFonts w:ascii="Times New Roman" w:eastAsia="Times New Roman" w:hAnsi="Times New Roman" w:cs="Times New Roman"/>
          <w:sz w:val="28"/>
          <w:szCs w:val="28"/>
          <w:lang w:eastAsia="el-GR"/>
        </w:rPr>
        <w:t xml:space="preserve">Ζητώντας, για άλλη μια φορά, την κατανόηση των δημοτών </w:t>
      </w:r>
      <w:r>
        <w:rPr>
          <w:rFonts w:ascii="Times New Roman" w:eastAsia="Times New Roman" w:hAnsi="Times New Roman" w:cs="Times New Roman"/>
          <w:sz w:val="28"/>
          <w:szCs w:val="28"/>
          <w:lang w:eastAsia="el-GR"/>
        </w:rPr>
        <w:t>μας,</w:t>
      </w:r>
      <w:r w:rsidRPr="004C4C3A">
        <w:rPr>
          <w:rFonts w:ascii="Times New Roman" w:eastAsia="Times New Roman" w:hAnsi="Times New Roman" w:cs="Times New Roman"/>
          <w:sz w:val="28"/>
          <w:szCs w:val="28"/>
          <w:lang w:eastAsia="el-GR"/>
        </w:rPr>
        <w:t xml:space="preserve"> επισημαίνουμε ότι το προσωπικό που απασχολείται στον τομέα της καθαριότητας του Δήμου μας, για να εξασφαλισθεί αυτό που μέχρι σήμερα έχει γίνει, υπερέβαλε τον εαυτό του, δεδομένου ότι, υπό φυσιολογικές συνθήκες, οριακά επαρκεί για το έργο της συνήθους αποκομιδής των απορριμμάτων, ενώ είναι βέβαιο ότι θα συνεχίσει </w:t>
      </w:r>
      <w:r w:rsidRPr="004C4C3A">
        <w:rPr>
          <w:rFonts w:ascii="Times New Roman" w:eastAsia="Times New Roman" w:hAnsi="Times New Roman" w:cs="Times New Roman"/>
          <w:sz w:val="28"/>
          <w:szCs w:val="28"/>
          <w:lang w:eastAsia="el-GR"/>
        </w:rPr>
        <w:lastRenderedPageBreak/>
        <w:t>να εργάζεται με την ίδια ένταση και το επόμενο διάστημα μέχρι να ομαλοπο</w:t>
      </w:r>
      <w:bookmarkStart w:id="0" w:name="_GoBack"/>
      <w:bookmarkEnd w:id="0"/>
      <w:r w:rsidRPr="004C4C3A">
        <w:rPr>
          <w:rFonts w:ascii="Times New Roman" w:eastAsia="Times New Roman" w:hAnsi="Times New Roman" w:cs="Times New Roman"/>
          <w:sz w:val="28"/>
          <w:szCs w:val="28"/>
          <w:lang w:eastAsia="el-GR"/>
        </w:rPr>
        <w:t>ιηθεί η κατάσταση.</w:t>
      </w:r>
    </w:p>
    <w:p w:rsidR="00F67888" w:rsidRPr="004C4C3A" w:rsidRDefault="001F4D73" w:rsidP="004C4C3A">
      <w:pPr>
        <w:spacing w:before="120" w:after="12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w:t>
      </w:r>
      <w:r w:rsidR="00F67888">
        <w:rPr>
          <w:rFonts w:ascii="Times New Roman" w:eastAsia="Times New Roman" w:hAnsi="Times New Roman" w:cs="Times New Roman"/>
          <w:sz w:val="28"/>
          <w:szCs w:val="28"/>
          <w:lang w:eastAsia="el-GR"/>
        </w:rPr>
        <w:t xml:space="preserve">ο </w:t>
      </w:r>
      <w:r w:rsidR="00A7494E">
        <w:rPr>
          <w:rFonts w:ascii="Times New Roman" w:eastAsia="Times New Roman" w:hAnsi="Times New Roman" w:cs="Times New Roman"/>
          <w:sz w:val="28"/>
          <w:szCs w:val="28"/>
          <w:lang w:eastAsia="el-GR"/>
        </w:rPr>
        <w:t xml:space="preserve">ένα </w:t>
      </w:r>
      <w:proofErr w:type="spellStart"/>
      <w:r w:rsidR="00F67888">
        <w:rPr>
          <w:rFonts w:ascii="Times New Roman" w:eastAsia="Times New Roman" w:hAnsi="Times New Roman" w:cs="Times New Roman"/>
          <w:sz w:val="28"/>
          <w:szCs w:val="28"/>
          <w:lang w:eastAsia="el-GR"/>
        </w:rPr>
        <w:t>καδοπλυντήριο</w:t>
      </w:r>
      <w:proofErr w:type="spellEnd"/>
      <w:r w:rsidR="00F67888">
        <w:rPr>
          <w:rFonts w:ascii="Times New Roman" w:eastAsia="Times New Roman" w:hAnsi="Times New Roman" w:cs="Times New Roman"/>
          <w:sz w:val="28"/>
          <w:szCs w:val="28"/>
          <w:lang w:eastAsia="el-GR"/>
        </w:rPr>
        <w:t xml:space="preserve"> </w:t>
      </w:r>
      <w:r w:rsidR="00A7494E">
        <w:rPr>
          <w:rFonts w:ascii="Times New Roman" w:eastAsia="Times New Roman" w:hAnsi="Times New Roman" w:cs="Times New Roman"/>
          <w:sz w:val="28"/>
          <w:szCs w:val="28"/>
          <w:lang w:eastAsia="el-GR"/>
        </w:rPr>
        <w:t>που διαθέτει ο Δήμος</w:t>
      </w:r>
      <w:r w:rsidR="00F67888">
        <w:rPr>
          <w:rFonts w:ascii="Times New Roman" w:eastAsia="Times New Roman" w:hAnsi="Times New Roman" w:cs="Times New Roman"/>
          <w:sz w:val="28"/>
          <w:szCs w:val="28"/>
          <w:lang w:eastAsia="el-GR"/>
        </w:rPr>
        <w:t xml:space="preserve"> κινείται </w:t>
      </w:r>
      <w:r>
        <w:rPr>
          <w:rFonts w:ascii="Times New Roman" w:eastAsia="Times New Roman" w:hAnsi="Times New Roman" w:cs="Times New Roman"/>
          <w:sz w:val="28"/>
          <w:szCs w:val="28"/>
          <w:lang w:eastAsia="el-GR"/>
        </w:rPr>
        <w:t xml:space="preserve">ήδη </w:t>
      </w:r>
      <w:r w:rsidR="00F67888">
        <w:rPr>
          <w:rFonts w:ascii="Times New Roman" w:eastAsia="Times New Roman" w:hAnsi="Times New Roman" w:cs="Times New Roman"/>
          <w:sz w:val="28"/>
          <w:szCs w:val="28"/>
          <w:lang w:eastAsia="el-GR"/>
        </w:rPr>
        <w:t xml:space="preserve">καθημερινά </w:t>
      </w:r>
      <w:r>
        <w:rPr>
          <w:rFonts w:ascii="Times New Roman" w:eastAsia="Times New Roman" w:hAnsi="Times New Roman" w:cs="Times New Roman"/>
          <w:sz w:val="28"/>
          <w:szCs w:val="28"/>
          <w:lang w:eastAsia="el-GR"/>
        </w:rPr>
        <w:t>και απολυμαίνει τους κάδους</w:t>
      </w:r>
      <w:r w:rsidR="00F67888">
        <w:rPr>
          <w:rFonts w:ascii="Times New Roman" w:eastAsia="Times New Roman" w:hAnsi="Times New Roman" w:cs="Times New Roman"/>
          <w:sz w:val="28"/>
          <w:szCs w:val="28"/>
          <w:lang w:eastAsia="el-GR"/>
        </w:rPr>
        <w:t>.</w:t>
      </w:r>
    </w:p>
    <w:p w:rsidR="004C4C3A" w:rsidRDefault="004C4C3A" w:rsidP="00BE785D">
      <w:pPr>
        <w:spacing w:line="360" w:lineRule="auto"/>
        <w:jc w:val="right"/>
        <w:rPr>
          <w:sz w:val="24"/>
          <w:szCs w:val="24"/>
        </w:rPr>
      </w:pPr>
    </w:p>
    <w:p w:rsidR="00DB26CE" w:rsidRDefault="00DB26CE" w:rsidP="00BE785D">
      <w:pPr>
        <w:spacing w:line="360" w:lineRule="auto"/>
        <w:jc w:val="right"/>
      </w:pPr>
      <w:r w:rsidRPr="00266D31">
        <w:rPr>
          <w:sz w:val="24"/>
          <w:szCs w:val="24"/>
        </w:rPr>
        <w:tab/>
      </w:r>
      <w:r w:rsidRPr="00266D31">
        <w:rPr>
          <w:sz w:val="24"/>
          <w:szCs w:val="24"/>
        </w:rPr>
        <w:tab/>
      </w:r>
      <w:r w:rsidRPr="00266D31">
        <w:rPr>
          <w:sz w:val="24"/>
          <w:szCs w:val="24"/>
        </w:rPr>
        <w:tab/>
      </w:r>
      <w:r w:rsidRPr="00266D31">
        <w:rPr>
          <w:rFonts w:ascii="Times New Roman" w:hAnsi="Times New Roman" w:cs="Times New Roman"/>
          <w:sz w:val="24"/>
          <w:szCs w:val="24"/>
        </w:rPr>
        <w:t>Από το Γραφείο Τύπου</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92" w:rsidRDefault="00E91B92" w:rsidP="00FF6773">
      <w:pPr>
        <w:spacing w:after="0" w:line="240" w:lineRule="auto"/>
      </w:pPr>
      <w:r>
        <w:separator/>
      </w:r>
    </w:p>
  </w:endnote>
  <w:endnote w:type="continuationSeparator" w:id="0">
    <w:p w:rsidR="00E91B92" w:rsidRDefault="00E91B9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8D" w:rsidRPr="001A788D" w:rsidRDefault="001A788D" w:rsidP="001A788D">
    <w:pPr>
      <w:tabs>
        <w:tab w:val="center" w:pos="4153"/>
        <w:tab w:val="right" w:pos="8306"/>
      </w:tabs>
      <w:spacing w:after="0" w:line="240" w:lineRule="auto"/>
      <w:jc w:val="center"/>
      <w:rPr>
        <w:rFonts w:asciiTheme="majorHAnsi" w:eastAsiaTheme="majorEastAsia" w:hAnsiTheme="majorHAnsi" w:cstheme="majorBidi"/>
      </w:rPr>
    </w:pPr>
    <w:r w:rsidRPr="001A788D">
      <w:rPr>
        <w:rFonts w:asciiTheme="majorHAnsi" w:eastAsiaTheme="majorEastAsia" w:hAnsiTheme="majorHAnsi" w:cstheme="majorBidi"/>
      </w:rPr>
      <w:t xml:space="preserve">Οδός </w:t>
    </w:r>
    <w:proofErr w:type="spellStart"/>
    <w:r w:rsidRPr="001A788D">
      <w:rPr>
        <w:rFonts w:asciiTheme="majorHAnsi" w:eastAsiaTheme="majorEastAsia" w:hAnsiTheme="majorHAnsi" w:cstheme="majorBidi"/>
      </w:rPr>
      <w:t>Σκληβανιώτη</w:t>
    </w:r>
    <w:proofErr w:type="spellEnd"/>
    <w:r w:rsidRPr="001A788D">
      <w:rPr>
        <w:rFonts w:asciiTheme="majorHAnsi" w:eastAsiaTheme="majorEastAsia" w:hAnsiTheme="majorHAnsi" w:cstheme="majorBidi"/>
      </w:rPr>
      <w:t xml:space="preserve"> 8 (1</w:t>
    </w:r>
    <w:r w:rsidRPr="001A788D">
      <w:rPr>
        <w:rFonts w:asciiTheme="majorHAnsi" w:eastAsiaTheme="majorEastAsia" w:hAnsiTheme="majorHAnsi" w:cstheme="majorBidi"/>
        <w:vertAlign w:val="superscript"/>
      </w:rPr>
      <w:t>ος</w:t>
    </w:r>
    <w:r w:rsidRPr="001A788D">
      <w:rPr>
        <w:rFonts w:asciiTheme="majorHAnsi" w:eastAsiaTheme="majorEastAsia" w:hAnsiTheme="majorHAnsi" w:cstheme="majorBidi"/>
      </w:rPr>
      <w:t xml:space="preserve"> όροφος), 35 131 Λαμία </w:t>
    </w:r>
    <w:proofErr w:type="spellStart"/>
    <w:r w:rsidRPr="001A788D">
      <w:rPr>
        <w:rFonts w:asciiTheme="majorHAnsi" w:eastAsiaTheme="majorEastAsia" w:hAnsiTheme="majorHAnsi" w:cstheme="majorBidi"/>
      </w:rPr>
      <w:t>Τηλ</w:t>
    </w:r>
    <w:proofErr w:type="spellEnd"/>
    <w:r w:rsidRPr="001A788D">
      <w:rPr>
        <w:rFonts w:asciiTheme="majorHAnsi" w:eastAsiaTheme="majorEastAsia" w:hAnsiTheme="majorHAnsi" w:cstheme="majorBidi"/>
      </w:rPr>
      <w:t xml:space="preserve">: 22310-66420 </w:t>
    </w:r>
  </w:p>
  <w:p w:rsidR="001A788D" w:rsidRPr="001A788D" w:rsidRDefault="001A788D" w:rsidP="001A788D">
    <w:pPr>
      <w:tabs>
        <w:tab w:val="center" w:pos="4153"/>
        <w:tab w:val="right" w:pos="8306"/>
      </w:tabs>
      <w:spacing w:after="0" w:line="240" w:lineRule="auto"/>
      <w:jc w:val="center"/>
      <w:rPr>
        <w:rFonts w:asciiTheme="majorHAnsi" w:eastAsiaTheme="majorEastAsia" w:hAnsiTheme="majorHAnsi" w:cstheme="majorBidi"/>
        <w:lang w:val="en-US"/>
      </w:rPr>
    </w:pPr>
    <w:r w:rsidRPr="001A788D">
      <w:rPr>
        <w:rFonts w:asciiTheme="majorHAnsi" w:eastAsiaTheme="majorEastAsia" w:hAnsiTheme="majorHAnsi" w:cstheme="majorBidi"/>
        <w:lang w:val="en-US"/>
      </w:rPr>
      <w:t xml:space="preserve">E- mail: </w:t>
    </w:r>
    <w:r w:rsidR="00E91B92">
      <w:fldChar w:fldCharType="begin"/>
    </w:r>
    <w:r w:rsidR="00E91B92" w:rsidRPr="001F4D73">
      <w:rPr>
        <w:lang w:val="en-US"/>
      </w:rPr>
      <w:instrText xml:space="preserve"> H</w:instrText>
    </w:r>
    <w:r w:rsidR="00E91B92" w:rsidRPr="001F4D73">
      <w:rPr>
        <w:lang w:val="en-US"/>
      </w:rPr>
      <w:instrText xml:space="preserve">YPERLINK "mailto:pressofficelamiacity@gmail.com" </w:instrText>
    </w:r>
    <w:r w:rsidR="00E91B92">
      <w:fldChar w:fldCharType="separate"/>
    </w:r>
    <w:r w:rsidRPr="001A788D">
      <w:rPr>
        <w:rFonts w:asciiTheme="majorHAnsi" w:eastAsiaTheme="majorEastAsia" w:hAnsiTheme="majorHAnsi" w:cstheme="majorBidi"/>
        <w:color w:val="0000FF" w:themeColor="hyperlink"/>
        <w:u w:val="single"/>
        <w:lang w:val="en-US"/>
      </w:rPr>
      <w:t>pressofficelamiacity@gmail.com</w:t>
    </w:r>
    <w:r w:rsidR="00E91B92">
      <w:rPr>
        <w:rFonts w:asciiTheme="majorHAnsi" w:eastAsiaTheme="majorEastAsia" w:hAnsiTheme="majorHAnsi" w:cstheme="majorBidi"/>
        <w:color w:val="0000FF" w:themeColor="hyperlink"/>
        <w:u w:val="single"/>
        <w:lang w:val="en-US"/>
      </w:rPr>
      <w:fldChar w:fldCharType="end"/>
    </w:r>
    <w:r w:rsidRPr="001A788D">
      <w:rPr>
        <w:rFonts w:asciiTheme="majorHAnsi" w:eastAsiaTheme="majorEastAsia" w:hAnsiTheme="majorHAnsi" w:cstheme="majorBidi"/>
        <w:lang w:val="en-US"/>
      </w:rPr>
      <w:t xml:space="preserve">  www.lamia. </w:t>
    </w:r>
    <w:proofErr w:type="gramStart"/>
    <w:r w:rsidRPr="001A788D">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92" w:rsidRDefault="00E91B92" w:rsidP="00FF6773">
      <w:pPr>
        <w:spacing w:after="0" w:line="240" w:lineRule="auto"/>
      </w:pPr>
      <w:r>
        <w:separator/>
      </w:r>
    </w:p>
  </w:footnote>
  <w:footnote w:type="continuationSeparator" w:id="0">
    <w:p w:rsidR="00E91B92" w:rsidRDefault="00E91B9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701"/>
    <w:multiLevelType w:val="hybridMultilevel"/>
    <w:tmpl w:val="C27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E0424"/>
    <w:multiLevelType w:val="hybridMultilevel"/>
    <w:tmpl w:val="34F04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9A685A"/>
    <w:multiLevelType w:val="hybridMultilevel"/>
    <w:tmpl w:val="198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228B"/>
    <w:rsid w:val="00095B90"/>
    <w:rsid w:val="00153792"/>
    <w:rsid w:val="001A788D"/>
    <w:rsid w:val="001F4D73"/>
    <w:rsid w:val="00244BBD"/>
    <w:rsid w:val="00266D31"/>
    <w:rsid w:val="003D16BE"/>
    <w:rsid w:val="00463F1F"/>
    <w:rsid w:val="00481C3B"/>
    <w:rsid w:val="004970AB"/>
    <w:rsid w:val="004C4C3A"/>
    <w:rsid w:val="00581B86"/>
    <w:rsid w:val="005D1E2C"/>
    <w:rsid w:val="005D22F6"/>
    <w:rsid w:val="005D4DCD"/>
    <w:rsid w:val="005E75C1"/>
    <w:rsid w:val="0064797D"/>
    <w:rsid w:val="006F3FEE"/>
    <w:rsid w:val="00760687"/>
    <w:rsid w:val="00860901"/>
    <w:rsid w:val="008A45F0"/>
    <w:rsid w:val="009301EE"/>
    <w:rsid w:val="00947E1B"/>
    <w:rsid w:val="009C562E"/>
    <w:rsid w:val="009C7F25"/>
    <w:rsid w:val="009E2718"/>
    <w:rsid w:val="00A7494E"/>
    <w:rsid w:val="00A9061F"/>
    <w:rsid w:val="00B30229"/>
    <w:rsid w:val="00B41575"/>
    <w:rsid w:val="00B671DF"/>
    <w:rsid w:val="00BA213B"/>
    <w:rsid w:val="00BD5678"/>
    <w:rsid w:val="00BE785D"/>
    <w:rsid w:val="00BF39CB"/>
    <w:rsid w:val="00C2376B"/>
    <w:rsid w:val="00C34611"/>
    <w:rsid w:val="00C63461"/>
    <w:rsid w:val="00CC561F"/>
    <w:rsid w:val="00CD761A"/>
    <w:rsid w:val="00D50F30"/>
    <w:rsid w:val="00D97131"/>
    <w:rsid w:val="00DB26CE"/>
    <w:rsid w:val="00DC02D2"/>
    <w:rsid w:val="00E11664"/>
    <w:rsid w:val="00E37641"/>
    <w:rsid w:val="00E40339"/>
    <w:rsid w:val="00E91B92"/>
    <w:rsid w:val="00F67888"/>
    <w:rsid w:val="00F975C2"/>
    <w:rsid w:val="00FF6773"/>
    <w:rsid w:val="00FF7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table" w:customStyle="1" w:styleId="1">
    <w:name w:val="Πλέγμα πίνακα1"/>
    <w:basedOn w:val="a1"/>
    <w:next w:val="a3"/>
    <w:uiPriority w:val="59"/>
    <w:rsid w:val="001A788D"/>
    <w:pPr>
      <w:spacing w:after="0" w:line="240" w:lineRule="auto"/>
    </w:pPr>
    <w:rPr>
      <w:rFonts w:asciiTheme="majorHAnsi" w:eastAsiaTheme="majorEastAsia" w:hAnsiTheme="majorHAnsi" w:cstheme="maj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E785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table" w:customStyle="1" w:styleId="1">
    <w:name w:val="Πλέγμα πίνακα1"/>
    <w:basedOn w:val="a1"/>
    <w:next w:val="a3"/>
    <w:uiPriority w:val="59"/>
    <w:rsid w:val="001A788D"/>
    <w:pPr>
      <w:spacing w:after="0" w:line="240" w:lineRule="auto"/>
    </w:pPr>
    <w:rPr>
      <w:rFonts w:asciiTheme="majorHAnsi" w:eastAsiaTheme="majorEastAsia" w:hAnsiTheme="majorHAnsi" w:cstheme="maj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E785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255</Words>
  <Characters>1457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2017-07-04T08:20:00Z</cp:lastPrinted>
  <dcterms:created xsi:type="dcterms:W3CDTF">2017-07-04T06:34:00Z</dcterms:created>
  <dcterms:modified xsi:type="dcterms:W3CDTF">2017-07-04T08:29:00Z</dcterms:modified>
</cp:coreProperties>
</file>