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04299259" wp14:editId="49E01888">
                  <wp:extent cx="3542745" cy="1616461"/>
                  <wp:effectExtent l="0" t="0" r="63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2745" cy="1616461"/>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4156DF">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4156DF">
              <w:rPr>
                <w:rFonts w:ascii="Times New Roman" w:hAnsi="Times New Roman" w:cs="Times New Roman"/>
                <w:b/>
                <w:sz w:val="28"/>
                <w:szCs w:val="28"/>
              </w:rPr>
              <w:t>23</w:t>
            </w:r>
            <w:r w:rsidR="00CA5790" w:rsidRPr="00020BF0">
              <w:rPr>
                <w:rFonts w:ascii="Times New Roman" w:hAnsi="Times New Roman" w:cs="Times New Roman"/>
                <w:b/>
                <w:sz w:val="28"/>
                <w:szCs w:val="28"/>
              </w:rPr>
              <w:t>/</w:t>
            </w:r>
            <w:r w:rsidR="007A1E93" w:rsidRPr="003A1FA2">
              <w:rPr>
                <w:rFonts w:ascii="Times New Roman" w:hAnsi="Times New Roman" w:cs="Times New Roman"/>
                <w:b/>
                <w:sz w:val="28"/>
                <w:szCs w:val="28"/>
              </w:rPr>
              <w:t>4</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7A1E93" w:rsidRPr="007A1E93" w:rsidRDefault="007A1E93" w:rsidP="00F46593">
      <w:pPr>
        <w:spacing w:after="0" w:line="360" w:lineRule="auto"/>
        <w:ind w:firstLine="720"/>
        <w:jc w:val="center"/>
        <w:rPr>
          <w:rFonts w:ascii="Times New Roman" w:eastAsia="Times New Roman" w:hAnsi="Times New Roman" w:cs="Times New Roman"/>
          <w:b/>
          <w:sz w:val="28"/>
          <w:szCs w:val="28"/>
        </w:rPr>
      </w:pPr>
    </w:p>
    <w:p w:rsidR="00DD4866" w:rsidRPr="00DD4866" w:rsidRDefault="00DD4866" w:rsidP="004156DF">
      <w:pPr>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Νίκος </w:t>
      </w:r>
      <w:proofErr w:type="spellStart"/>
      <w:r>
        <w:rPr>
          <w:rFonts w:ascii="Times New Roman" w:eastAsiaTheme="minorHAnsi" w:hAnsi="Times New Roman" w:cs="Times New Roman"/>
          <w:b/>
          <w:sz w:val="28"/>
          <w:szCs w:val="28"/>
        </w:rPr>
        <w:t>Σταυρογιάννης</w:t>
      </w:r>
      <w:proofErr w:type="spellEnd"/>
      <w:r w:rsidRPr="00DD4866">
        <w:rPr>
          <w:rFonts w:ascii="Times New Roman" w:eastAsiaTheme="minorHAnsi" w:hAnsi="Times New Roman" w:cs="Times New Roman"/>
          <w:b/>
          <w:sz w:val="28"/>
          <w:szCs w:val="28"/>
        </w:rPr>
        <w:t xml:space="preserve">: </w:t>
      </w:r>
      <w:r>
        <w:rPr>
          <w:rFonts w:ascii="Times New Roman" w:eastAsiaTheme="minorHAnsi" w:hAnsi="Times New Roman" w:cs="Times New Roman"/>
          <w:b/>
          <w:sz w:val="28"/>
          <w:szCs w:val="28"/>
        </w:rPr>
        <w:t>«</w:t>
      </w:r>
      <w:r w:rsidR="004156DF">
        <w:rPr>
          <w:rFonts w:ascii="Times New Roman" w:eastAsiaTheme="minorHAnsi" w:hAnsi="Times New Roman" w:cs="Times New Roman"/>
          <w:b/>
          <w:sz w:val="28"/>
          <w:szCs w:val="28"/>
        </w:rPr>
        <w:t xml:space="preserve">Στη Στερεά Ελλάδα δεν θέλουμε </w:t>
      </w:r>
      <w:r w:rsidR="004156DF" w:rsidRPr="004156DF">
        <w:rPr>
          <w:rFonts w:ascii="Times New Roman" w:eastAsiaTheme="minorHAnsi" w:hAnsi="Times New Roman" w:cs="Times New Roman"/>
          <w:b/>
          <w:sz w:val="28"/>
          <w:szCs w:val="28"/>
        </w:rPr>
        <w:t xml:space="preserve">άλλο ένα Πανεπιστήμιο, αλλά ένα </w:t>
      </w:r>
      <w:r w:rsidR="004156DF">
        <w:rPr>
          <w:rFonts w:ascii="Times New Roman" w:eastAsiaTheme="minorHAnsi" w:hAnsi="Times New Roman" w:cs="Times New Roman"/>
          <w:b/>
          <w:bCs/>
          <w:sz w:val="28"/>
          <w:szCs w:val="28"/>
        </w:rPr>
        <w:t>Άλλο Πανεπιστήμιο</w:t>
      </w:r>
      <w:r>
        <w:rPr>
          <w:rFonts w:ascii="Times New Roman" w:eastAsiaTheme="minorHAnsi" w:hAnsi="Times New Roman" w:cs="Times New Roman"/>
          <w:b/>
          <w:sz w:val="28"/>
          <w:szCs w:val="28"/>
        </w:rPr>
        <w:t>»</w:t>
      </w:r>
    </w:p>
    <w:p w:rsidR="00A66309" w:rsidRDefault="00A66309" w:rsidP="005B7CD5">
      <w:pPr>
        <w:ind w:firstLine="720"/>
        <w:jc w:val="both"/>
        <w:rPr>
          <w:rFonts w:ascii="Times New Roman" w:eastAsiaTheme="minorHAnsi" w:hAnsi="Times New Roman" w:cs="Times New Roman"/>
          <w:sz w:val="28"/>
          <w:szCs w:val="28"/>
        </w:rPr>
      </w:pPr>
      <w:r w:rsidRPr="00A66309">
        <w:rPr>
          <w:rFonts w:ascii="Times New Roman" w:eastAsiaTheme="minorHAnsi" w:hAnsi="Times New Roman" w:cs="Times New Roman"/>
          <w:sz w:val="28"/>
          <w:szCs w:val="28"/>
        </w:rPr>
        <w:t>«</w:t>
      </w:r>
      <w:r w:rsidR="004156DF" w:rsidRPr="00583CDE">
        <w:rPr>
          <w:rFonts w:ascii="Times New Roman" w:eastAsiaTheme="minorHAnsi" w:hAnsi="Times New Roman" w:cs="Times New Roman"/>
          <w:b/>
          <w:sz w:val="28"/>
          <w:szCs w:val="28"/>
        </w:rPr>
        <w:t>Στη Στερεά Ελλάδα δεν θέλουμε άλλο ένα Πανεπιστήμιο, αλλά ένα Άλλο Πανεπιστήμιο</w:t>
      </w:r>
      <w:r w:rsidRPr="00A6630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υπογράμμισε ο </w:t>
      </w:r>
      <w:r w:rsidRPr="00A66309">
        <w:rPr>
          <w:rFonts w:ascii="Times New Roman" w:eastAsiaTheme="minorHAnsi" w:hAnsi="Times New Roman" w:cs="Times New Roman"/>
          <w:sz w:val="28"/>
          <w:szCs w:val="28"/>
        </w:rPr>
        <w:t xml:space="preserve">Δήμαρχος Λαμιέων Νίκος Σταυρογιάννης </w:t>
      </w:r>
      <w:r>
        <w:rPr>
          <w:rFonts w:ascii="Times New Roman" w:eastAsiaTheme="minorHAnsi" w:hAnsi="Times New Roman" w:cs="Times New Roman"/>
          <w:sz w:val="28"/>
          <w:szCs w:val="28"/>
        </w:rPr>
        <w:t xml:space="preserve">κατά τη διάρκεια </w:t>
      </w:r>
      <w:r w:rsidR="004156DF">
        <w:rPr>
          <w:rFonts w:ascii="Times New Roman" w:eastAsiaTheme="minorHAnsi" w:hAnsi="Times New Roman" w:cs="Times New Roman"/>
          <w:sz w:val="28"/>
          <w:szCs w:val="28"/>
        </w:rPr>
        <w:t xml:space="preserve">του χαιρετισμού που απεύθυνε στη Σύνοδο των Πρυτάνεων και Αντιπρυτάνεων </w:t>
      </w:r>
      <w:r w:rsidR="005B7CD5" w:rsidRPr="005B7CD5">
        <w:rPr>
          <w:rFonts w:ascii="Times New Roman" w:eastAsiaTheme="minorHAnsi" w:hAnsi="Times New Roman" w:cs="Times New Roman"/>
          <w:sz w:val="28"/>
          <w:szCs w:val="28"/>
        </w:rPr>
        <w:t>Ανώτατων Τεχνολογικών Εκπαιδευτικών Ιδρυμάτων</w:t>
      </w:r>
      <w:r w:rsidR="005B7CD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που </w:t>
      </w:r>
      <w:r w:rsidR="004156DF">
        <w:rPr>
          <w:rFonts w:ascii="Times New Roman" w:eastAsiaTheme="minorHAnsi" w:hAnsi="Times New Roman" w:cs="Times New Roman"/>
          <w:sz w:val="28"/>
          <w:szCs w:val="28"/>
        </w:rPr>
        <w:t xml:space="preserve">συνεδριάζουν </w:t>
      </w:r>
      <w:r w:rsidR="00DB1272">
        <w:rPr>
          <w:rFonts w:ascii="Times New Roman" w:eastAsiaTheme="minorHAnsi" w:hAnsi="Times New Roman" w:cs="Times New Roman"/>
          <w:sz w:val="28"/>
          <w:szCs w:val="28"/>
        </w:rPr>
        <w:t xml:space="preserve">σήμερα </w:t>
      </w:r>
      <w:bookmarkStart w:id="0" w:name="_GoBack"/>
      <w:bookmarkEnd w:id="0"/>
      <w:r w:rsidR="004156DF">
        <w:rPr>
          <w:rFonts w:ascii="Times New Roman" w:eastAsiaTheme="minorHAnsi" w:hAnsi="Times New Roman" w:cs="Times New Roman"/>
          <w:sz w:val="28"/>
          <w:szCs w:val="28"/>
        </w:rPr>
        <w:t>στη Λαμία</w:t>
      </w:r>
      <w:r>
        <w:rPr>
          <w:rFonts w:ascii="Times New Roman" w:eastAsiaTheme="minorHAnsi" w:hAnsi="Times New Roman" w:cs="Times New Roman"/>
          <w:sz w:val="28"/>
          <w:szCs w:val="28"/>
        </w:rPr>
        <w:t xml:space="preserve">. </w:t>
      </w:r>
    </w:p>
    <w:p w:rsidR="004156DF" w:rsidRPr="004156DF" w:rsidRDefault="0075561E" w:rsidP="005B7CD5">
      <w:pPr>
        <w:ind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Ο </w:t>
      </w:r>
      <w:r w:rsidRPr="0075561E">
        <w:rPr>
          <w:rFonts w:ascii="Times New Roman" w:eastAsiaTheme="minorHAnsi" w:hAnsi="Times New Roman" w:cs="Times New Roman"/>
          <w:sz w:val="28"/>
          <w:szCs w:val="28"/>
        </w:rPr>
        <w:t xml:space="preserve">Δήμαρχος </w:t>
      </w:r>
      <w:r>
        <w:rPr>
          <w:rFonts w:ascii="Times New Roman" w:eastAsiaTheme="minorHAnsi" w:hAnsi="Times New Roman" w:cs="Times New Roman"/>
          <w:sz w:val="28"/>
          <w:szCs w:val="28"/>
        </w:rPr>
        <w:t>Λαμιέων</w:t>
      </w:r>
      <w:r w:rsidRPr="0075561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Νίκος Σταυρογιάννης </w:t>
      </w:r>
      <w:r w:rsidR="004156DF">
        <w:rPr>
          <w:rFonts w:ascii="Times New Roman" w:eastAsiaTheme="minorHAnsi" w:hAnsi="Times New Roman" w:cs="Times New Roman"/>
          <w:sz w:val="28"/>
          <w:szCs w:val="28"/>
        </w:rPr>
        <w:t>ανέφερε</w:t>
      </w:r>
      <w:r w:rsidRPr="0075561E">
        <w:rPr>
          <w:rFonts w:ascii="Times New Roman" w:eastAsiaTheme="minorHAnsi" w:hAnsi="Times New Roman" w:cs="Times New Roman"/>
          <w:sz w:val="28"/>
          <w:szCs w:val="28"/>
        </w:rPr>
        <w:t>: «</w:t>
      </w:r>
      <w:r w:rsidR="004156DF" w:rsidRPr="004156DF">
        <w:rPr>
          <w:rFonts w:ascii="Times New Roman" w:eastAsiaTheme="minorHAnsi" w:hAnsi="Times New Roman" w:cs="Times New Roman"/>
          <w:sz w:val="28"/>
          <w:szCs w:val="28"/>
        </w:rPr>
        <w:t xml:space="preserve">Με ιδιαίτερη χαρά καλωσορίζω στη Λαμία τη διοργάνωση της Τακτικής Συνόδου Πρυτάνεων και Αντιπρυτάνεων Τ.Ε.Ι. όλης της χώρας, σε μια κρίσιμη χρονικά στιγμή κατά την οποία το Υπουργείο Παιδείας και ο αρμόδιος Υπουργός κ. </w:t>
      </w:r>
      <w:proofErr w:type="spellStart"/>
      <w:r w:rsidR="004156DF" w:rsidRPr="004156DF">
        <w:rPr>
          <w:rFonts w:ascii="Times New Roman" w:eastAsiaTheme="minorHAnsi" w:hAnsi="Times New Roman" w:cs="Times New Roman"/>
          <w:sz w:val="28"/>
          <w:szCs w:val="28"/>
        </w:rPr>
        <w:t>Γαβρόγλου</w:t>
      </w:r>
      <w:proofErr w:type="spellEnd"/>
      <w:r w:rsidR="004156DF" w:rsidRPr="004156DF">
        <w:rPr>
          <w:rFonts w:ascii="Times New Roman" w:eastAsiaTheme="minorHAnsi" w:hAnsi="Times New Roman" w:cs="Times New Roman"/>
          <w:sz w:val="28"/>
          <w:szCs w:val="28"/>
        </w:rPr>
        <w:t>, που σήμερα</w:t>
      </w:r>
      <w:r w:rsidR="004156DF">
        <w:rPr>
          <w:rFonts w:ascii="Times New Roman" w:eastAsiaTheme="minorHAnsi" w:hAnsi="Times New Roman" w:cs="Times New Roman"/>
          <w:sz w:val="28"/>
          <w:szCs w:val="28"/>
        </w:rPr>
        <w:t xml:space="preserve"> </w:t>
      </w:r>
      <w:r w:rsidR="00583CDE">
        <w:rPr>
          <w:rFonts w:ascii="Times New Roman" w:eastAsiaTheme="minorHAnsi" w:hAnsi="Times New Roman" w:cs="Times New Roman"/>
          <w:sz w:val="28"/>
          <w:szCs w:val="28"/>
        </w:rPr>
        <w:t xml:space="preserve">… επέλεξε να </w:t>
      </w:r>
      <w:r w:rsidR="004156DF">
        <w:rPr>
          <w:rFonts w:ascii="Times New Roman" w:eastAsiaTheme="minorHAnsi" w:hAnsi="Times New Roman" w:cs="Times New Roman"/>
          <w:sz w:val="28"/>
          <w:szCs w:val="28"/>
        </w:rPr>
        <w:t>απουσιάζει</w:t>
      </w:r>
      <w:r w:rsidR="004156DF" w:rsidRPr="004156DF">
        <w:rPr>
          <w:rFonts w:ascii="Times New Roman" w:eastAsiaTheme="minorHAnsi" w:hAnsi="Times New Roman" w:cs="Times New Roman"/>
          <w:sz w:val="28"/>
          <w:szCs w:val="28"/>
        </w:rPr>
        <w:t xml:space="preserve">, έχει ανοίξει πρόχειρα, αποσπασματικά και με άνισους όρους, το ζήτημα της </w:t>
      </w:r>
      <w:r w:rsidR="004156DF" w:rsidRPr="004156DF">
        <w:rPr>
          <w:rFonts w:ascii="Times New Roman" w:eastAsiaTheme="minorHAnsi" w:hAnsi="Times New Roman" w:cs="Times New Roman"/>
          <w:bCs/>
          <w:sz w:val="28"/>
          <w:szCs w:val="28"/>
        </w:rPr>
        <w:t>συνένωσης των Ιδρυμάτων Πανεπιστημιακού και Τεχνολογικού τομέα.</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Η ανάπτυξη της τριτοβάθμιας εκπαίδευσης στην πατρίδα μας τα τελευταία χρόνια συνέβαλλε θετικά στην πρόοδο της. Η επέκτασή της, όμως, έγινε χωρίς ενιαία κριτήρια και άναρχα εξαιτίας των λόγων που όλοι γνωρίζουμε. Η θετική αλλά μικρή συμβολή της τριτοβάθμιας εκπαίδευσης στην αύξηση του ΑΕΠ ήταν αποτέλεσμα εγγενών αδυναμιών των τελευταίων δεκαετιών. Μέχρι τώρα η ποιότητα και η αποδοτικότητα κάθε πανεπιστημιακού ιδρύματος ήταν αυτές που βοηθούσαν την τοπική, την περιφερειακή και την εθνική ανάπτυξη.</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lastRenderedPageBreak/>
        <w:t xml:space="preserve">Στο πλαίσιο της συζήτησης για μια νέα αρχιτεκτονική στο χάρτη της τριτοβάθμιας εκπαίδευσης, προκειμένου να μπορέσουμε στην </w:t>
      </w:r>
      <w:proofErr w:type="spellStart"/>
      <w:r w:rsidRPr="004156DF">
        <w:rPr>
          <w:rFonts w:ascii="Times New Roman" w:eastAsiaTheme="minorHAnsi" w:hAnsi="Times New Roman" w:cs="Times New Roman"/>
          <w:sz w:val="28"/>
          <w:szCs w:val="28"/>
        </w:rPr>
        <w:t>μεταμνημονιακή</w:t>
      </w:r>
      <w:proofErr w:type="spellEnd"/>
      <w:r w:rsidRPr="004156DF">
        <w:rPr>
          <w:rFonts w:ascii="Times New Roman" w:eastAsiaTheme="minorHAnsi" w:hAnsi="Times New Roman" w:cs="Times New Roman"/>
          <w:sz w:val="28"/>
          <w:szCs w:val="28"/>
        </w:rPr>
        <w:t xml:space="preserve"> Ελλάδα να ξεκολλήσουμε από τις τελευταίες θέσεις και να προχωρήσουμε μπροστά, οφείλουμε όλοι να συμβάλλουμε με υπεύθυνο τρόπο ώστε να βελτιώσουμε το χαμηλό εκπαιδευτικό μας απόθεμα και </w:t>
      </w:r>
      <w:r w:rsidRPr="004156DF">
        <w:rPr>
          <w:rFonts w:ascii="Times New Roman" w:eastAsiaTheme="minorHAnsi" w:hAnsi="Times New Roman" w:cs="Times New Roman"/>
          <w:b/>
          <w:sz w:val="28"/>
          <w:szCs w:val="28"/>
        </w:rPr>
        <w:t>να εξορθολογήσουμε</w:t>
      </w:r>
      <w:r w:rsidRPr="004156DF">
        <w:rPr>
          <w:rFonts w:ascii="Times New Roman" w:eastAsiaTheme="minorHAnsi" w:hAnsi="Times New Roman" w:cs="Times New Roman"/>
          <w:sz w:val="28"/>
          <w:szCs w:val="28"/>
        </w:rPr>
        <w:t xml:space="preserve"> </w:t>
      </w:r>
      <w:r w:rsidRPr="004156DF">
        <w:rPr>
          <w:rFonts w:ascii="Times New Roman" w:eastAsiaTheme="minorHAnsi" w:hAnsi="Times New Roman" w:cs="Times New Roman"/>
          <w:b/>
          <w:sz w:val="28"/>
          <w:szCs w:val="28"/>
        </w:rPr>
        <w:t>με δίκαιο τρόπο και με ενιαία κριτήρια τον εθνικό χάρτη της τριτοβάθμιας εκπαίδευσης</w:t>
      </w:r>
      <w:r w:rsidRPr="004156DF">
        <w:rPr>
          <w:rFonts w:ascii="Times New Roman" w:eastAsiaTheme="minorHAnsi" w:hAnsi="Times New Roman" w:cs="Times New Roman"/>
          <w:sz w:val="28"/>
          <w:szCs w:val="28"/>
        </w:rPr>
        <w:t>.</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Κύριοι Πρυτάνεις, κύριοι εκπρόσωποι στην Αυτοδιοίκηση,</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Γνωρίζετε ότι η περιοχή μας δείχνει να υφίσταται περισσότερο από όλες τις άλλες Περιφέρειες της χώρας τις συνέπειες των υστερήσεων της στα πεδία της τριτοβάθμιας εκπαίδευσης, της έρευνας και της καινοτομίας. Γνωρίζετε ακόμα τι σημαίνει για την ανάπτυξη της οικονομίας αλλά και τους ρυθμούς της μεγέθυνσής της η ύπαρξη αποδοτικής  τριτοβάθμιας εκπαίδευσης. </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b/>
          <w:sz w:val="28"/>
          <w:szCs w:val="28"/>
        </w:rPr>
        <w:t xml:space="preserve">Η Στερεά Ελλάδα έχει </w:t>
      </w:r>
      <w:proofErr w:type="spellStart"/>
      <w:r w:rsidRPr="004156DF">
        <w:rPr>
          <w:rFonts w:ascii="Times New Roman" w:eastAsiaTheme="minorHAnsi" w:hAnsi="Times New Roman" w:cs="Times New Roman"/>
          <w:b/>
          <w:sz w:val="28"/>
          <w:szCs w:val="28"/>
        </w:rPr>
        <w:t>στοχοποιηθεί</w:t>
      </w:r>
      <w:proofErr w:type="spellEnd"/>
      <w:r w:rsidRPr="004156DF">
        <w:rPr>
          <w:rFonts w:ascii="Times New Roman" w:eastAsiaTheme="minorHAnsi" w:hAnsi="Times New Roman" w:cs="Times New Roman"/>
          <w:b/>
          <w:sz w:val="28"/>
          <w:szCs w:val="28"/>
        </w:rPr>
        <w:t xml:space="preserve"> διαχρονικά σε θέματα Ανώτατης Εκπαίδευσης</w:t>
      </w:r>
      <w:r w:rsidRPr="004156DF">
        <w:rPr>
          <w:rFonts w:ascii="Times New Roman" w:eastAsiaTheme="minorHAnsi" w:hAnsi="Times New Roman" w:cs="Times New Roman"/>
          <w:sz w:val="28"/>
          <w:szCs w:val="28"/>
        </w:rPr>
        <w:t xml:space="preserve">. Δεν θα επαναλάβω την επιχειρηματολογία υπέρ του δικαίου αιτήματος σύσσωμης της αυτοδιοίκησης της Περιφέρεια μας, αλλά </w:t>
      </w:r>
      <w:r w:rsidRPr="004156DF">
        <w:rPr>
          <w:rFonts w:ascii="Times New Roman" w:eastAsiaTheme="minorHAnsi" w:hAnsi="Times New Roman" w:cs="Times New Roman"/>
          <w:b/>
          <w:sz w:val="28"/>
          <w:szCs w:val="28"/>
        </w:rPr>
        <w:t xml:space="preserve">οφείλω να υπογραμμίσω </w:t>
      </w:r>
      <w:r w:rsidRPr="004156DF">
        <w:rPr>
          <w:rFonts w:ascii="Times New Roman" w:eastAsiaTheme="minorHAnsi" w:hAnsi="Times New Roman" w:cs="Times New Roman"/>
          <w:sz w:val="28"/>
          <w:szCs w:val="28"/>
        </w:rPr>
        <w:t>και πάλι</w:t>
      </w:r>
      <w:r w:rsidRPr="004156DF">
        <w:rPr>
          <w:rFonts w:ascii="Times New Roman" w:eastAsiaTheme="minorHAnsi" w:hAnsi="Times New Roman" w:cs="Times New Roman"/>
          <w:b/>
          <w:sz w:val="28"/>
          <w:szCs w:val="28"/>
        </w:rPr>
        <w:t xml:space="preserve"> ότι, τα τελευταία χρόνια που φτιάχνονταν σε όλη τη χώρα Πανεπιστήμια, στην Στερεά Ελλάδα</w:t>
      </w:r>
      <w:r w:rsidRPr="004156DF">
        <w:rPr>
          <w:rFonts w:ascii="Times New Roman" w:eastAsiaTheme="minorHAnsi" w:hAnsi="Times New Roman" w:cs="Times New Roman"/>
          <w:sz w:val="28"/>
          <w:szCs w:val="28"/>
        </w:rPr>
        <w:t xml:space="preserve">: </w:t>
      </w:r>
    </w:p>
    <w:p w:rsidR="004156DF" w:rsidRPr="004156DF" w:rsidRDefault="004156DF" w:rsidP="005B7CD5">
      <w:pPr>
        <w:numPr>
          <w:ilvl w:val="0"/>
          <w:numId w:val="6"/>
        </w:numPr>
        <w:contextualSpacing/>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έκλεισε η Παιδαγωγική Ακαδημία της Λαμίας, </w:t>
      </w:r>
    </w:p>
    <w:p w:rsidR="004156DF" w:rsidRPr="004156DF" w:rsidRDefault="004156DF" w:rsidP="005B7CD5">
      <w:pPr>
        <w:numPr>
          <w:ilvl w:val="0"/>
          <w:numId w:val="6"/>
        </w:numPr>
        <w:contextualSpacing/>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έκλεισε η Σχολή Εμποροπλοιάρχων στο Γαλαξίδι και αντικαταστάθηκε από μια Επαγγελματική Σχολή </w:t>
      </w:r>
      <w:proofErr w:type="spellStart"/>
      <w:r w:rsidRPr="004156DF">
        <w:rPr>
          <w:rFonts w:ascii="Times New Roman" w:eastAsiaTheme="minorHAnsi" w:hAnsi="Times New Roman" w:cs="Times New Roman"/>
          <w:sz w:val="28"/>
          <w:szCs w:val="28"/>
        </w:rPr>
        <w:t>λυκειακού</w:t>
      </w:r>
      <w:proofErr w:type="spellEnd"/>
      <w:r w:rsidRPr="004156DF">
        <w:rPr>
          <w:rFonts w:ascii="Times New Roman" w:eastAsiaTheme="minorHAnsi" w:hAnsi="Times New Roman" w:cs="Times New Roman"/>
          <w:sz w:val="28"/>
          <w:szCs w:val="28"/>
        </w:rPr>
        <w:t xml:space="preserve"> επιπέδου</w:t>
      </w:r>
    </w:p>
    <w:p w:rsidR="004156DF" w:rsidRPr="004156DF" w:rsidRDefault="004156DF" w:rsidP="005B7CD5">
      <w:pPr>
        <w:numPr>
          <w:ilvl w:val="0"/>
          <w:numId w:val="6"/>
        </w:numPr>
        <w:contextualSpacing/>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και το Πανεπιστήμιο Στερεάς Ελλάδας ήταν το </w:t>
      </w:r>
      <w:r w:rsidRPr="004156DF">
        <w:rPr>
          <w:rFonts w:ascii="Times New Roman" w:eastAsiaTheme="minorHAnsi" w:hAnsi="Times New Roman" w:cs="Times New Roman"/>
          <w:b/>
          <w:sz w:val="28"/>
          <w:szCs w:val="28"/>
        </w:rPr>
        <w:t>μόνο</w:t>
      </w:r>
      <w:r w:rsidRPr="004156DF">
        <w:rPr>
          <w:rFonts w:ascii="Times New Roman" w:eastAsiaTheme="minorHAnsi" w:hAnsi="Times New Roman" w:cs="Times New Roman"/>
          <w:sz w:val="28"/>
          <w:szCs w:val="28"/>
        </w:rPr>
        <w:t xml:space="preserve"> Πανεπιστήμιο που εξαφανίστηκε από τον ακαδημαϊκό χάρτη στο Σχέδιο Αθηνά! </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Μετά τη συνάντηση που είχαμε με τον Υπουργό Παιδείας, ως αντιπροσωπεία της Αυτοδιοίκησης της Στερεάς Ελλάδας, κινηθήκαμε με ταχύτατους ρυθμούς για την εκπόνηση, από ομάδα τεκμηρίωσης που αποτελείτο από εξαίρετους </w:t>
      </w:r>
      <w:r w:rsidR="00583CDE">
        <w:rPr>
          <w:rFonts w:ascii="Times New Roman" w:eastAsiaTheme="minorHAnsi" w:hAnsi="Times New Roman" w:cs="Times New Roman"/>
          <w:sz w:val="28"/>
          <w:szCs w:val="28"/>
        </w:rPr>
        <w:t>Πανεπιστημιακούς</w:t>
      </w:r>
      <w:r w:rsidRPr="004156DF">
        <w:rPr>
          <w:rFonts w:ascii="Times New Roman" w:eastAsiaTheme="minorHAnsi" w:hAnsi="Times New Roman" w:cs="Times New Roman"/>
          <w:sz w:val="28"/>
          <w:szCs w:val="28"/>
        </w:rPr>
        <w:t xml:space="preserve">, υπό τον συντονισμό του πρώην Υπουργού και Πρύτανη Γιάννη Πανούση, μιας ολοκληρωμένης και τεκμηριωμένης πρότασης, βασισμένης σε ακαδημαϊκά κριτήρια, για την ίδρυση Πανεπιστημίου Στερεάς Ελλάδας, που έχουμε ήδη στα παραδώσει στον αρμόδιο Υπουργό. </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Πρόταση που έχει την ευρεία αποδοχή από τους πολίτες της Στερεάς Ελλάδας που δικαιούνται και διεκδικούν αυτό που διαθέτουν όλες οι Περιφέρειες </w:t>
      </w:r>
      <w:r w:rsidRPr="004156DF">
        <w:rPr>
          <w:rFonts w:ascii="Times New Roman" w:eastAsiaTheme="minorHAnsi" w:hAnsi="Times New Roman" w:cs="Times New Roman"/>
          <w:sz w:val="28"/>
          <w:szCs w:val="28"/>
        </w:rPr>
        <w:lastRenderedPageBreak/>
        <w:t>της Ελλάδας και δεν θα θυσιαστούν και πάλι στο βωμό ενός άλλου σχεδίου Αθηνά επειδή μας θεωρούν εύκολη υπόθεση.</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Πρόταση για ένα </w:t>
      </w:r>
      <w:r w:rsidRPr="004156DF">
        <w:rPr>
          <w:rFonts w:ascii="Times New Roman" w:eastAsiaTheme="minorHAnsi" w:hAnsi="Times New Roman" w:cs="Times New Roman"/>
          <w:b/>
          <w:sz w:val="28"/>
          <w:szCs w:val="28"/>
        </w:rPr>
        <w:t xml:space="preserve">Σύγχρονο, Καινοτόμο, </w:t>
      </w:r>
      <w:proofErr w:type="spellStart"/>
      <w:r w:rsidRPr="004156DF">
        <w:rPr>
          <w:rFonts w:ascii="Times New Roman" w:eastAsiaTheme="minorHAnsi" w:hAnsi="Times New Roman" w:cs="Times New Roman"/>
          <w:b/>
          <w:sz w:val="28"/>
          <w:szCs w:val="28"/>
        </w:rPr>
        <w:t>Πολυθεματικό</w:t>
      </w:r>
      <w:proofErr w:type="spellEnd"/>
      <w:r w:rsidRPr="004156DF">
        <w:rPr>
          <w:rFonts w:ascii="Times New Roman" w:eastAsiaTheme="minorHAnsi" w:hAnsi="Times New Roman" w:cs="Times New Roman"/>
          <w:b/>
          <w:sz w:val="28"/>
          <w:szCs w:val="28"/>
        </w:rPr>
        <w:t xml:space="preserve"> Πανεπιστήμιο</w:t>
      </w:r>
      <w:r w:rsidRPr="004156DF">
        <w:rPr>
          <w:rFonts w:ascii="Times New Roman" w:eastAsiaTheme="minorHAnsi" w:hAnsi="Times New Roman" w:cs="Times New Roman"/>
          <w:sz w:val="28"/>
          <w:szCs w:val="28"/>
        </w:rPr>
        <w:t xml:space="preserve"> που στηρίχθηκε στις απόψεις 48 καθηγητών και ειδικών, που επιλέχθηκαν, με αυστηρά κριτήρια, λόγω της εξειδικευμένης ερευνητικής δραστηριότητάς τους καθώς και της εμπειρίας τους σε ζητήματα οργάνωσης των ΑΕΙ οι οποίοι δεν προτείνουν </w:t>
      </w:r>
      <w:r w:rsidRPr="004156DF">
        <w:rPr>
          <w:rFonts w:ascii="Times New Roman" w:eastAsiaTheme="minorHAnsi" w:hAnsi="Times New Roman" w:cs="Times New Roman"/>
          <w:b/>
          <w:sz w:val="28"/>
          <w:szCs w:val="28"/>
        </w:rPr>
        <w:t>άλλο</w:t>
      </w:r>
      <w:r w:rsidRPr="004156DF">
        <w:rPr>
          <w:rFonts w:ascii="Times New Roman" w:eastAsiaTheme="minorHAnsi" w:hAnsi="Times New Roman" w:cs="Times New Roman"/>
          <w:sz w:val="28"/>
          <w:szCs w:val="28"/>
        </w:rPr>
        <w:t xml:space="preserve"> </w:t>
      </w:r>
      <w:r w:rsidRPr="004156DF">
        <w:rPr>
          <w:rFonts w:ascii="Times New Roman" w:eastAsiaTheme="minorHAnsi" w:hAnsi="Times New Roman" w:cs="Times New Roman"/>
          <w:b/>
          <w:sz w:val="28"/>
          <w:szCs w:val="28"/>
        </w:rPr>
        <w:t>ένα Πανεπιστήμιο, αλλά ένα</w:t>
      </w:r>
      <w:r w:rsidRPr="004156DF">
        <w:rPr>
          <w:rFonts w:ascii="Times New Roman" w:eastAsiaTheme="minorHAnsi" w:hAnsi="Times New Roman" w:cs="Times New Roman"/>
          <w:sz w:val="28"/>
          <w:szCs w:val="28"/>
        </w:rPr>
        <w:t xml:space="preserve"> </w:t>
      </w:r>
      <w:r w:rsidRPr="004156DF">
        <w:rPr>
          <w:rFonts w:ascii="Times New Roman" w:eastAsiaTheme="minorHAnsi" w:hAnsi="Times New Roman" w:cs="Times New Roman"/>
          <w:b/>
          <w:bCs/>
          <w:sz w:val="28"/>
          <w:szCs w:val="28"/>
        </w:rPr>
        <w:t>Άλλο Πανεπιστήμιο.</w:t>
      </w:r>
    </w:p>
    <w:p w:rsidR="004156DF" w:rsidRPr="004156DF" w:rsidRDefault="004156DF" w:rsidP="005B7CD5">
      <w:pPr>
        <w:ind w:firstLine="720"/>
        <w:rPr>
          <w:rFonts w:ascii="Arial" w:eastAsiaTheme="minorHAnsi" w:hAnsi="Arial" w:cs="Arial"/>
          <w:color w:val="555555"/>
          <w:sz w:val="28"/>
          <w:szCs w:val="28"/>
          <w:shd w:val="clear" w:color="auto" w:fill="FFFFFF"/>
        </w:rPr>
      </w:pPr>
      <w:r w:rsidRPr="004156DF">
        <w:rPr>
          <w:rFonts w:ascii="Times New Roman" w:eastAsiaTheme="minorHAnsi" w:hAnsi="Times New Roman" w:cs="Times New Roman"/>
          <w:sz w:val="28"/>
          <w:szCs w:val="28"/>
        </w:rPr>
        <w:t xml:space="preserve">Ένα Πανεπιστήμιο το οποίο, όπως υπογραμμίζεται και στην Πρόταση της ομάδας τεκμηρίωσης, θα έχει τη δυνατότητα να αναπτύξει νέα γνωστικά αντικείμενα διεπιστημονικότητας, προτεραιότητας και αιχμής ακολουθώντας τις πλέον σύγχρονες εξελίξεις στο χώρο της επιστήμης και της τεχνολογίας, θα συμβάλλει στην περιφερειακή αποκέντρωση των εκπαιδευτικών υπηρεσιών και θα ανοίξει περαιτέρω τις δυνατότητες συνεργασίας με ευρωπαϊκούς και διεθνείς φορείς ενισχύοντας </w:t>
      </w:r>
      <w:r w:rsidR="00583CDE">
        <w:rPr>
          <w:rFonts w:ascii="Times New Roman" w:eastAsiaTheme="minorHAnsi" w:hAnsi="Times New Roman" w:cs="Times New Roman"/>
          <w:sz w:val="28"/>
          <w:szCs w:val="28"/>
        </w:rPr>
        <w:t xml:space="preserve">και </w:t>
      </w:r>
      <w:r w:rsidRPr="004156DF">
        <w:rPr>
          <w:rFonts w:ascii="Times New Roman" w:eastAsiaTheme="minorHAnsi" w:hAnsi="Times New Roman" w:cs="Times New Roman"/>
          <w:sz w:val="28"/>
          <w:szCs w:val="28"/>
        </w:rPr>
        <w:t xml:space="preserve">την ακαδημαϊκή διπλωματία σε μια δύσκολη για τη χώρα συγκυρία. Πανεπιστήμιο που θα συμβάλλει στην περιφερειακή ανάπτυξη, στην αύξηση της παραγωγικότητας και τον εκσυγχρονισμό των επιχειρήσεων την </w:t>
      </w:r>
      <w:proofErr w:type="spellStart"/>
      <w:r w:rsidRPr="004156DF">
        <w:rPr>
          <w:rFonts w:ascii="Times New Roman" w:eastAsiaTheme="minorHAnsi" w:hAnsi="Times New Roman" w:cs="Times New Roman"/>
          <w:sz w:val="28"/>
          <w:szCs w:val="28"/>
        </w:rPr>
        <w:t>απασχολησιμότητα</w:t>
      </w:r>
      <w:proofErr w:type="spellEnd"/>
      <w:r w:rsidRPr="004156DF">
        <w:rPr>
          <w:rFonts w:ascii="Times New Roman" w:eastAsiaTheme="minorHAnsi" w:hAnsi="Times New Roman" w:cs="Times New Roman"/>
          <w:sz w:val="28"/>
          <w:szCs w:val="28"/>
        </w:rPr>
        <w:t>, την κοινωνική κινητικότητα, τη δημογραφική ισορροπία και ζωτικότητα, τη μείωση της ελληνικής μετανάστ</w:t>
      </w:r>
      <w:r w:rsidR="00583CDE">
        <w:rPr>
          <w:rFonts w:ascii="Times New Roman" w:eastAsiaTheme="minorHAnsi" w:hAnsi="Times New Roman" w:cs="Times New Roman"/>
          <w:sz w:val="28"/>
          <w:szCs w:val="28"/>
        </w:rPr>
        <w:t xml:space="preserve">ευσης, τη διαχείριση και </w:t>
      </w:r>
      <w:r w:rsidRPr="004156DF">
        <w:rPr>
          <w:rFonts w:ascii="Times New Roman" w:eastAsiaTheme="minorHAnsi" w:hAnsi="Times New Roman" w:cs="Times New Roman"/>
          <w:sz w:val="28"/>
          <w:szCs w:val="28"/>
        </w:rPr>
        <w:t>ένταξη των προσφύγων, τη συνεργασία ΑΕΙ, ΤΕΙ, Ερευνητικών Κέντρων και Παραγωγικών Μονάδων.</w:t>
      </w:r>
      <w:r w:rsidRPr="004156DF">
        <w:rPr>
          <w:rFonts w:ascii="Arial" w:eastAsiaTheme="minorHAnsi" w:hAnsi="Arial" w:cs="Arial"/>
          <w:color w:val="555555"/>
          <w:sz w:val="28"/>
          <w:szCs w:val="28"/>
          <w:shd w:val="clear" w:color="auto" w:fill="FFFFFF"/>
        </w:rPr>
        <w:t xml:space="preserve"> </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Επειδή γνωρίζετε πως η βιωσιμότητα κάθε νέας εκπαιδευτικής δομής συναρτάται από τη διαθεσιμότητα πόρων, υποδομών και ανθρώπινου κεφαλαίου, θεωρώ ότι η ίδρυση του Πανεπιστημίου Στερεάς Ελλάδας συνδέεται με την απορρόφηση του ΤΕΙ Στερεάς Ελλάδας το οποίο διαθέτει τις απαραίτητες υποδομές και το ανθρώπινο κεφάλαιο για να στηρίξει το όλον εγχείρημα.</w:t>
      </w:r>
      <w:r w:rsidR="00583CDE">
        <w:rPr>
          <w:rFonts w:ascii="Times New Roman" w:eastAsiaTheme="minorHAnsi" w:hAnsi="Times New Roman" w:cs="Times New Roman"/>
          <w:sz w:val="28"/>
          <w:szCs w:val="28"/>
        </w:rPr>
        <w:t xml:space="preserve"> Η δε Αυτοδιοίκηση, είναι σίγουρο ότι θα στηρίξει με όλους τους τρόπους αυτή την προσπάθεια.</w:t>
      </w:r>
    </w:p>
    <w:p w:rsidR="004156DF" w:rsidRPr="004156DF" w:rsidRDefault="004156DF" w:rsidP="005B7CD5">
      <w:pPr>
        <w:ind w:firstLine="720"/>
        <w:rPr>
          <w:rFonts w:ascii="Times New Roman" w:eastAsiaTheme="minorHAnsi" w:hAnsi="Times New Roman" w:cs="Times New Roman"/>
          <w:sz w:val="28"/>
          <w:szCs w:val="28"/>
        </w:rPr>
      </w:pPr>
      <w:r w:rsidRPr="004156DF">
        <w:rPr>
          <w:rFonts w:ascii="Times New Roman" w:eastAsiaTheme="minorHAnsi" w:hAnsi="Times New Roman" w:cs="Times New Roman"/>
          <w:sz w:val="28"/>
          <w:szCs w:val="28"/>
        </w:rPr>
        <w:t xml:space="preserve">Η απουσία προϋπάρχουσας  πανεπιστημιακής δομής για να “απορροφήσει” το ΤΕΙ Στ. Ελλάδας και να πρωτοστατήσει στην ίδρυση του νέου Πανεπιστημίου, όχι μόνο δεν αποτελεί πρόβλημα για το όλο σχέδιο, αλλά αντιθέτως αποτελεί το ισχυρό του σημείο αφού το νέο Πανεπιστήμιο δεν θα δεσμεύεται από υπάρχουσες </w:t>
      </w:r>
      <w:r w:rsidRPr="004156DF">
        <w:rPr>
          <w:rFonts w:ascii="Times New Roman" w:eastAsiaTheme="minorHAnsi" w:hAnsi="Times New Roman" w:cs="Times New Roman"/>
          <w:sz w:val="28"/>
          <w:szCs w:val="28"/>
        </w:rPr>
        <w:lastRenderedPageBreak/>
        <w:t>κατεστημένες δομές και νοοτροπίες και θα μπορεί να καινοτομήσει σε πολλά επίπεδα.</w:t>
      </w:r>
    </w:p>
    <w:p w:rsidR="0075561E" w:rsidRPr="004156DF" w:rsidRDefault="004156DF" w:rsidP="005B7CD5">
      <w:pPr>
        <w:ind w:firstLine="720"/>
        <w:rPr>
          <w:rFonts w:ascii="Times New Roman" w:eastAsiaTheme="minorHAnsi" w:hAnsi="Times New Roman" w:cs="Times New Roman"/>
          <w:b/>
          <w:sz w:val="28"/>
          <w:szCs w:val="28"/>
        </w:rPr>
      </w:pPr>
      <w:r w:rsidRPr="004156DF">
        <w:rPr>
          <w:rFonts w:ascii="Times New Roman" w:eastAsiaTheme="minorHAnsi" w:hAnsi="Times New Roman" w:cs="Times New Roman"/>
          <w:sz w:val="28"/>
          <w:szCs w:val="28"/>
        </w:rPr>
        <w:t>Κλείνοντας τη σύντομη τοποθέτησή μου</w:t>
      </w:r>
      <w:r w:rsidR="00583CDE">
        <w:rPr>
          <w:rFonts w:ascii="Times New Roman" w:eastAsiaTheme="minorHAnsi" w:hAnsi="Times New Roman" w:cs="Times New Roman"/>
          <w:sz w:val="28"/>
          <w:szCs w:val="28"/>
        </w:rPr>
        <w:t>,</w:t>
      </w:r>
      <w:r w:rsidRPr="004156DF">
        <w:rPr>
          <w:rFonts w:ascii="Times New Roman" w:eastAsiaTheme="minorHAnsi" w:hAnsi="Times New Roman" w:cs="Times New Roman"/>
          <w:sz w:val="28"/>
          <w:szCs w:val="28"/>
        </w:rPr>
        <w:t xml:space="preserve"> θέλω να επισημάνω και πάλι ότι η πρόταση μας μπορεί να αποτελέσει τη βάση ενός αυτόνομου, αυτοδύναμου και άκρως ελκυστικού, σε εθνικό αλλά και διεθνές επίπεδο</w:t>
      </w:r>
      <w:r w:rsidR="00583CDE">
        <w:rPr>
          <w:rFonts w:ascii="Times New Roman" w:eastAsiaTheme="minorHAnsi" w:hAnsi="Times New Roman" w:cs="Times New Roman"/>
          <w:sz w:val="28"/>
          <w:szCs w:val="28"/>
        </w:rPr>
        <w:t>,</w:t>
      </w:r>
      <w:r w:rsidRPr="004156DF">
        <w:rPr>
          <w:rFonts w:ascii="Times New Roman" w:eastAsiaTheme="minorHAnsi" w:hAnsi="Times New Roman" w:cs="Times New Roman"/>
          <w:sz w:val="28"/>
          <w:szCs w:val="28"/>
        </w:rPr>
        <w:t xml:space="preserve"> Πανεπιστημίου Στερεάς Ελλάδας </w:t>
      </w:r>
      <w:r w:rsidRPr="004156DF">
        <w:rPr>
          <w:rFonts w:ascii="Times New Roman" w:eastAsiaTheme="minorHAnsi" w:hAnsi="Times New Roman" w:cs="Times New Roman"/>
          <w:b/>
          <w:sz w:val="28"/>
          <w:szCs w:val="28"/>
        </w:rPr>
        <w:t>γιατί η Περιφέρεια μας έχει όλες τις προϋποθέσεις</w:t>
      </w:r>
      <w:r w:rsidRPr="004156DF">
        <w:rPr>
          <w:rFonts w:ascii="Times New Roman" w:eastAsiaTheme="minorHAnsi" w:hAnsi="Times New Roman" w:cs="Times New Roman"/>
          <w:b/>
          <w:sz w:val="28"/>
          <w:szCs w:val="28"/>
          <w:lang w:val="en-US"/>
        </w:rPr>
        <w:t> </w:t>
      </w:r>
      <w:r w:rsidRPr="004156DF">
        <w:rPr>
          <w:rFonts w:ascii="Times New Roman" w:eastAsiaTheme="minorHAnsi" w:hAnsi="Times New Roman" w:cs="Times New Roman"/>
          <w:b/>
          <w:sz w:val="28"/>
          <w:szCs w:val="28"/>
        </w:rPr>
        <w:t>για να καταστεί</w:t>
      </w:r>
      <w:r w:rsidRPr="004156DF">
        <w:rPr>
          <w:rFonts w:ascii="Times New Roman" w:eastAsiaTheme="minorHAnsi" w:hAnsi="Times New Roman" w:cs="Times New Roman"/>
          <w:b/>
          <w:sz w:val="28"/>
          <w:szCs w:val="28"/>
          <w:lang w:val="en-US"/>
        </w:rPr>
        <w:t> </w:t>
      </w:r>
      <w:r w:rsidRPr="004156DF">
        <w:rPr>
          <w:rFonts w:ascii="Times New Roman" w:eastAsiaTheme="minorHAnsi" w:hAnsi="Times New Roman" w:cs="Times New Roman"/>
          <w:b/>
          <w:bCs/>
          <w:sz w:val="28"/>
          <w:szCs w:val="28"/>
        </w:rPr>
        <w:t>η Καρδιά</w:t>
      </w:r>
      <w:r w:rsidRPr="004156DF">
        <w:rPr>
          <w:rFonts w:ascii="Times New Roman" w:eastAsiaTheme="minorHAnsi" w:hAnsi="Times New Roman" w:cs="Times New Roman"/>
          <w:b/>
          <w:sz w:val="28"/>
          <w:szCs w:val="28"/>
          <w:lang w:val="en-US"/>
        </w:rPr>
        <w:t> </w:t>
      </w:r>
      <w:r w:rsidRPr="004156DF">
        <w:rPr>
          <w:rFonts w:ascii="Times New Roman" w:eastAsiaTheme="minorHAnsi" w:hAnsi="Times New Roman" w:cs="Times New Roman"/>
          <w:b/>
          <w:sz w:val="28"/>
          <w:szCs w:val="28"/>
        </w:rPr>
        <w:t>του ακαδημαϊκού ιστού της χώρας.</w:t>
      </w:r>
      <w:r w:rsidR="0075561E" w:rsidRPr="0075561E">
        <w:rPr>
          <w:rFonts w:ascii="Times New Roman" w:eastAsiaTheme="minorHAnsi" w:hAnsi="Times New Roman" w:cs="Times New Roman"/>
          <w:sz w:val="28"/>
          <w:szCs w:val="28"/>
        </w:rPr>
        <w:t>»</w:t>
      </w:r>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C8" w:rsidRDefault="00B95BC8" w:rsidP="005A4651">
      <w:pPr>
        <w:spacing w:after="0" w:line="240" w:lineRule="auto"/>
      </w:pPr>
      <w:r>
        <w:separator/>
      </w:r>
    </w:p>
  </w:endnote>
  <w:endnote w:type="continuationSeparator" w:id="0">
    <w:p w:rsidR="00B95BC8" w:rsidRDefault="00B95BC8"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C8" w:rsidRDefault="00B95BC8" w:rsidP="005A4651">
      <w:pPr>
        <w:spacing w:after="0" w:line="240" w:lineRule="auto"/>
      </w:pPr>
      <w:r>
        <w:separator/>
      </w:r>
    </w:p>
  </w:footnote>
  <w:footnote w:type="continuationSeparator" w:id="0">
    <w:p w:rsidR="00B95BC8" w:rsidRDefault="00B95BC8"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551B5"/>
    <w:multiLevelType w:val="hybridMultilevel"/>
    <w:tmpl w:val="86027B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20BF0"/>
    <w:rsid w:val="00043E78"/>
    <w:rsid w:val="00044454"/>
    <w:rsid w:val="00054B01"/>
    <w:rsid w:val="00071D3A"/>
    <w:rsid w:val="00090C26"/>
    <w:rsid w:val="000A4F12"/>
    <w:rsid w:val="000B26A0"/>
    <w:rsid w:val="000B4C3A"/>
    <w:rsid w:val="000C026B"/>
    <w:rsid w:val="000F2049"/>
    <w:rsid w:val="00113B9E"/>
    <w:rsid w:val="0012451B"/>
    <w:rsid w:val="00156E4A"/>
    <w:rsid w:val="001741B5"/>
    <w:rsid w:val="001828AB"/>
    <w:rsid w:val="001841C1"/>
    <w:rsid w:val="00184ACC"/>
    <w:rsid w:val="001A36C8"/>
    <w:rsid w:val="001A4CE2"/>
    <w:rsid w:val="00231183"/>
    <w:rsid w:val="00235302"/>
    <w:rsid w:val="00240A92"/>
    <w:rsid w:val="00242DF6"/>
    <w:rsid w:val="00266AF0"/>
    <w:rsid w:val="00272209"/>
    <w:rsid w:val="002843B5"/>
    <w:rsid w:val="00292FB5"/>
    <w:rsid w:val="002A2876"/>
    <w:rsid w:val="002B5E7F"/>
    <w:rsid w:val="002E6B49"/>
    <w:rsid w:val="00320172"/>
    <w:rsid w:val="00343D27"/>
    <w:rsid w:val="0037491B"/>
    <w:rsid w:val="00380097"/>
    <w:rsid w:val="00380B98"/>
    <w:rsid w:val="00381E57"/>
    <w:rsid w:val="00387724"/>
    <w:rsid w:val="00390ACF"/>
    <w:rsid w:val="00391C89"/>
    <w:rsid w:val="0039582C"/>
    <w:rsid w:val="003A1C49"/>
    <w:rsid w:val="003A1FA2"/>
    <w:rsid w:val="003B0322"/>
    <w:rsid w:val="003B3E57"/>
    <w:rsid w:val="003C0D63"/>
    <w:rsid w:val="003C351F"/>
    <w:rsid w:val="003F2453"/>
    <w:rsid w:val="004039ED"/>
    <w:rsid w:val="004115F3"/>
    <w:rsid w:val="004156DF"/>
    <w:rsid w:val="00417099"/>
    <w:rsid w:val="00427D58"/>
    <w:rsid w:val="00436738"/>
    <w:rsid w:val="00441150"/>
    <w:rsid w:val="00442B29"/>
    <w:rsid w:val="004441F3"/>
    <w:rsid w:val="0045546E"/>
    <w:rsid w:val="00465ECE"/>
    <w:rsid w:val="004806A5"/>
    <w:rsid w:val="00487904"/>
    <w:rsid w:val="00496860"/>
    <w:rsid w:val="004A0CB1"/>
    <w:rsid w:val="004B091E"/>
    <w:rsid w:val="005057D3"/>
    <w:rsid w:val="00550FB9"/>
    <w:rsid w:val="005777B1"/>
    <w:rsid w:val="00583CDE"/>
    <w:rsid w:val="0059236D"/>
    <w:rsid w:val="005A4651"/>
    <w:rsid w:val="005B4BE6"/>
    <w:rsid w:val="005B7CD5"/>
    <w:rsid w:val="005C0D22"/>
    <w:rsid w:val="005C27F9"/>
    <w:rsid w:val="005D77AB"/>
    <w:rsid w:val="005E42FC"/>
    <w:rsid w:val="006025A9"/>
    <w:rsid w:val="00605714"/>
    <w:rsid w:val="00621332"/>
    <w:rsid w:val="00623896"/>
    <w:rsid w:val="00627B27"/>
    <w:rsid w:val="00652DAF"/>
    <w:rsid w:val="0067156B"/>
    <w:rsid w:val="006735DD"/>
    <w:rsid w:val="00682CD9"/>
    <w:rsid w:val="00697747"/>
    <w:rsid w:val="006C36E7"/>
    <w:rsid w:val="006D1206"/>
    <w:rsid w:val="006D5D30"/>
    <w:rsid w:val="006D70A6"/>
    <w:rsid w:val="006E2428"/>
    <w:rsid w:val="006E646C"/>
    <w:rsid w:val="006F0EEB"/>
    <w:rsid w:val="006F352A"/>
    <w:rsid w:val="006F3659"/>
    <w:rsid w:val="006F6CBB"/>
    <w:rsid w:val="00752EB2"/>
    <w:rsid w:val="00754B6F"/>
    <w:rsid w:val="0075561E"/>
    <w:rsid w:val="00755ADC"/>
    <w:rsid w:val="0076115B"/>
    <w:rsid w:val="007A1E93"/>
    <w:rsid w:val="007B0215"/>
    <w:rsid w:val="007E3598"/>
    <w:rsid w:val="007F03D8"/>
    <w:rsid w:val="007F4607"/>
    <w:rsid w:val="00800CAE"/>
    <w:rsid w:val="00802407"/>
    <w:rsid w:val="0080631B"/>
    <w:rsid w:val="008067C0"/>
    <w:rsid w:val="00817C9F"/>
    <w:rsid w:val="00820E50"/>
    <w:rsid w:val="008217A3"/>
    <w:rsid w:val="0082183A"/>
    <w:rsid w:val="00842787"/>
    <w:rsid w:val="00842951"/>
    <w:rsid w:val="00846078"/>
    <w:rsid w:val="00854755"/>
    <w:rsid w:val="00880C5A"/>
    <w:rsid w:val="008932C1"/>
    <w:rsid w:val="008A3138"/>
    <w:rsid w:val="008A607D"/>
    <w:rsid w:val="008B62EA"/>
    <w:rsid w:val="008D5AE2"/>
    <w:rsid w:val="008F2713"/>
    <w:rsid w:val="00927BDA"/>
    <w:rsid w:val="009304A9"/>
    <w:rsid w:val="009311D3"/>
    <w:rsid w:val="00934884"/>
    <w:rsid w:val="009356E4"/>
    <w:rsid w:val="009641F3"/>
    <w:rsid w:val="009673F2"/>
    <w:rsid w:val="00971A65"/>
    <w:rsid w:val="0097698B"/>
    <w:rsid w:val="00990325"/>
    <w:rsid w:val="009C4517"/>
    <w:rsid w:val="009C5DF8"/>
    <w:rsid w:val="009D77DB"/>
    <w:rsid w:val="00A25414"/>
    <w:rsid w:val="00A37840"/>
    <w:rsid w:val="00A44E45"/>
    <w:rsid w:val="00A66309"/>
    <w:rsid w:val="00A711E6"/>
    <w:rsid w:val="00A875CD"/>
    <w:rsid w:val="00A9129C"/>
    <w:rsid w:val="00AA6ECF"/>
    <w:rsid w:val="00AC414F"/>
    <w:rsid w:val="00AC5549"/>
    <w:rsid w:val="00B032EC"/>
    <w:rsid w:val="00B05741"/>
    <w:rsid w:val="00B1067A"/>
    <w:rsid w:val="00B5631C"/>
    <w:rsid w:val="00B566D8"/>
    <w:rsid w:val="00B826DF"/>
    <w:rsid w:val="00B95BC8"/>
    <w:rsid w:val="00BB5141"/>
    <w:rsid w:val="00BB621C"/>
    <w:rsid w:val="00BD060B"/>
    <w:rsid w:val="00BD223A"/>
    <w:rsid w:val="00BD7A95"/>
    <w:rsid w:val="00BD7E78"/>
    <w:rsid w:val="00BF5FEC"/>
    <w:rsid w:val="00C03A30"/>
    <w:rsid w:val="00C053BB"/>
    <w:rsid w:val="00C05A2D"/>
    <w:rsid w:val="00C13D82"/>
    <w:rsid w:val="00C14B55"/>
    <w:rsid w:val="00C56AFB"/>
    <w:rsid w:val="00C66071"/>
    <w:rsid w:val="00C666BB"/>
    <w:rsid w:val="00C70FD6"/>
    <w:rsid w:val="00C74128"/>
    <w:rsid w:val="00C9225B"/>
    <w:rsid w:val="00CA2F7D"/>
    <w:rsid w:val="00CA5790"/>
    <w:rsid w:val="00CC230D"/>
    <w:rsid w:val="00CD0044"/>
    <w:rsid w:val="00CD02E2"/>
    <w:rsid w:val="00CD1DC5"/>
    <w:rsid w:val="00CD350A"/>
    <w:rsid w:val="00CE2D04"/>
    <w:rsid w:val="00D0065F"/>
    <w:rsid w:val="00D03CC6"/>
    <w:rsid w:val="00D13329"/>
    <w:rsid w:val="00D20A49"/>
    <w:rsid w:val="00D20EB4"/>
    <w:rsid w:val="00D40D66"/>
    <w:rsid w:val="00D41D15"/>
    <w:rsid w:val="00D45CCC"/>
    <w:rsid w:val="00D626BD"/>
    <w:rsid w:val="00DB1272"/>
    <w:rsid w:val="00DD4866"/>
    <w:rsid w:val="00E17562"/>
    <w:rsid w:val="00E35E5E"/>
    <w:rsid w:val="00E54C0D"/>
    <w:rsid w:val="00E62D69"/>
    <w:rsid w:val="00E7224C"/>
    <w:rsid w:val="00E8402E"/>
    <w:rsid w:val="00E9589F"/>
    <w:rsid w:val="00EB553F"/>
    <w:rsid w:val="00EC3C4B"/>
    <w:rsid w:val="00ED5A88"/>
    <w:rsid w:val="00F00470"/>
    <w:rsid w:val="00F07EFA"/>
    <w:rsid w:val="00F10536"/>
    <w:rsid w:val="00F46593"/>
    <w:rsid w:val="00F50250"/>
    <w:rsid w:val="00F81E51"/>
    <w:rsid w:val="00F90343"/>
    <w:rsid w:val="00F94F3E"/>
    <w:rsid w:val="00F963A7"/>
    <w:rsid w:val="00FA694C"/>
    <w:rsid w:val="00FB3BEB"/>
    <w:rsid w:val="00FB6403"/>
    <w:rsid w:val="00FD091F"/>
    <w:rsid w:val="00FD58B8"/>
    <w:rsid w:val="00FD5E1D"/>
    <w:rsid w:val="00FF14BC"/>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E580-A21E-4D37-A77A-0A51ED63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901</Words>
  <Characters>5140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2018-04-23T10:29:00Z</cp:lastPrinted>
  <dcterms:created xsi:type="dcterms:W3CDTF">2018-04-19T16:33:00Z</dcterms:created>
  <dcterms:modified xsi:type="dcterms:W3CDTF">2018-04-23T10:31:00Z</dcterms:modified>
</cp:coreProperties>
</file>