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D" w:rsidRDefault="009C0F7D" w:rsidP="002342BD">
      <w:pPr>
        <w:pStyle w:val="a3"/>
        <w:jc w:val="center"/>
        <w:rPr>
          <w:rStyle w:val="a4"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2193681</wp:posOffset>
            </wp:positionH>
            <wp:positionV relativeFrom="paragraph">
              <wp:posOffset>-422031</wp:posOffset>
            </wp:positionV>
            <wp:extent cx="1660281" cy="100232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81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402" w:rsidRDefault="00836402" w:rsidP="002342BD">
      <w:pPr>
        <w:pStyle w:val="a3"/>
        <w:jc w:val="center"/>
        <w:rPr>
          <w:rStyle w:val="a4"/>
          <w:sz w:val="18"/>
          <w:szCs w:val="18"/>
        </w:rPr>
      </w:pPr>
    </w:p>
    <w:p w:rsidR="00836402" w:rsidRDefault="00836402" w:rsidP="002342BD">
      <w:pPr>
        <w:pStyle w:val="a3"/>
        <w:jc w:val="center"/>
        <w:rPr>
          <w:rStyle w:val="a4"/>
          <w:sz w:val="18"/>
          <w:szCs w:val="18"/>
        </w:rPr>
      </w:pPr>
    </w:p>
    <w:p w:rsidR="009C0F7D" w:rsidRPr="00836402" w:rsidRDefault="009C0F7D" w:rsidP="002342BD">
      <w:pPr>
        <w:pStyle w:val="a3"/>
        <w:jc w:val="center"/>
        <w:rPr>
          <w:rStyle w:val="a4"/>
          <w:sz w:val="44"/>
          <w:szCs w:val="44"/>
          <w:lang w:val="en-US"/>
        </w:rPr>
      </w:pPr>
      <w:r w:rsidRPr="00836402">
        <w:rPr>
          <w:rStyle w:val="a4"/>
          <w:sz w:val="44"/>
          <w:szCs w:val="44"/>
        </w:rPr>
        <w:t>ΕΙΚΑΣΤΙΚΑ</w:t>
      </w:r>
      <w:r w:rsidRPr="00836402">
        <w:rPr>
          <w:rStyle w:val="a4"/>
          <w:sz w:val="44"/>
          <w:szCs w:val="44"/>
          <w:lang w:val="en-US"/>
        </w:rPr>
        <w:t xml:space="preserve"> </w:t>
      </w:r>
      <w:r w:rsidRPr="00836402">
        <w:rPr>
          <w:rStyle w:val="a4"/>
          <w:sz w:val="44"/>
          <w:szCs w:val="44"/>
        </w:rPr>
        <w:t>ΕΡΓΑΣΤΗΡΙΑ</w:t>
      </w:r>
    </w:p>
    <w:p w:rsidR="009C0F7D" w:rsidRPr="000B1DA1" w:rsidRDefault="009C0F7D" w:rsidP="002342BD">
      <w:pPr>
        <w:pStyle w:val="a3"/>
        <w:jc w:val="center"/>
        <w:rPr>
          <w:rStyle w:val="a4"/>
          <w:sz w:val="32"/>
          <w:szCs w:val="32"/>
          <w:lang w:val="en-US"/>
        </w:rPr>
      </w:pPr>
      <w:r w:rsidRPr="000B1DA1">
        <w:rPr>
          <w:rStyle w:val="a4"/>
          <w:sz w:val="32"/>
          <w:szCs w:val="32"/>
          <w:lang w:val="en-US"/>
        </w:rPr>
        <w:t>MUNICIPAL ART WORKSHOP OF LAMIA</w:t>
      </w:r>
    </w:p>
    <w:p w:rsidR="009C0F7D" w:rsidRDefault="009C0F7D" w:rsidP="002342BD">
      <w:pPr>
        <w:pStyle w:val="a3"/>
        <w:jc w:val="center"/>
        <w:rPr>
          <w:rStyle w:val="a4"/>
        </w:rPr>
      </w:pPr>
      <w:r w:rsidRPr="00590AAF">
        <w:rPr>
          <w:rStyle w:val="a4"/>
        </w:rPr>
        <w:t>ΚΟΙΝΩΦΕΛΗΣ ΔΗΜΟΤΙΚΗ ΕΠΙΧΕΙΡΗΣΗ ΛΑΜΙΑΣ</w:t>
      </w:r>
    </w:p>
    <w:p w:rsidR="000B1DA1" w:rsidRPr="00590AAF" w:rsidRDefault="000B1DA1" w:rsidP="002342BD">
      <w:pPr>
        <w:pStyle w:val="a3"/>
        <w:jc w:val="center"/>
        <w:rPr>
          <w:rStyle w:val="a4"/>
        </w:rPr>
      </w:pPr>
      <w:r>
        <w:rPr>
          <w:rStyle w:val="a4"/>
        </w:rPr>
        <w:t>ΔΙΚΤΥΟ ΕΙΚΑΣΤΙΚΩΝ ΕΡΓΑΣΤΗΡΙΩΝ ΥΠΟΥΡΓΕΙΟΥ ΠΟΛΙΤΙΣΜΟΥ</w:t>
      </w:r>
    </w:p>
    <w:p w:rsidR="009C0F7D" w:rsidRDefault="009C0F7D" w:rsidP="002342BD">
      <w:pPr>
        <w:pStyle w:val="a3"/>
        <w:jc w:val="center"/>
        <w:rPr>
          <w:rStyle w:val="a4"/>
          <w:b w:val="0"/>
        </w:rPr>
      </w:pPr>
      <w:r w:rsidRPr="00BC6BD5">
        <w:rPr>
          <w:rStyle w:val="a4"/>
          <w:b w:val="0"/>
        </w:rPr>
        <w:t>ΑΡΙΣΤΟΤΕΛΟ</w:t>
      </w:r>
      <w:r w:rsidR="000B1DA1">
        <w:rPr>
          <w:rStyle w:val="a4"/>
          <w:b w:val="0"/>
        </w:rPr>
        <w:t>ΥΣ 1 ΠΛΑΤΕΙΑ ΛΑΟΥ</w:t>
      </w:r>
      <w:r>
        <w:rPr>
          <w:rStyle w:val="a4"/>
          <w:b w:val="0"/>
        </w:rPr>
        <w:t xml:space="preserve"> 35100 ΛΑΜΙΑ</w:t>
      </w:r>
    </w:p>
    <w:p w:rsidR="009C0F7D" w:rsidRPr="00280B7D" w:rsidRDefault="000B1DA1" w:rsidP="002342BD">
      <w:pPr>
        <w:pStyle w:val="a3"/>
        <w:jc w:val="center"/>
        <w:rPr>
          <w:rStyle w:val="a4"/>
          <w:b w:val="0"/>
        </w:rPr>
      </w:pPr>
      <w:proofErr w:type="spellStart"/>
      <w:r w:rsidRPr="00BC6BD5">
        <w:rPr>
          <w:rStyle w:val="a4"/>
          <w:b w:val="0"/>
        </w:rPr>
        <w:t>τηλ</w:t>
      </w:r>
      <w:proofErr w:type="spellEnd"/>
      <w:r w:rsidRPr="00BC6BD5">
        <w:rPr>
          <w:rStyle w:val="a4"/>
          <w:b w:val="0"/>
        </w:rPr>
        <w:t xml:space="preserve">.&amp; </w:t>
      </w:r>
      <w:proofErr w:type="gramStart"/>
      <w:r w:rsidRPr="00BC6BD5">
        <w:rPr>
          <w:rStyle w:val="a4"/>
          <w:b w:val="0"/>
          <w:lang w:val="en-US"/>
        </w:rPr>
        <w:t>fax</w:t>
      </w:r>
      <w:proofErr w:type="gramEnd"/>
      <w:r w:rsidRPr="00BC6BD5">
        <w:rPr>
          <w:rStyle w:val="a4"/>
          <w:b w:val="0"/>
        </w:rPr>
        <w:t xml:space="preserve">: </w:t>
      </w:r>
      <w:r w:rsidR="009C0F7D" w:rsidRPr="00BC6BD5">
        <w:rPr>
          <w:rStyle w:val="a4"/>
          <w:b w:val="0"/>
        </w:rPr>
        <w:t>22310 66066</w:t>
      </w:r>
      <w:r>
        <w:rPr>
          <w:rStyle w:val="a4"/>
          <w:b w:val="0"/>
        </w:rPr>
        <w:t xml:space="preserve">  </w:t>
      </w:r>
      <w:r w:rsidR="009C0F7D" w:rsidRPr="00280B7D">
        <w:rPr>
          <w:rStyle w:val="a4"/>
          <w:b w:val="0"/>
          <w:lang w:val="en-US"/>
        </w:rPr>
        <w:t>e</w:t>
      </w:r>
      <w:r w:rsidR="009C0F7D" w:rsidRPr="00280B7D">
        <w:rPr>
          <w:rStyle w:val="a4"/>
          <w:b w:val="0"/>
        </w:rPr>
        <w:t>-</w:t>
      </w:r>
      <w:r w:rsidR="009C0F7D" w:rsidRPr="00280B7D">
        <w:rPr>
          <w:rStyle w:val="a4"/>
          <w:b w:val="0"/>
          <w:lang w:val="en-US"/>
        </w:rPr>
        <w:t>mail</w:t>
      </w:r>
      <w:r w:rsidR="009C0F7D" w:rsidRPr="00280B7D">
        <w:rPr>
          <w:rStyle w:val="a4"/>
          <w:b w:val="0"/>
        </w:rPr>
        <w:t>:</w:t>
      </w:r>
      <w:proofErr w:type="spellStart"/>
      <w:r w:rsidR="009C0F7D" w:rsidRPr="00280B7D">
        <w:rPr>
          <w:rStyle w:val="a4"/>
          <w:b w:val="0"/>
          <w:lang w:val="en-US"/>
        </w:rPr>
        <w:t>eikerglam</w:t>
      </w:r>
      <w:proofErr w:type="spellEnd"/>
      <w:r w:rsidR="009C0F7D" w:rsidRPr="00280B7D">
        <w:rPr>
          <w:rStyle w:val="a4"/>
          <w:b w:val="0"/>
        </w:rPr>
        <w:t>@</w:t>
      </w:r>
      <w:proofErr w:type="spellStart"/>
      <w:r w:rsidR="009C0F7D" w:rsidRPr="00280B7D">
        <w:rPr>
          <w:rStyle w:val="a4"/>
          <w:b w:val="0"/>
          <w:lang w:val="en-US"/>
        </w:rPr>
        <w:t>hotmail</w:t>
      </w:r>
      <w:proofErr w:type="spellEnd"/>
      <w:r w:rsidR="009C0F7D" w:rsidRPr="00280B7D">
        <w:rPr>
          <w:rStyle w:val="a4"/>
          <w:b w:val="0"/>
        </w:rPr>
        <w:t>.</w:t>
      </w:r>
      <w:r w:rsidR="009C0F7D" w:rsidRPr="00280B7D">
        <w:rPr>
          <w:rStyle w:val="a4"/>
          <w:b w:val="0"/>
          <w:lang w:val="en-US"/>
        </w:rPr>
        <w:t>com</w:t>
      </w:r>
    </w:p>
    <w:p w:rsidR="009C0F7D" w:rsidRPr="008D05B6" w:rsidRDefault="009C0F7D" w:rsidP="002342BD">
      <w:pPr>
        <w:pStyle w:val="a3"/>
        <w:jc w:val="center"/>
        <w:rPr>
          <w:rStyle w:val="a4"/>
          <w:sz w:val="20"/>
          <w:szCs w:val="20"/>
        </w:rPr>
      </w:pPr>
    </w:p>
    <w:p w:rsidR="009C0F7D" w:rsidRPr="008D05B6" w:rsidRDefault="002342BD" w:rsidP="002342BD">
      <w:pPr>
        <w:pStyle w:val="a3"/>
        <w:jc w:val="center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</w:t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52264D">
        <w:rPr>
          <w:rStyle w:val="a4"/>
          <w:b w:val="0"/>
          <w:sz w:val="20"/>
          <w:szCs w:val="20"/>
          <w:lang w:val="en-US"/>
        </w:rPr>
        <w:tab/>
      </w:r>
      <w:r w:rsidR="009C0F7D" w:rsidRPr="008D05B6">
        <w:rPr>
          <w:rStyle w:val="a4"/>
          <w:b w:val="0"/>
          <w:sz w:val="20"/>
          <w:szCs w:val="20"/>
        </w:rPr>
        <w:t>Λαμία 1</w:t>
      </w:r>
      <w:r w:rsidR="0052264D" w:rsidRPr="0052264D">
        <w:rPr>
          <w:rStyle w:val="a4"/>
          <w:b w:val="0"/>
          <w:sz w:val="20"/>
          <w:szCs w:val="20"/>
        </w:rPr>
        <w:t>8</w:t>
      </w:r>
      <w:r w:rsidR="009C0F7D" w:rsidRPr="008D05B6">
        <w:rPr>
          <w:rStyle w:val="a4"/>
          <w:b w:val="0"/>
          <w:sz w:val="20"/>
          <w:szCs w:val="20"/>
        </w:rPr>
        <w:t>/11/2014</w:t>
      </w:r>
      <w:r w:rsidR="007857BB" w:rsidRPr="008D05B6">
        <w:rPr>
          <w:rStyle w:val="a4"/>
          <w:b w:val="0"/>
          <w:sz w:val="20"/>
          <w:szCs w:val="20"/>
        </w:rPr>
        <w:t xml:space="preserve">                               </w:t>
      </w:r>
      <w:r w:rsidR="00836402" w:rsidRPr="008D05B6">
        <w:rPr>
          <w:rStyle w:val="a4"/>
          <w:b w:val="0"/>
          <w:sz w:val="20"/>
          <w:szCs w:val="20"/>
        </w:rPr>
        <w:t xml:space="preserve">  </w:t>
      </w:r>
      <w:r w:rsidR="007857BB" w:rsidRPr="008D05B6">
        <w:rPr>
          <w:rStyle w:val="a4"/>
          <w:b w:val="0"/>
          <w:sz w:val="20"/>
          <w:szCs w:val="20"/>
        </w:rPr>
        <w:t xml:space="preserve">       </w:t>
      </w:r>
    </w:p>
    <w:p w:rsidR="009C0F7D" w:rsidRPr="00B5590D" w:rsidRDefault="009C0F7D" w:rsidP="002342BD">
      <w:pPr>
        <w:pStyle w:val="a3"/>
        <w:jc w:val="center"/>
        <w:rPr>
          <w:rStyle w:val="a4"/>
          <w:sz w:val="24"/>
          <w:szCs w:val="24"/>
        </w:rPr>
      </w:pPr>
    </w:p>
    <w:p w:rsidR="008D05B6" w:rsidRDefault="009C0F7D" w:rsidP="007B1F18">
      <w:pPr>
        <w:jc w:val="center"/>
        <w:rPr>
          <w:rStyle w:val="a4"/>
          <w:sz w:val="24"/>
          <w:szCs w:val="24"/>
        </w:rPr>
      </w:pPr>
      <w:r w:rsidRPr="009C0F7D">
        <w:rPr>
          <w:rStyle w:val="a4"/>
          <w:sz w:val="24"/>
          <w:szCs w:val="24"/>
        </w:rPr>
        <w:t>Δελτίο Τύπου</w:t>
      </w:r>
    </w:p>
    <w:p w:rsidR="00D524E3" w:rsidRPr="00D524E3" w:rsidRDefault="00D524E3" w:rsidP="007B1F18">
      <w:pPr>
        <w:jc w:val="center"/>
        <w:rPr>
          <w:b/>
          <w:i/>
          <w:sz w:val="24"/>
          <w:szCs w:val="24"/>
        </w:rPr>
      </w:pPr>
      <w:r w:rsidRPr="00D524E3">
        <w:rPr>
          <w:rStyle w:val="a4"/>
          <w:sz w:val="24"/>
          <w:szCs w:val="24"/>
        </w:rPr>
        <w:t>ΑΝΟΙΧΤΗ ΠΡΟΣΚΛΗΣΗ</w:t>
      </w:r>
    </w:p>
    <w:p w:rsidR="00B35106" w:rsidRPr="007B1F18" w:rsidRDefault="00563EB0" w:rsidP="007B1F18">
      <w:pPr>
        <w:jc w:val="center"/>
        <w:rPr>
          <w:rFonts w:asciiTheme="majorHAnsi" w:hAnsiTheme="majorHAnsi"/>
          <w:b/>
          <w:sz w:val="32"/>
          <w:szCs w:val="32"/>
        </w:rPr>
      </w:pPr>
      <w:r w:rsidRPr="00563EB0">
        <w:rPr>
          <w:b/>
          <w:sz w:val="32"/>
          <w:szCs w:val="32"/>
        </w:rPr>
        <w:t>«2</w:t>
      </w:r>
      <w:r w:rsidRPr="00563EB0">
        <w:rPr>
          <w:b/>
          <w:sz w:val="32"/>
          <w:szCs w:val="32"/>
          <w:vertAlign w:val="superscript"/>
        </w:rPr>
        <w:t>ος</w:t>
      </w:r>
      <w:r w:rsidRPr="00563EB0">
        <w:rPr>
          <w:b/>
          <w:sz w:val="32"/>
          <w:szCs w:val="32"/>
        </w:rPr>
        <w:t xml:space="preserve"> Κύκλος Δημιουργίας</w:t>
      </w:r>
      <w:r w:rsidRPr="007B1F18">
        <w:rPr>
          <w:rFonts w:asciiTheme="majorHAnsi" w:hAnsiTheme="majorHAnsi"/>
          <w:b/>
          <w:sz w:val="32"/>
          <w:szCs w:val="32"/>
        </w:rPr>
        <w:t>»</w:t>
      </w:r>
    </w:p>
    <w:p w:rsidR="0070567C" w:rsidRPr="007B1F18" w:rsidRDefault="0070567C" w:rsidP="007B1F18">
      <w:pPr>
        <w:jc w:val="center"/>
        <w:rPr>
          <w:rFonts w:asciiTheme="majorHAnsi" w:hAnsiTheme="majorHAnsi"/>
          <w:sz w:val="32"/>
          <w:szCs w:val="32"/>
          <w:lang w:val="en-US"/>
        </w:rPr>
      </w:pPr>
      <w:r w:rsidRPr="007B1F18">
        <w:rPr>
          <w:rFonts w:asciiTheme="majorHAnsi" w:hAnsiTheme="majorHAnsi"/>
          <w:i/>
          <w:sz w:val="32"/>
          <w:szCs w:val="32"/>
          <w:lang w:val="en-US"/>
        </w:rPr>
        <w:t>“</w:t>
      </w:r>
      <w:proofErr w:type="gramStart"/>
      <w:r w:rsidRPr="007B1F18">
        <w:rPr>
          <w:rFonts w:asciiTheme="majorHAnsi" w:hAnsiTheme="majorHAnsi"/>
          <w:i/>
          <w:sz w:val="32"/>
          <w:szCs w:val="32"/>
          <w:lang w:val="en-US"/>
        </w:rPr>
        <w:t>children’s</w:t>
      </w:r>
      <w:proofErr w:type="gramEnd"/>
      <w:r w:rsidRPr="007B1F18">
        <w:rPr>
          <w:rFonts w:asciiTheme="majorHAnsi" w:hAnsiTheme="majorHAnsi"/>
          <w:i/>
          <w:sz w:val="32"/>
          <w:szCs w:val="32"/>
          <w:lang w:val="en-US"/>
        </w:rPr>
        <w:t xml:space="preserve"> art exhibition and </w:t>
      </w:r>
      <w:proofErr w:type="spellStart"/>
      <w:r w:rsidRPr="007B1F18">
        <w:rPr>
          <w:rFonts w:asciiTheme="majorHAnsi" w:hAnsiTheme="majorHAnsi"/>
          <w:i/>
          <w:sz w:val="32"/>
          <w:szCs w:val="32"/>
          <w:lang w:val="en-US"/>
        </w:rPr>
        <w:t>happenig</w:t>
      </w:r>
      <w:proofErr w:type="spellEnd"/>
      <w:r w:rsidRPr="007B1F18">
        <w:rPr>
          <w:rFonts w:asciiTheme="majorHAnsi" w:hAnsiTheme="majorHAnsi"/>
          <w:i/>
          <w:sz w:val="32"/>
          <w:szCs w:val="32"/>
          <w:lang w:val="en-US"/>
        </w:rPr>
        <w:t>”</w:t>
      </w:r>
    </w:p>
    <w:p w:rsidR="008D05B6" w:rsidRPr="008D05B6" w:rsidRDefault="00B95204" w:rsidP="002342BD">
      <w:pPr>
        <w:jc w:val="center"/>
        <w:rPr>
          <w:sz w:val="28"/>
          <w:szCs w:val="28"/>
        </w:rPr>
      </w:pPr>
      <w:r w:rsidRPr="008D05B6">
        <w:rPr>
          <w:b/>
          <w:sz w:val="28"/>
          <w:szCs w:val="28"/>
        </w:rPr>
        <w:t xml:space="preserve">Οι </w:t>
      </w:r>
      <w:r w:rsidR="007857BB" w:rsidRPr="008D05B6">
        <w:rPr>
          <w:b/>
          <w:sz w:val="28"/>
          <w:szCs w:val="28"/>
        </w:rPr>
        <w:t>μικρ</w:t>
      </w:r>
      <w:r w:rsidRPr="008D05B6">
        <w:rPr>
          <w:b/>
          <w:sz w:val="28"/>
          <w:szCs w:val="28"/>
        </w:rPr>
        <w:t>οί</w:t>
      </w:r>
      <w:r w:rsidR="007857BB" w:rsidRPr="008D05B6">
        <w:rPr>
          <w:b/>
          <w:sz w:val="28"/>
          <w:szCs w:val="28"/>
        </w:rPr>
        <w:t xml:space="preserve"> </w:t>
      </w:r>
      <w:r w:rsidR="009C0F7D" w:rsidRPr="008D05B6">
        <w:rPr>
          <w:b/>
          <w:sz w:val="28"/>
          <w:szCs w:val="28"/>
        </w:rPr>
        <w:t>μαθητ</w:t>
      </w:r>
      <w:r w:rsidRPr="008D05B6">
        <w:rPr>
          <w:b/>
          <w:sz w:val="28"/>
          <w:szCs w:val="28"/>
        </w:rPr>
        <w:t xml:space="preserve">ές των Εικαστικών Εργαστηρίων </w:t>
      </w:r>
      <w:r w:rsidR="00836402" w:rsidRPr="008D05B6">
        <w:rPr>
          <w:b/>
          <w:sz w:val="28"/>
          <w:szCs w:val="28"/>
        </w:rPr>
        <w:t xml:space="preserve">γεμίζουν με χρώματα </w:t>
      </w:r>
      <w:r w:rsidR="008D05B6">
        <w:rPr>
          <w:b/>
          <w:sz w:val="28"/>
          <w:szCs w:val="28"/>
        </w:rPr>
        <w:t xml:space="preserve">              </w:t>
      </w:r>
      <w:r w:rsidR="00836402" w:rsidRPr="008D05B6">
        <w:rPr>
          <w:b/>
          <w:sz w:val="28"/>
          <w:szCs w:val="28"/>
        </w:rPr>
        <w:t>την Παλιά Δημοτική Αγορά</w:t>
      </w:r>
    </w:p>
    <w:p w:rsidR="009C0F7D" w:rsidRDefault="009C0F7D" w:rsidP="009C0F7D">
      <w:r>
        <w:t>Τα</w:t>
      </w:r>
      <w:r w:rsidRPr="009C0F7D">
        <w:t xml:space="preserve"> </w:t>
      </w:r>
      <w:r>
        <w:t>Εικαστι</w:t>
      </w:r>
      <w:r w:rsidR="00414B83">
        <w:t xml:space="preserve">κά Εργαστήρια του Δήμου Λαμιέων </w:t>
      </w:r>
      <w:r>
        <w:t xml:space="preserve">διοργανώνουν </w:t>
      </w:r>
      <w:r w:rsidR="00B95204">
        <w:t xml:space="preserve">ομαδική </w:t>
      </w:r>
      <w:r>
        <w:t xml:space="preserve">έκθεση των </w:t>
      </w:r>
      <w:r w:rsidR="00FF6D95">
        <w:t xml:space="preserve">200 </w:t>
      </w:r>
      <w:r w:rsidR="0070567C">
        <w:t xml:space="preserve">μικρών </w:t>
      </w:r>
      <w:r>
        <w:t xml:space="preserve">μαθητών που φοιτούν </w:t>
      </w:r>
      <w:r w:rsidR="00D524E3">
        <w:t xml:space="preserve">τη φετινή χρονιά </w:t>
      </w:r>
      <w:r>
        <w:t xml:space="preserve">στα παιδικά, εφηβικά και </w:t>
      </w:r>
      <w:proofErr w:type="spellStart"/>
      <w:r>
        <w:t>προνηπιακά</w:t>
      </w:r>
      <w:proofErr w:type="spellEnd"/>
      <w:r>
        <w:t xml:space="preserve"> τμήματα</w:t>
      </w:r>
      <w:r w:rsidR="0096409D">
        <w:t xml:space="preserve"> των εργαστηρίων.</w:t>
      </w:r>
      <w:r>
        <w:t xml:space="preserve"> </w:t>
      </w:r>
      <w:r w:rsidR="007B1F18">
        <w:t xml:space="preserve">                                                                                                                                                                                </w:t>
      </w:r>
      <w:r w:rsidR="00E21097">
        <w:t xml:space="preserve">Η έκθεση εντάσσεται </w:t>
      </w:r>
      <w:r w:rsidR="005F41C4">
        <w:t>σ</w:t>
      </w:r>
      <w:r w:rsidR="008D05B6">
        <w:t xml:space="preserve">το πλαίσιο των προγραμματισμένων </w:t>
      </w:r>
      <w:r w:rsidR="00E21097">
        <w:t xml:space="preserve">περιοδικών </w:t>
      </w:r>
      <w:r w:rsidR="008D05B6">
        <w:t>εκθέσεων</w:t>
      </w:r>
      <w:r w:rsidR="0070567C">
        <w:t xml:space="preserve"> </w:t>
      </w:r>
      <w:r w:rsidR="00E21097">
        <w:t xml:space="preserve">των εργαστηρίων που διεξάγονται καθ’ όλη τη διάρκεια του έτους και </w:t>
      </w:r>
      <w:r w:rsidR="002342BD">
        <w:t xml:space="preserve">πραγματοποιούνται </w:t>
      </w:r>
      <w:r w:rsidR="00E21097">
        <w:t xml:space="preserve">όταν ολοκληρώνονται </w:t>
      </w:r>
      <w:r w:rsidR="00414B83">
        <w:t xml:space="preserve">οι </w:t>
      </w:r>
      <w:r w:rsidR="00E21097">
        <w:t xml:space="preserve">εργασίες των μαθητών σε ενότητες.  </w:t>
      </w:r>
      <w:r w:rsidR="002342BD">
        <w:t xml:space="preserve">                                                                                                                               </w:t>
      </w:r>
      <w:r w:rsidR="00414B83">
        <w:t>Στη</w:t>
      </w:r>
      <w:r w:rsidR="00E21097">
        <w:t xml:space="preserve"> συγκεκριμένη έκθεση </w:t>
      </w:r>
      <w:r w:rsidR="0070567C">
        <w:t xml:space="preserve">με τον τίτλο </w:t>
      </w:r>
      <w:r w:rsidR="0070567C" w:rsidRPr="00836402">
        <w:rPr>
          <w:b/>
        </w:rPr>
        <w:t xml:space="preserve">«2ος Κύκλος Δημιουργίας» </w:t>
      </w:r>
      <w:r w:rsidR="0070567C" w:rsidRPr="00836402">
        <w:rPr>
          <w:b/>
          <w:i/>
        </w:rPr>
        <w:t>“</w:t>
      </w:r>
      <w:r w:rsidR="0070567C" w:rsidRPr="00836402">
        <w:rPr>
          <w:b/>
          <w:i/>
          <w:lang w:val="en-US"/>
        </w:rPr>
        <w:t>children</w:t>
      </w:r>
      <w:r w:rsidR="0070567C" w:rsidRPr="00836402">
        <w:rPr>
          <w:b/>
          <w:i/>
        </w:rPr>
        <w:t>’</w:t>
      </w:r>
      <w:r w:rsidR="0070567C" w:rsidRPr="00836402">
        <w:rPr>
          <w:b/>
          <w:i/>
          <w:lang w:val="en-US"/>
        </w:rPr>
        <w:t>s</w:t>
      </w:r>
      <w:r w:rsidR="0070567C" w:rsidRPr="00836402">
        <w:rPr>
          <w:b/>
          <w:i/>
        </w:rPr>
        <w:t xml:space="preserve"> </w:t>
      </w:r>
      <w:r w:rsidR="0070567C" w:rsidRPr="00836402">
        <w:rPr>
          <w:b/>
          <w:i/>
          <w:lang w:val="en-US"/>
        </w:rPr>
        <w:t>art</w:t>
      </w:r>
      <w:r w:rsidR="0070567C" w:rsidRPr="00836402">
        <w:rPr>
          <w:b/>
          <w:i/>
        </w:rPr>
        <w:t xml:space="preserve"> </w:t>
      </w:r>
      <w:r w:rsidR="0070567C" w:rsidRPr="00836402">
        <w:rPr>
          <w:b/>
          <w:i/>
          <w:lang w:val="en-US"/>
        </w:rPr>
        <w:t>exhibition</w:t>
      </w:r>
      <w:r w:rsidR="0070567C" w:rsidRPr="00836402">
        <w:rPr>
          <w:b/>
          <w:i/>
        </w:rPr>
        <w:t>”</w:t>
      </w:r>
      <w:r w:rsidR="0070567C" w:rsidRPr="00836402">
        <w:rPr>
          <w:b/>
        </w:rPr>
        <w:t xml:space="preserve"> </w:t>
      </w:r>
      <w:r w:rsidR="0070567C">
        <w:t>θ</w:t>
      </w:r>
      <w:r w:rsidR="0096409D">
        <w:t xml:space="preserve">α εκτεθούν </w:t>
      </w:r>
      <w:r w:rsidR="008D05B6">
        <w:t xml:space="preserve">ομαδικές εργασίες αλλά και ατομικά </w:t>
      </w:r>
      <w:r w:rsidR="0096409D">
        <w:t xml:space="preserve">έργα </w:t>
      </w:r>
      <w:r>
        <w:t xml:space="preserve">ζωγραφικής, κατασκευών, </w:t>
      </w:r>
      <w:r>
        <w:rPr>
          <w:lang w:val="en-US"/>
        </w:rPr>
        <w:t>comic</w:t>
      </w:r>
      <w:r>
        <w:t xml:space="preserve">, θεάτρου </w:t>
      </w:r>
      <w:r w:rsidR="0096409D">
        <w:t>σ</w:t>
      </w:r>
      <w:r>
        <w:t xml:space="preserve">κιών, </w:t>
      </w:r>
      <w:proofErr w:type="spellStart"/>
      <w:r w:rsidR="0096409D">
        <w:t>π</w:t>
      </w:r>
      <w:r>
        <w:t>ολυμερικού</w:t>
      </w:r>
      <w:proofErr w:type="spellEnd"/>
      <w:r>
        <w:t xml:space="preserve"> πηλού, </w:t>
      </w:r>
      <w:proofErr w:type="spellStart"/>
      <w:r>
        <w:rPr>
          <w:lang w:val="en-US"/>
        </w:rPr>
        <w:t>papier</w:t>
      </w:r>
      <w:proofErr w:type="spellEnd"/>
      <w:r w:rsidRPr="009C0F7D">
        <w:t xml:space="preserve"> </w:t>
      </w:r>
      <w:proofErr w:type="spellStart"/>
      <w:r>
        <w:rPr>
          <w:lang w:val="en-US"/>
        </w:rPr>
        <w:t>mache</w:t>
      </w:r>
      <w:proofErr w:type="spellEnd"/>
      <w:r w:rsidR="0096409D">
        <w:t>, δ</w:t>
      </w:r>
      <w:r>
        <w:t xml:space="preserve">ημιουργικής </w:t>
      </w:r>
      <w:r w:rsidR="0096409D">
        <w:t>α</w:t>
      </w:r>
      <w:r>
        <w:t>πασχόλησης νηπίων</w:t>
      </w:r>
      <w:r w:rsidR="0096409D">
        <w:t xml:space="preserve"> και Ιστορίας της Τέχνης</w:t>
      </w:r>
      <w:r>
        <w:t>.</w:t>
      </w:r>
    </w:p>
    <w:p w:rsidR="009C0F7D" w:rsidRPr="00563EB0" w:rsidRDefault="009C0F7D" w:rsidP="009C0F7D">
      <w:pPr>
        <w:rPr>
          <w:b/>
        </w:rPr>
      </w:pPr>
      <w:r w:rsidRPr="00563EB0">
        <w:rPr>
          <w:b/>
        </w:rPr>
        <w:t xml:space="preserve">Η έκθεση θα πραγματοποιηθεί </w:t>
      </w:r>
      <w:r w:rsidR="00616D7A" w:rsidRPr="00563EB0">
        <w:rPr>
          <w:b/>
        </w:rPr>
        <w:t xml:space="preserve">από </w:t>
      </w:r>
      <w:r w:rsidR="009E53B6">
        <w:rPr>
          <w:b/>
        </w:rPr>
        <w:t xml:space="preserve">Κυριακή </w:t>
      </w:r>
      <w:r w:rsidR="00616D7A" w:rsidRPr="00563EB0">
        <w:rPr>
          <w:b/>
        </w:rPr>
        <w:t xml:space="preserve">23 Νοεμβρίου έως 3 Δεκεμβρίου 2014 </w:t>
      </w:r>
      <w:r w:rsidR="00836402" w:rsidRPr="00563EB0">
        <w:rPr>
          <w:b/>
        </w:rPr>
        <w:t>στη Λαμία</w:t>
      </w:r>
      <w:r w:rsidR="00E21097">
        <w:rPr>
          <w:b/>
        </w:rPr>
        <w:t xml:space="preserve">, </w:t>
      </w:r>
      <w:r w:rsidR="00836402" w:rsidRPr="00563EB0">
        <w:rPr>
          <w:b/>
        </w:rPr>
        <w:t xml:space="preserve"> </w:t>
      </w:r>
      <w:r w:rsidRPr="00563EB0">
        <w:rPr>
          <w:b/>
        </w:rPr>
        <w:t xml:space="preserve">στην </w:t>
      </w:r>
      <w:r w:rsidR="00FF6D95" w:rsidRPr="00563EB0">
        <w:rPr>
          <w:b/>
        </w:rPr>
        <w:t>Α</w:t>
      </w:r>
      <w:r w:rsidRPr="00563EB0">
        <w:rPr>
          <w:b/>
        </w:rPr>
        <w:t xml:space="preserve">ίθουσα Τέχνης </w:t>
      </w:r>
      <w:r w:rsidR="00836402">
        <w:rPr>
          <w:b/>
        </w:rPr>
        <w:t xml:space="preserve"> </w:t>
      </w:r>
      <w:r w:rsidRPr="00563EB0">
        <w:rPr>
          <w:b/>
        </w:rPr>
        <w:t xml:space="preserve">του </w:t>
      </w:r>
      <w:r w:rsidR="00836402">
        <w:rPr>
          <w:b/>
        </w:rPr>
        <w:t>Συλλόγου Καλλιτεχνών Εικαστικών Τεχνών Κεντρικής Ελλάδας</w:t>
      </w:r>
      <w:r w:rsidRPr="00563EB0">
        <w:rPr>
          <w:b/>
        </w:rPr>
        <w:t xml:space="preserve"> «ΠΑΛΑΙΑ ΔΗΜΟΤΙΚΗ ΑΓΟΡΑ» </w:t>
      </w:r>
      <w:r w:rsidR="00616D7A" w:rsidRPr="00563EB0">
        <w:rPr>
          <w:b/>
        </w:rPr>
        <w:t>(</w:t>
      </w:r>
      <w:proofErr w:type="spellStart"/>
      <w:r w:rsidR="00616D7A" w:rsidRPr="00563EB0">
        <w:rPr>
          <w:b/>
        </w:rPr>
        <w:t>Όθωνος</w:t>
      </w:r>
      <w:proofErr w:type="spellEnd"/>
      <w:r w:rsidR="00616D7A" w:rsidRPr="00563EB0">
        <w:rPr>
          <w:b/>
        </w:rPr>
        <w:t xml:space="preserve"> &amp; </w:t>
      </w:r>
      <w:r w:rsidR="00B5590D">
        <w:rPr>
          <w:b/>
        </w:rPr>
        <w:t>Αγίου Νικολάου</w:t>
      </w:r>
      <w:r w:rsidR="00616D7A" w:rsidRPr="00563EB0">
        <w:rPr>
          <w:b/>
        </w:rPr>
        <w:t>).</w:t>
      </w:r>
    </w:p>
    <w:p w:rsidR="00616D7A" w:rsidRPr="007B1F18" w:rsidRDefault="00616D7A" w:rsidP="009C0F7D">
      <w:r w:rsidRPr="007B1F18">
        <w:t>Τα εγκαίνια της έκθεσης θα πραγματοποιηθούν τη</w:t>
      </w:r>
      <w:r w:rsidR="0096409D" w:rsidRPr="007B1F18">
        <w:t>ν</w:t>
      </w:r>
      <w:r w:rsidRPr="007B1F18">
        <w:t xml:space="preserve"> Κυριακή 23 Νοεμβρίου 2014, ώρα 11.00</w:t>
      </w:r>
    </w:p>
    <w:p w:rsidR="00563EB0" w:rsidRPr="002342BD" w:rsidRDefault="002342BD" w:rsidP="009C0F7D">
      <w:pPr>
        <w:rPr>
          <w:b/>
        </w:rPr>
      </w:pPr>
      <w:r>
        <w:rPr>
          <w:b/>
        </w:rPr>
        <w:t>Τ</w:t>
      </w:r>
      <w:r w:rsidR="00616D7A" w:rsidRPr="002342BD">
        <w:rPr>
          <w:b/>
        </w:rPr>
        <w:t>ο «</w:t>
      </w:r>
      <w:r w:rsidR="00FF6D95" w:rsidRPr="002342BD">
        <w:rPr>
          <w:b/>
        </w:rPr>
        <w:t>γλυκό</w:t>
      </w:r>
      <w:r w:rsidR="00616D7A" w:rsidRPr="002342BD">
        <w:rPr>
          <w:b/>
        </w:rPr>
        <w:t xml:space="preserve">» πάρτι των εγκαινίων </w:t>
      </w:r>
      <w:r>
        <w:rPr>
          <w:b/>
        </w:rPr>
        <w:t xml:space="preserve">περιλαμβάνει την απονομή </w:t>
      </w:r>
      <w:r w:rsidRPr="002342BD">
        <w:rPr>
          <w:b/>
        </w:rPr>
        <w:t xml:space="preserve"> </w:t>
      </w:r>
      <w:r>
        <w:rPr>
          <w:b/>
        </w:rPr>
        <w:t xml:space="preserve">επαίνων </w:t>
      </w:r>
      <w:r w:rsidRPr="002342BD">
        <w:rPr>
          <w:b/>
        </w:rPr>
        <w:t>συμμετοχής στους μικρούς μαθητές</w:t>
      </w:r>
      <w:r>
        <w:rPr>
          <w:b/>
        </w:rPr>
        <w:t xml:space="preserve"> και </w:t>
      </w:r>
      <w:proofErr w:type="spellStart"/>
      <w:r w:rsidR="00D46851">
        <w:rPr>
          <w:b/>
        </w:rPr>
        <w:t>διαδραστικές</w:t>
      </w:r>
      <w:proofErr w:type="spellEnd"/>
      <w:r>
        <w:rPr>
          <w:b/>
        </w:rPr>
        <w:t xml:space="preserve"> εκπλήξεις</w:t>
      </w:r>
      <w:r w:rsidR="00FF6D95" w:rsidRPr="002342BD">
        <w:rPr>
          <w:b/>
        </w:rPr>
        <w:t>.</w:t>
      </w:r>
      <w:r w:rsidR="00616D7A" w:rsidRPr="002342BD">
        <w:rPr>
          <w:b/>
        </w:rPr>
        <w:t xml:space="preserve"> </w:t>
      </w:r>
      <w:r w:rsidR="00563EB0" w:rsidRPr="002342BD">
        <w:rPr>
          <w:b/>
        </w:rPr>
        <w:t xml:space="preserve">                                                                                                                        </w:t>
      </w:r>
    </w:p>
    <w:p w:rsidR="007B1F18" w:rsidRDefault="007B1F18" w:rsidP="007B1F18">
      <w:r w:rsidRPr="00563EB0">
        <w:t>*</w:t>
      </w:r>
      <w:r>
        <w:t>Οι πρωινές επισκέψεις σχολείων γίνονται κατόπιν τηλεφωνικής επικοινωνίας</w:t>
      </w:r>
      <w:r w:rsidRPr="00563EB0">
        <w:t>:</w:t>
      </w:r>
      <w:r>
        <w:t xml:space="preserve"> </w:t>
      </w:r>
      <w:r w:rsidRPr="00414B83">
        <w:rPr>
          <w:b/>
        </w:rPr>
        <w:t>22310 66066</w:t>
      </w:r>
      <w:r>
        <w:t xml:space="preserve"> </w:t>
      </w:r>
    </w:p>
    <w:p w:rsidR="00563EB0" w:rsidRDefault="008D05B6" w:rsidP="009C0F7D">
      <w:r>
        <w:t>Λειτουργία της έκθεσης</w:t>
      </w:r>
      <w:r w:rsidR="00563EB0" w:rsidRPr="00563EB0">
        <w:t>:</w:t>
      </w:r>
      <w:r w:rsidR="00414B83">
        <w:t xml:space="preserve"> </w:t>
      </w:r>
      <w:r w:rsidR="0096409D">
        <w:t xml:space="preserve">Τρίτη έως Παρασκευή </w:t>
      </w:r>
      <w:r w:rsidR="00414B83">
        <w:t xml:space="preserve">18.30-21.30, </w:t>
      </w:r>
      <w:r w:rsidR="00563EB0" w:rsidRPr="00836402">
        <w:t>Σάββατο 10.30-13.30</w:t>
      </w:r>
      <w:r w:rsidR="000B1DA1" w:rsidRPr="00836402">
        <w:rPr>
          <w:b/>
        </w:rPr>
        <w:t xml:space="preserve">                                                                                                                                       </w:t>
      </w:r>
    </w:p>
    <w:p w:rsidR="007857BB" w:rsidRDefault="0096409D" w:rsidP="007857BB">
      <w:pPr>
        <w:jc w:val="center"/>
      </w:pPr>
      <w:r>
        <w:t>Από τη Διεύθυνση των Εικαστικών Εργαστηρίων του Δήμου Λαμιέων</w:t>
      </w:r>
      <w:bookmarkStart w:id="0" w:name="_GoBack"/>
      <w:bookmarkEnd w:id="0"/>
    </w:p>
    <w:sectPr w:rsidR="007857BB" w:rsidSect="002342BD">
      <w:pgSz w:w="11906" w:h="16838"/>
      <w:pgMar w:top="1440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F7D"/>
    <w:rsid w:val="000B1DA1"/>
    <w:rsid w:val="002342BD"/>
    <w:rsid w:val="00277736"/>
    <w:rsid w:val="002B00D2"/>
    <w:rsid w:val="00361EDA"/>
    <w:rsid w:val="00414B83"/>
    <w:rsid w:val="004D26CA"/>
    <w:rsid w:val="00517786"/>
    <w:rsid w:val="0052264D"/>
    <w:rsid w:val="00563EB0"/>
    <w:rsid w:val="005F41C4"/>
    <w:rsid w:val="00616D7A"/>
    <w:rsid w:val="0070567C"/>
    <w:rsid w:val="007857BB"/>
    <w:rsid w:val="007B1F18"/>
    <w:rsid w:val="00836402"/>
    <w:rsid w:val="008D05B6"/>
    <w:rsid w:val="0096409D"/>
    <w:rsid w:val="00964AB1"/>
    <w:rsid w:val="00967355"/>
    <w:rsid w:val="009C0F7D"/>
    <w:rsid w:val="009E53B6"/>
    <w:rsid w:val="00B5590D"/>
    <w:rsid w:val="00B95204"/>
    <w:rsid w:val="00C155A4"/>
    <w:rsid w:val="00D46851"/>
    <w:rsid w:val="00D524E3"/>
    <w:rsid w:val="00E21097"/>
    <w:rsid w:val="00E64CB0"/>
    <w:rsid w:val="00EA367D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7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4">
    <w:name w:val="Strong"/>
    <w:basedOn w:val="a0"/>
    <w:uiPriority w:val="22"/>
    <w:qFormat/>
    <w:rsid w:val="009C0F7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8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14</cp:revision>
  <cp:lastPrinted>2014-11-17T15:09:00Z</cp:lastPrinted>
  <dcterms:created xsi:type="dcterms:W3CDTF">2014-11-13T17:02:00Z</dcterms:created>
  <dcterms:modified xsi:type="dcterms:W3CDTF">2014-11-18T07:58:00Z</dcterms:modified>
</cp:coreProperties>
</file>