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6E41C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E41C3"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Pr="006E41C3" w:rsidRDefault="00E63B72" w:rsidP="00E6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C3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6E41C3" w:rsidRPr="006E41C3" w:rsidRDefault="006E41C3" w:rsidP="006E41C3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1">
        <w:t xml:space="preserve">    </w:t>
      </w:r>
      <w:r w:rsidR="00253A95">
        <w:tab/>
      </w:r>
      <w:r w:rsidRPr="00E617A1">
        <w:t xml:space="preserve"> </w:t>
      </w:r>
      <w:r w:rsidRPr="006E41C3">
        <w:rPr>
          <w:rFonts w:ascii="Times New Roman" w:hAnsi="Times New Roman" w:cs="Times New Roman"/>
          <w:sz w:val="24"/>
          <w:szCs w:val="24"/>
        </w:rPr>
        <w:t xml:space="preserve">Η Διεύθυνση Περιβάλλοντος Τοπικής &amp; Αγροτικής Ανάπτυξης του Δήμου Λαμιέων ανακοινώνει ότι πρόκειται να προβεί στην καταπολέμηση της </w:t>
      </w:r>
      <w:proofErr w:type="spellStart"/>
      <w:r w:rsidRPr="006E41C3">
        <w:rPr>
          <w:rFonts w:ascii="Times New Roman" w:hAnsi="Times New Roman" w:cs="Times New Roman"/>
          <w:sz w:val="24"/>
          <w:szCs w:val="24"/>
        </w:rPr>
        <w:t>πιτυοκάμπης</w:t>
      </w:r>
      <w:proofErr w:type="spellEnd"/>
      <w:r w:rsidRPr="006E41C3">
        <w:rPr>
          <w:rFonts w:ascii="Times New Roman" w:hAnsi="Times New Roman" w:cs="Times New Roman"/>
          <w:sz w:val="24"/>
          <w:szCs w:val="24"/>
        </w:rPr>
        <w:t xml:space="preserve"> των πεύκων, στα </w:t>
      </w:r>
      <w:proofErr w:type="spellStart"/>
      <w:r w:rsidRPr="006E41C3">
        <w:rPr>
          <w:rFonts w:ascii="Times New Roman" w:hAnsi="Times New Roman" w:cs="Times New Roman"/>
          <w:sz w:val="24"/>
          <w:szCs w:val="24"/>
        </w:rPr>
        <w:t>περιαστικά</w:t>
      </w:r>
      <w:proofErr w:type="spellEnd"/>
      <w:r w:rsidRPr="006E41C3">
        <w:rPr>
          <w:rFonts w:ascii="Times New Roman" w:hAnsi="Times New Roman" w:cs="Times New Roman"/>
          <w:sz w:val="24"/>
          <w:szCs w:val="24"/>
        </w:rPr>
        <w:t xml:space="preserve"> δάση του χώρου ευθύνης του.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C3">
        <w:rPr>
          <w:rFonts w:ascii="Times New Roman" w:hAnsi="Times New Roman" w:cs="Times New Roman"/>
          <w:sz w:val="24"/>
          <w:szCs w:val="24"/>
        </w:rPr>
        <w:t xml:space="preserve">Με σκοπό την αποφυγή δυσάρεστων συνεπειών για τη δημόσια υγεία και τις μικρότερες αρνητικές επιδράσεις στο οικοσύστημα, η καταπολέμηση θα γίνει με ψεκασμό από εδάφους με </w:t>
      </w:r>
      <w:r w:rsidRPr="006E41C3">
        <w:rPr>
          <w:rFonts w:ascii="Times New Roman" w:hAnsi="Times New Roman" w:cs="Times New Roman"/>
          <w:bCs/>
          <w:sz w:val="24"/>
          <w:szCs w:val="24"/>
        </w:rPr>
        <w:t>βιολογικά προϊόντα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41C3">
        <w:rPr>
          <w:rFonts w:ascii="Times New Roman" w:hAnsi="Times New Roman" w:cs="Times New Roman"/>
          <w:sz w:val="24"/>
          <w:szCs w:val="24"/>
        </w:rPr>
        <w:t>Οι ψεκασμοί, εφόσον οι καιρικές συνθήκες το επιτρέψουν, θα αρχίσουν αύριο Πέμπτη 20 Νοεμβρίου από τις πρώτες πρωινές ώρες, σύμφωνα με το πιο κάτω πρόγραμμα:</w:t>
      </w:r>
    </w:p>
    <w:p w:rsidR="000C5341" w:rsidRPr="000C5341" w:rsidRDefault="006E41C3" w:rsidP="006E4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41C3">
        <w:rPr>
          <w:rFonts w:ascii="Times New Roman" w:hAnsi="Times New Roman" w:cs="Times New Roman"/>
          <w:sz w:val="24"/>
          <w:szCs w:val="24"/>
        </w:rPr>
        <w:t xml:space="preserve">Θα γίνει ψεκασμός στους πιο κάτω χώρους: </w:t>
      </w:r>
    </w:p>
    <w:p w:rsidR="006E41C3" w:rsidRPr="000C5341" w:rsidRDefault="006E41C3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41">
        <w:rPr>
          <w:rFonts w:ascii="Times New Roman" w:hAnsi="Times New Roman" w:cs="Times New Roman"/>
          <w:sz w:val="24"/>
          <w:szCs w:val="24"/>
        </w:rPr>
        <w:t>Μεγάλη Βρύση (αλσύλλιο) –</w:t>
      </w:r>
      <w:r w:rsidR="008778C8">
        <w:rPr>
          <w:rFonts w:ascii="Times New Roman" w:hAnsi="Times New Roman" w:cs="Times New Roman"/>
          <w:sz w:val="24"/>
          <w:szCs w:val="24"/>
        </w:rPr>
        <w:t xml:space="preserve"> Νεκροταφείο Αγίας Παρασκευής -</w:t>
      </w:r>
      <w:r w:rsidR="008778C8" w:rsidRPr="008778C8">
        <w:rPr>
          <w:rFonts w:ascii="Times New Roman" w:hAnsi="Times New Roman" w:cs="Times New Roman"/>
          <w:sz w:val="24"/>
          <w:szCs w:val="24"/>
        </w:rPr>
        <w:t xml:space="preserve"> </w:t>
      </w:r>
      <w:r w:rsidRPr="000C5341">
        <w:rPr>
          <w:rFonts w:ascii="Times New Roman" w:hAnsi="Times New Roman" w:cs="Times New Roman"/>
          <w:sz w:val="24"/>
          <w:szCs w:val="24"/>
        </w:rPr>
        <w:t>Δημοτικά Σφαγεία - Κάστρο Λαμίας.</w:t>
      </w:r>
    </w:p>
    <w:p w:rsidR="006E41C3" w:rsidRPr="000C5341" w:rsidRDefault="006E41C3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41">
        <w:rPr>
          <w:rFonts w:ascii="Times New Roman" w:hAnsi="Times New Roman" w:cs="Times New Roman"/>
          <w:sz w:val="24"/>
          <w:szCs w:val="24"/>
        </w:rPr>
        <w:t xml:space="preserve">Άγιος Λουκάς - </w:t>
      </w:r>
      <w:proofErr w:type="spellStart"/>
      <w:r w:rsidRPr="000C5341">
        <w:rPr>
          <w:rFonts w:ascii="Times New Roman" w:hAnsi="Times New Roman" w:cs="Times New Roman"/>
          <w:sz w:val="24"/>
          <w:szCs w:val="24"/>
        </w:rPr>
        <w:t>Ισιαδάκι</w:t>
      </w:r>
      <w:proofErr w:type="spellEnd"/>
      <w:r w:rsidRPr="000C5341">
        <w:rPr>
          <w:rFonts w:ascii="Times New Roman" w:hAnsi="Times New Roman" w:cs="Times New Roman"/>
          <w:sz w:val="24"/>
          <w:szCs w:val="24"/>
        </w:rPr>
        <w:t xml:space="preserve"> – Καλύβια (Δημοσιοϋπαλληλικά) – είσοδος Λαμίας από Καρπενήσι.</w:t>
      </w:r>
    </w:p>
    <w:p w:rsidR="006E41C3" w:rsidRPr="000C5341" w:rsidRDefault="006E41C3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41">
        <w:rPr>
          <w:rFonts w:ascii="Times New Roman" w:hAnsi="Times New Roman" w:cs="Times New Roman"/>
          <w:sz w:val="24"/>
          <w:szCs w:val="24"/>
        </w:rPr>
        <w:t xml:space="preserve">Λόφος Μιχαήλ και Γαβριήλ – Δημαρχείο – Γήπεδο – Οδός </w:t>
      </w:r>
      <w:proofErr w:type="spellStart"/>
      <w:r w:rsidRPr="000C5341">
        <w:rPr>
          <w:rFonts w:ascii="Times New Roman" w:hAnsi="Times New Roman" w:cs="Times New Roman"/>
          <w:sz w:val="24"/>
          <w:szCs w:val="24"/>
        </w:rPr>
        <w:t>Μεγ</w:t>
      </w:r>
      <w:proofErr w:type="spellEnd"/>
      <w:r w:rsidRPr="000C5341">
        <w:rPr>
          <w:rFonts w:ascii="Times New Roman" w:hAnsi="Times New Roman" w:cs="Times New Roman"/>
          <w:sz w:val="24"/>
          <w:szCs w:val="24"/>
        </w:rPr>
        <w:t>. Αλεξάνδρου – Βερόπουλος.</w:t>
      </w:r>
    </w:p>
    <w:p w:rsidR="006E41C3" w:rsidRPr="000C5341" w:rsidRDefault="008778C8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Δημοτικά σχολεία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 Αγίας Παρασκευής – </w:t>
      </w:r>
      <w:proofErr w:type="spellStart"/>
      <w:r w:rsidR="006E41C3" w:rsidRPr="000C5341">
        <w:rPr>
          <w:rFonts w:ascii="Times New Roman" w:hAnsi="Times New Roman" w:cs="Times New Roman"/>
          <w:sz w:val="24"/>
          <w:szCs w:val="24"/>
        </w:rPr>
        <w:t>Ροδίτσας</w:t>
      </w:r>
      <w:proofErr w:type="spellEnd"/>
      <w:r w:rsidR="006E41C3" w:rsidRPr="000C5341">
        <w:rPr>
          <w:rFonts w:ascii="Times New Roman" w:hAnsi="Times New Roman" w:cs="Times New Roman"/>
          <w:sz w:val="24"/>
          <w:szCs w:val="24"/>
        </w:rPr>
        <w:t xml:space="preserve"> – Μαγνησίας – </w:t>
      </w:r>
      <w:r>
        <w:rPr>
          <w:rFonts w:ascii="Times New Roman" w:hAnsi="Times New Roman" w:cs="Times New Roman"/>
          <w:sz w:val="24"/>
          <w:szCs w:val="24"/>
        </w:rPr>
        <w:t>8ο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6E41C3" w:rsidRPr="000C5341">
        <w:rPr>
          <w:rFonts w:ascii="Times New Roman" w:hAnsi="Times New Roman" w:cs="Times New Roman"/>
          <w:sz w:val="24"/>
          <w:szCs w:val="24"/>
        </w:rPr>
        <w:t>ημοτικ</w:t>
      </w:r>
      <w:r>
        <w:rPr>
          <w:rFonts w:ascii="Times New Roman" w:hAnsi="Times New Roman" w:cs="Times New Roman"/>
          <w:sz w:val="24"/>
          <w:szCs w:val="24"/>
        </w:rPr>
        <w:t>ό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Σχολείο Λαμίας (</w:t>
      </w:r>
      <w:r w:rsidR="006E41C3" w:rsidRPr="000C5341">
        <w:rPr>
          <w:rFonts w:ascii="Times New Roman" w:hAnsi="Times New Roman" w:cs="Times New Roman"/>
          <w:sz w:val="24"/>
          <w:szCs w:val="24"/>
        </w:rPr>
        <w:t>Καλ</w:t>
      </w:r>
      <w:r>
        <w:rPr>
          <w:rFonts w:ascii="Times New Roman" w:hAnsi="Times New Roman" w:cs="Times New Roman"/>
          <w:sz w:val="24"/>
          <w:szCs w:val="24"/>
        </w:rPr>
        <w:t>ύβια)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E41C3" w:rsidRPr="000C5341" w:rsidRDefault="006E41C3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41">
        <w:rPr>
          <w:rFonts w:ascii="Times New Roman" w:hAnsi="Times New Roman" w:cs="Times New Roman"/>
          <w:bCs/>
          <w:sz w:val="24"/>
          <w:szCs w:val="24"/>
        </w:rPr>
        <w:t>Αλσύλλιο Θερμοπυλών -</w:t>
      </w:r>
      <w:r w:rsidRPr="000C5341">
        <w:rPr>
          <w:rFonts w:ascii="Times New Roman" w:hAnsi="Times New Roman" w:cs="Times New Roman"/>
          <w:sz w:val="24"/>
          <w:szCs w:val="24"/>
        </w:rPr>
        <w:t xml:space="preserve"> δημοτικό σχολείο Θερμοπυλών – Αλσύλλιο Σταυρού – Λυγαριά.</w:t>
      </w:r>
    </w:p>
    <w:p w:rsidR="006E41C3" w:rsidRPr="000C5341" w:rsidRDefault="000C5341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41">
        <w:rPr>
          <w:rFonts w:ascii="Times New Roman" w:hAnsi="Times New Roman" w:cs="Times New Roman"/>
          <w:sz w:val="24"/>
          <w:szCs w:val="24"/>
        </w:rPr>
        <w:t>Σε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 κοινόχρηστους χώρους της Δημοτικής ενότητας Γοργοποτάμου.    </w:t>
      </w:r>
    </w:p>
    <w:p w:rsidR="006E41C3" w:rsidRPr="000C5341" w:rsidRDefault="000C5341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41">
        <w:rPr>
          <w:rFonts w:ascii="Times New Roman" w:hAnsi="Times New Roman" w:cs="Times New Roman"/>
          <w:sz w:val="24"/>
          <w:szCs w:val="24"/>
        </w:rPr>
        <w:t xml:space="preserve">Σε 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κοινόχρηστους χώρους της Δημοτικής ενότητας </w:t>
      </w:r>
      <w:proofErr w:type="spellStart"/>
      <w:r w:rsidR="006E41C3" w:rsidRPr="000C5341">
        <w:rPr>
          <w:rFonts w:ascii="Times New Roman" w:hAnsi="Times New Roman" w:cs="Times New Roman"/>
          <w:sz w:val="24"/>
          <w:szCs w:val="24"/>
        </w:rPr>
        <w:t>Λιανοκλαδίου</w:t>
      </w:r>
      <w:proofErr w:type="spellEnd"/>
      <w:r w:rsidR="006E41C3" w:rsidRPr="000C534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E41C3" w:rsidRPr="000C5341" w:rsidRDefault="000C5341" w:rsidP="000C53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41">
        <w:rPr>
          <w:rFonts w:ascii="Times New Roman" w:hAnsi="Times New Roman" w:cs="Times New Roman"/>
          <w:sz w:val="24"/>
          <w:szCs w:val="24"/>
        </w:rPr>
        <w:t xml:space="preserve">Σε </w:t>
      </w:r>
      <w:r w:rsidR="006E41C3" w:rsidRPr="000C5341">
        <w:rPr>
          <w:rFonts w:ascii="Times New Roman" w:hAnsi="Times New Roman" w:cs="Times New Roman"/>
          <w:sz w:val="24"/>
          <w:szCs w:val="24"/>
        </w:rPr>
        <w:t xml:space="preserve">κοινόχρηστους χώρους της Δημοτικής ενότητας Υπάτης.    </w:t>
      </w:r>
    </w:p>
    <w:p w:rsidR="006E41C3" w:rsidRDefault="006E41C3" w:rsidP="006E41C3">
      <w:pPr>
        <w:jc w:val="both"/>
      </w:pPr>
      <w:r w:rsidRPr="006E41C3">
        <w:rPr>
          <w:rFonts w:ascii="Times New Roman" w:hAnsi="Times New Roman" w:cs="Times New Roman"/>
          <w:sz w:val="24"/>
          <w:szCs w:val="24"/>
        </w:rPr>
        <w:t xml:space="preserve">     Για καλύτερα αποτελέσματα οι ψεκασμοί θα</w:t>
      </w:r>
      <w:r>
        <w:t xml:space="preserve"> επαναληφθούν, μετά από επιτόπιους ελέγχους, όπου αυτό κριθεί αναγκαίο.</w:t>
      </w:r>
    </w:p>
    <w:p w:rsidR="00822E6F" w:rsidRPr="00521E68" w:rsidRDefault="00822E6F" w:rsidP="00822E6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62" w:rsidRDefault="00775662" w:rsidP="00FF6773">
      <w:pPr>
        <w:spacing w:after="0" w:line="240" w:lineRule="auto"/>
      </w:pPr>
      <w:r>
        <w:separator/>
      </w:r>
    </w:p>
  </w:endnote>
  <w:endnote w:type="continuationSeparator" w:id="0">
    <w:p w:rsidR="00775662" w:rsidRDefault="0077566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62" w:rsidRDefault="00775662" w:rsidP="00FF6773">
      <w:pPr>
        <w:spacing w:after="0" w:line="240" w:lineRule="auto"/>
      </w:pPr>
      <w:r>
        <w:separator/>
      </w:r>
    </w:p>
  </w:footnote>
  <w:footnote w:type="continuationSeparator" w:id="0">
    <w:p w:rsidR="00775662" w:rsidRDefault="0077566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93534"/>
    <w:multiLevelType w:val="hybridMultilevel"/>
    <w:tmpl w:val="9744B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C5341"/>
    <w:rsid w:val="00163D64"/>
    <w:rsid w:val="00226F57"/>
    <w:rsid w:val="00253A95"/>
    <w:rsid w:val="003B1FDF"/>
    <w:rsid w:val="003D16BE"/>
    <w:rsid w:val="00435449"/>
    <w:rsid w:val="004970AB"/>
    <w:rsid w:val="00521E68"/>
    <w:rsid w:val="0064024E"/>
    <w:rsid w:val="006E41C3"/>
    <w:rsid w:val="00775662"/>
    <w:rsid w:val="00802483"/>
    <w:rsid w:val="00822E6F"/>
    <w:rsid w:val="008778C8"/>
    <w:rsid w:val="008C0D3C"/>
    <w:rsid w:val="00972E8A"/>
    <w:rsid w:val="00A82D45"/>
    <w:rsid w:val="00AD7824"/>
    <w:rsid w:val="00B8660F"/>
    <w:rsid w:val="00C42878"/>
    <w:rsid w:val="00CE27F2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20">
    <w:name w:val="Body Text 2"/>
    <w:basedOn w:val="a"/>
    <w:link w:val="2Char0"/>
    <w:semiHidden/>
    <w:rsid w:val="006E4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6E41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semiHidden/>
    <w:rsid w:val="006E4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6E41C3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20">
    <w:name w:val="Body Text 2"/>
    <w:basedOn w:val="a"/>
    <w:link w:val="2Char0"/>
    <w:semiHidden/>
    <w:rsid w:val="006E4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6E41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semiHidden/>
    <w:rsid w:val="006E4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6E41C3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CDCB-5AE8-411D-A81D-9CD1F382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2014-11-19T09:26:00Z</cp:lastPrinted>
  <dcterms:created xsi:type="dcterms:W3CDTF">2014-11-19T07:59:00Z</dcterms:created>
  <dcterms:modified xsi:type="dcterms:W3CDTF">2014-11-19T09:31:00Z</dcterms:modified>
</cp:coreProperties>
</file>