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25"/>
      </w:tblGrid>
      <w:tr w:rsidR="000E6261" w:rsidRPr="00C30501" w:rsidTr="00204337">
        <w:tc>
          <w:tcPr>
            <w:tcW w:w="4261" w:type="dxa"/>
          </w:tcPr>
          <w:p w:rsidR="000E6261" w:rsidRDefault="000E6261" w:rsidP="00204337">
            <w:bookmarkStart w:id="0" w:name="_GoBack"/>
            <w:bookmarkEnd w:id="0"/>
          </w:p>
          <w:p w:rsidR="000E6261" w:rsidRDefault="000E6261" w:rsidP="00204337">
            <w:r>
              <w:rPr>
                <w:noProof/>
                <w:lang w:eastAsia="el-GR"/>
              </w:rPr>
              <w:drawing>
                <wp:inline distT="0" distB="0" distL="0" distR="0" wp14:anchorId="5D733623" wp14:editId="27F0B9DA">
                  <wp:extent cx="3008310" cy="1466850"/>
                  <wp:effectExtent l="0" t="0" r="190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35" cy="146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261" w:rsidRDefault="000E6261" w:rsidP="00204337"/>
          <w:p w:rsidR="000E6261" w:rsidRDefault="000E6261" w:rsidP="00204337"/>
          <w:p w:rsidR="000E6261" w:rsidRPr="00FF6773" w:rsidRDefault="000E6261" w:rsidP="00204337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0E6261" w:rsidRDefault="000E6261" w:rsidP="00204337">
            <w:pPr>
              <w:jc w:val="right"/>
            </w:pPr>
            <w:r>
              <w:t>ΔΗΜΟΣ ΛΑΜΙΕΩΝ</w:t>
            </w:r>
          </w:p>
          <w:p w:rsidR="000E6261" w:rsidRDefault="000E6261" w:rsidP="00204337">
            <w:pPr>
              <w:jc w:val="right"/>
            </w:pPr>
            <w:r>
              <w:t>Γραφείου Τύπου</w:t>
            </w:r>
          </w:p>
          <w:p w:rsidR="000E6261" w:rsidRDefault="000E6261" w:rsidP="00204337">
            <w:pPr>
              <w:jc w:val="right"/>
            </w:pPr>
            <w:r>
              <w:t>&amp; Επικοινωνίας</w:t>
            </w:r>
          </w:p>
          <w:p w:rsidR="000E6261" w:rsidRDefault="000E6261" w:rsidP="00204337">
            <w:pPr>
              <w:jc w:val="right"/>
            </w:pPr>
          </w:p>
          <w:p w:rsidR="000E6261" w:rsidRDefault="000E6261" w:rsidP="00204337">
            <w:pPr>
              <w:jc w:val="right"/>
            </w:pPr>
          </w:p>
          <w:p w:rsidR="000E6261" w:rsidRPr="00E96979" w:rsidRDefault="00611AB9" w:rsidP="00611AB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0E6261" w:rsidRPr="00FF6773">
              <w:rPr>
                <w:b/>
              </w:rPr>
              <w:t xml:space="preserve">Λαμία, </w:t>
            </w:r>
            <w:r>
              <w:rPr>
                <w:b/>
              </w:rPr>
              <w:t>21</w:t>
            </w:r>
            <w:r w:rsidR="000E6261">
              <w:rPr>
                <w:b/>
              </w:rPr>
              <w:t>/1</w:t>
            </w:r>
            <w:r>
              <w:rPr>
                <w:b/>
              </w:rPr>
              <w:t>2</w:t>
            </w:r>
            <w:r w:rsidR="000E6261">
              <w:rPr>
                <w:b/>
              </w:rPr>
              <w:t>/201</w:t>
            </w:r>
            <w:r w:rsidR="00DE3E88">
              <w:rPr>
                <w:b/>
              </w:rPr>
              <w:t>7</w:t>
            </w:r>
          </w:p>
        </w:tc>
      </w:tr>
    </w:tbl>
    <w:p w:rsidR="000E6261" w:rsidRDefault="000E6261" w:rsidP="000E62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86" w:rsidRDefault="00896C86" w:rsidP="00896C86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CE3A9D" w:rsidRDefault="00CE3A9D" w:rsidP="00CE3A9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CE3A9D">
        <w:rPr>
          <w:rFonts w:ascii="Times New Roman" w:hAnsi="Times New Roman" w:cs="Times New Roman"/>
          <w:b/>
          <w:sz w:val="28"/>
          <w:szCs w:val="28"/>
          <w:lang w:val="el-GR"/>
        </w:rPr>
        <w:t xml:space="preserve">Σε επιφυλακή για την αντιμετώπιση της έντονης χιονόπτωσης </w:t>
      </w:r>
    </w:p>
    <w:p w:rsidR="00CE3A9D" w:rsidRPr="00CE3A9D" w:rsidRDefault="00CE3A9D" w:rsidP="00CE3A9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CE3A9D">
        <w:rPr>
          <w:rFonts w:ascii="Times New Roman" w:hAnsi="Times New Roman" w:cs="Times New Roman"/>
          <w:b/>
          <w:sz w:val="28"/>
          <w:szCs w:val="28"/>
          <w:lang w:val="el-GR"/>
        </w:rPr>
        <w:t>ο Δήμος Λαμιέων</w:t>
      </w:r>
    </w:p>
    <w:p w:rsidR="00896C86" w:rsidRDefault="00896C86" w:rsidP="00896C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30501" w:rsidRDefault="00521B66" w:rsidP="00896C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Σας ενημερώνουμε</w:t>
      </w:r>
      <w:r w:rsidR="00896C86" w:rsidRPr="00896C86">
        <w:rPr>
          <w:rFonts w:ascii="Times New Roman" w:hAnsi="Times New Roman" w:cs="Times New Roman"/>
          <w:sz w:val="28"/>
          <w:szCs w:val="28"/>
          <w:lang w:val="el-GR"/>
        </w:rPr>
        <w:t xml:space="preserve"> ότι </w:t>
      </w:r>
      <w:r w:rsidR="00C30501">
        <w:rPr>
          <w:rFonts w:ascii="Times New Roman" w:hAnsi="Times New Roman" w:cs="Times New Roman"/>
          <w:sz w:val="28"/>
          <w:szCs w:val="28"/>
          <w:lang w:val="el-GR"/>
        </w:rPr>
        <w:t>αυτήν την ώρα επικρατεί έντονη χιονόπτωση σε όλη την έκταση του Δήμου Λαμιέων.</w:t>
      </w:r>
    </w:p>
    <w:p w:rsidR="00896C86" w:rsidRDefault="00C30501" w:rsidP="00896C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Συνιστούμε στους δημότες να αποφεύγουν άσκοπες μετακινήσεις και σε περίπτωση που χρειαστεί να μετακινηθούν</w:t>
      </w:r>
      <w:r w:rsidR="00CE3A9D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πρέπει να είναι εφοδιασμένοι με αντιολισθητικές αλυσίδες ή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χιονοκουβέρτες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που θα χρησιμοποιούν κατά περίπτωση.</w:t>
      </w:r>
    </w:p>
    <w:p w:rsidR="00C30501" w:rsidRDefault="00C30501" w:rsidP="00896C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Δήμος Λαμιέων είναι σε επιφυλακή και με τα διαθέσιμα μέσα παρεμβαίνει για τον καθαρισμό των δρόμων και την ρίψη άλατος.</w:t>
      </w:r>
      <w:r w:rsidR="00CE3A9D">
        <w:rPr>
          <w:rFonts w:ascii="Times New Roman" w:hAnsi="Times New Roman" w:cs="Times New Roman"/>
          <w:sz w:val="28"/>
          <w:szCs w:val="28"/>
          <w:lang w:val="el-GR"/>
        </w:rPr>
        <w:t xml:space="preserve"> Από την Αστυνομική Διεύθυνση Φθιώτιδας έχει ζητηθεί η λήψη όλων των αναγκαίων μέτρων ώστε να αποφευχθούν κυκλοφοριακά προβλήματα, ιδιαίτερα στον αστικό ιστό της πόλης.</w:t>
      </w:r>
    </w:p>
    <w:p w:rsidR="00C30501" w:rsidRDefault="00C30501" w:rsidP="00896C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Για ιδιαίτερα προβλήματα</w:t>
      </w:r>
      <w:r w:rsidR="00CE3A9D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οι δημότες μπορούν να επικοινωνούν με το Δήμο Λαμιέων στο τηλέφωνο</w:t>
      </w:r>
      <w:r w:rsidR="00CE3A9D">
        <w:rPr>
          <w:rFonts w:ascii="Times New Roman" w:hAnsi="Times New Roman" w:cs="Times New Roman"/>
          <w:sz w:val="28"/>
          <w:szCs w:val="28"/>
          <w:lang w:val="el-GR"/>
        </w:rPr>
        <w:t xml:space="preserve"> 22310 22202.</w:t>
      </w:r>
    </w:p>
    <w:p w:rsidR="00896C86" w:rsidRDefault="00896C86" w:rsidP="00896C86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611AB9" w:rsidRPr="00896C86" w:rsidRDefault="00611AB9" w:rsidP="00896C86">
      <w:pPr>
        <w:ind w:firstLine="720"/>
        <w:jc w:val="right"/>
        <w:rPr>
          <w:lang w:val="el-GR"/>
        </w:rPr>
      </w:pPr>
      <w:r w:rsidRPr="00896C86">
        <w:rPr>
          <w:rFonts w:ascii="Times New Roman" w:hAnsi="Times New Roman" w:cs="Times New Roman"/>
          <w:lang w:val="el-GR"/>
        </w:rPr>
        <w:t>Από το Γραφείο Τύπου</w:t>
      </w:r>
    </w:p>
    <w:p w:rsidR="00F07945" w:rsidRPr="000E6261" w:rsidRDefault="00F07945" w:rsidP="00896C86">
      <w:pPr>
        <w:spacing w:line="360" w:lineRule="auto"/>
        <w:ind w:firstLine="72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</w:pPr>
    </w:p>
    <w:sectPr w:rsidR="00F07945" w:rsidRPr="000E62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19" w:rsidRDefault="00F91119" w:rsidP="00611AB9">
      <w:pPr>
        <w:spacing w:after="0" w:line="240" w:lineRule="auto"/>
      </w:pPr>
      <w:r>
        <w:separator/>
      </w:r>
    </w:p>
  </w:endnote>
  <w:endnote w:type="continuationSeparator" w:id="0">
    <w:p w:rsidR="00F91119" w:rsidRDefault="00F91119" w:rsidP="0061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B9" w:rsidRPr="00611AB9" w:rsidRDefault="00611AB9" w:rsidP="00611AB9">
    <w:pPr>
      <w:tabs>
        <w:tab w:val="center" w:pos="4153"/>
        <w:tab w:val="right" w:pos="8306"/>
      </w:tabs>
      <w:spacing w:after="0" w:line="240" w:lineRule="auto"/>
      <w:jc w:val="center"/>
      <w:rPr>
        <w:lang w:val="el-GR"/>
      </w:rPr>
    </w:pPr>
    <w:r w:rsidRPr="00611AB9">
      <w:rPr>
        <w:lang w:val="el-GR"/>
      </w:rPr>
      <w:t>Οδός Σκληβανιώτη 8 (1</w:t>
    </w:r>
    <w:r w:rsidRPr="00611AB9">
      <w:rPr>
        <w:vertAlign w:val="superscript"/>
        <w:lang w:val="el-GR"/>
      </w:rPr>
      <w:t>ος</w:t>
    </w:r>
    <w:r w:rsidRPr="00611AB9">
      <w:rPr>
        <w:lang w:val="el-GR"/>
      </w:rPr>
      <w:t xml:space="preserve"> όροφος), 35 131 Λαμία Τηλ: 22310-66420 </w:t>
    </w:r>
  </w:p>
  <w:p w:rsidR="00611AB9" w:rsidRPr="003C351F" w:rsidRDefault="00611AB9" w:rsidP="00611AB9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E- mail: </w:t>
    </w:r>
    <w:hyperlink r:id="rId1" w:history="1">
      <w:r w:rsidRPr="003C351F">
        <w:rPr>
          <w:color w:val="0000FF" w:themeColor="hyperlink"/>
          <w:u w:val="single"/>
        </w:rPr>
        <w:t>pressofficelamiacity@gmail.com</w:t>
      </w:r>
    </w:hyperlink>
    <w:r w:rsidRPr="003C351F">
      <w:t xml:space="preserve">  www.lamia. </w:t>
    </w:r>
    <w:proofErr w:type="gramStart"/>
    <w:r w:rsidRPr="003C351F">
      <w:t>gr</w:t>
    </w:r>
    <w:proofErr w:type="gramEnd"/>
  </w:p>
  <w:p w:rsidR="00611AB9" w:rsidRPr="00711210" w:rsidRDefault="00611AB9" w:rsidP="00611AB9">
    <w:pPr>
      <w:pStyle w:val="a8"/>
    </w:pPr>
  </w:p>
  <w:p w:rsidR="00611AB9" w:rsidRDefault="00611A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19" w:rsidRDefault="00F91119" w:rsidP="00611AB9">
      <w:pPr>
        <w:spacing w:after="0" w:line="240" w:lineRule="auto"/>
      </w:pPr>
      <w:r>
        <w:separator/>
      </w:r>
    </w:p>
  </w:footnote>
  <w:footnote w:type="continuationSeparator" w:id="0">
    <w:p w:rsidR="00F91119" w:rsidRDefault="00F91119" w:rsidP="0061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229"/>
    <w:multiLevelType w:val="hybridMultilevel"/>
    <w:tmpl w:val="244E2F38"/>
    <w:lvl w:ilvl="0" w:tplc="1DCCA0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B3369"/>
    <w:multiLevelType w:val="hybridMultilevel"/>
    <w:tmpl w:val="E364FA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CC"/>
    <w:rsid w:val="000E6261"/>
    <w:rsid w:val="001D4651"/>
    <w:rsid w:val="003108EF"/>
    <w:rsid w:val="003D5B60"/>
    <w:rsid w:val="00521B66"/>
    <w:rsid w:val="0057628B"/>
    <w:rsid w:val="00611AB9"/>
    <w:rsid w:val="00827EDB"/>
    <w:rsid w:val="00896C86"/>
    <w:rsid w:val="008D73FA"/>
    <w:rsid w:val="00925E52"/>
    <w:rsid w:val="00A409A3"/>
    <w:rsid w:val="00B45ADA"/>
    <w:rsid w:val="00C30501"/>
    <w:rsid w:val="00C9229C"/>
    <w:rsid w:val="00CE3A9D"/>
    <w:rsid w:val="00D402C8"/>
    <w:rsid w:val="00DA5EE3"/>
    <w:rsid w:val="00DE3E88"/>
    <w:rsid w:val="00EB29CC"/>
    <w:rsid w:val="00F07945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261"/>
  </w:style>
  <w:style w:type="character" w:styleId="a3">
    <w:name w:val="Strong"/>
    <w:basedOn w:val="a0"/>
    <w:uiPriority w:val="22"/>
    <w:qFormat/>
    <w:rsid w:val="000E6261"/>
    <w:rPr>
      <w:b/>
      <w:bCs/>
    </w:rPr>
  </w:style>
  <w:style w:type="table" w:styleId="a4">
    <w:name w:val="Table Grid"/>
    <w:basedOn w:val="a1"/>
    <w:uiPriority w:val="59"/>
    <w:rsid w:val="000E6261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6261"/>
    <w:pPr>
      <w:spacing w:after="0" w:line="240" w:lineRule="auto"/>
    </w:pPr>
    <w:rPr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E6261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rsid w:val="00D402C8"/>
  </w:style>
  <w:style w:type="paragraph" w:styleId="a7">
    <w:name w:val="header"/>
    <w:basedOn w:val="a"/>
    <w:link w:val="Char0"/>
    <w:uiPriority w:val="99"/>
    <w:unhideWhenUsed/>
    <w:rsid w:val="00611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11AB9"/>
  </w:style>
  <w:style w:type="paragraph" w:styleId="a8">
    <w:name w:val="footer"/>
    <w:basedOn w:val="a"/>
    <w:link w:val="Char1"/>
    <w:uiPriority w:val="99"/>
    <w:unhideWhenUsed/>
    <w:rsid w:val="00611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11AB9"/>
  </w:style>
  <w:style w:type="paragraph" w:styleId="a9">
    <w:name w:val="List Paragraph"/>
    <w:basedOn w:val="a"/>
    <w:uiPriority w:val="34"/>
    <w:qFormat/>
    <w:rsid w:val="00896C86"/>
    <w:pPr>
      <w:ind w:left="720"/>
      <w:contextualSpacing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261"/>
  </w:style>
  <w:style w:type="character" w:styleId="a3">
    <w:name w:val="Strong"/>
    <w:basedOn w:val="a0"/>
    <w:uiPriority w:val="22"/>
    <w:qFormat/>
    <w:rsid w:val="000E6261"/>
    <w:rPr>
      <w:b/>
      <w:bCs/>
    </w:rPr>
  </w:style>
  <w:style w:type="table" w:styleId="a4">
    <w:name w:val="Table Grid"/>
    <w:basedOn w:val="a1"/>
    <w:uiPriority w:val="59"/>
    <w:rsid w:val="000E6261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6261"/>
    <w:pPr>
      <w:spacing w:after="0" w:line="240" w:lineRule="auto"/>
    </w:pPr>
    <w:rPr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E6261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rsid w:val="00D402C8"/>
  </w:style>
  <w:style w:type="paragraph" w:styleId="a7">
    <w:name w:val="header"/>
    <w:basedOn w:val="a"/>
    <w:link w:val="Char0"/>
    <w:uiPriority w:val="99"/>
    <w:unhideWhenUsed/>
    <w:rsid w:val="00611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11AB9"/>
  </w:style>
  <w:style w:type="paragraph" w:styleId="a8">
    <w:name w:val="footer"/>
    <w:basedOn w:val="a"/>
    <w:link w:val="Char1"/>
    <w:uiPriority w:val="99"/>
    <w:unhideWhenUsed/>
    <w:rsid w:val="00611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11AB9"/>
  </w:style>
  <w:style w:type="paragraph" w:styleId="a9">
    <w:name w:val="List Paragraph"/>
    <w:basedOn w:val="a"/>
    <w:uiPriority w:val="34"/>
    <w:qFormat/>
    <w:rsid w:val="00896C86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</cp:revision>
  <cp:lastPrinted>2017-12-21T10:38:00Z</cp:lastPrinted>
  <dcterms:created xsi:type="dcterms:W3CDTF">2017-12-21T15:44:00Z</dcterms:created>
  <dcterms:modified xsi:type="dcterms:W3CDTF">2017-12-21T15:44:00Z</dcterms:modified>
</cp:coreProperties>
</file>