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  <w:gridCol w:w="3805"/>
      </w:tblGrid>
      <w:tr w:rsidR="00FF6773" w:rsidTr="0069658A">
        <w:trPr>
          <w:trHeight w:val="4497"/>
        </w:trPr>
        <w:tc>
          <w:tcPr>
            <w:tcW w:w="4261" w:type="dxa"/>
          </w:tcPr>
          <w:p w:rsidR="00FF6773" w:rsidRDefault="00FF6773" w:rsidP="001526FB">
            <w:pPr>
              <w:jc w:val="both"/>
            </w:pPr>
          </w:p>
          <w:p w:rsidR="00FF6773" w:rsidRDefault="00C40513" w:rsidP="001526FB">
            <w:pPr>
              <w:jc w:val="both"/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70F22645" wp14:editId="14B3207A">
                  <wp:extent cx="3207888" cy="1952625"/>
                  <wp:effectExtent l="114300" t="152400" r="335915" b="200025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689" cy="1957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1526FB">
            <w:pPr>
              <w:jc w:val="both"/>
            </w:pPr>
          </w:p>
          <w:p w:rsidR="00FF6773" w:rsidRDefault="00722F4D" w:rsidP="001526F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1526FB">
            <w:pPr>
              <w:jc w:val="both"/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1526FB">
            <w:pPr>
              <w:jc w:val="both"/>
            </w:pPr>
          </w:p>
          <w:p w:rsidR="00722F4D" w:rsidRPr="00DC19A1" w:rsidRDefault="00722F4D" w:rsidP="001526FB">
            <w:pPr>
              <w:jc w:val="both"/>
            </w:pPr>
          </w:p>
          <w:p w:rsidR="00FF6773" w:rsidRPr="00C40513" w:rsidRDefault="00722F4D" w:rsidP="00D904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2F4D">
              <w:t xml:space="preserve">                                                            </w:t>
            </w:r>
            <w:r w:rsidR="00C40513">
              <w:t xml:space="preserve">      </w:t>
            </w:r>
            <w:r w:rsidR="00D90418">
              <w:rPr>
                <w:lang w:val="en-US"/>
              </w:rPr>
              <w:t xml:space="preserve">    </w:t>
            </w:r>
            <w:r w:rsidR="00FF6773" w:rsidRPr="00C40513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C40513" w:rsidRPr="00C40513" w:rsidRDefault="00722F4D" w:rsidP="00D904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51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40513" w:rsidRPr="00C4051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F6773" w:rsidRPr="00C40513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  <w:r w:rsidRPr="00C405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6773" w:rsidRPr="00C40513" w:rsidRDefault="00C40513" w:rsidP="00D904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5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F6773" w:rsidRPr="00C40513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Default="00FF6773" w:rsidP="001526FB">
            <w:pPr>
              <w:jc w:val="both"/>
            </w:pPr>
          </w:p>
          <w:p w:rsidR="00FF6773" w:rsidRDefault="00FF6773" w:rsidP="001526FB">
            <w:pPr>
              <w:jc w:val="both"/>
            </w:pPr>
          </w:p>
          <w:p w:rsidR="00FF6773" w:rsidRPr="00C40513" w:rsidRDefault="00722F4D" w:rsidP="001526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4D">
              <w:rPr>
                <w:b/>
              </w:rPr>
              <w:t xml:space="preserve">                        </w:t>
            </w:r>
            <w:r w:rsidR="00FF6773" w:rsidRPr="00C40513">
              <w:rPr>
                <w:rFonts w:ascii="Times New Roman" w:hAnsi="Times New Roman" w:cs="Times New Roman"/>
                <w:b/>
                <w:sz w:val="24"/>
                <w:szCs w:val="24"/>
              </w:rPr>
              <w:t>Λ</w:t>
            </w:r>
            <w:bookmarkStart w:id="0" w:name="_GoBack"/>
            <w:bookmarkEnd w:id="0"/>
            <w:r w:rsidR="00FF6773" w:rsidRPr="00C4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αμία, </w:t>
            </w:r>
            <w:r w:rsidR="0069658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B26CE" w:rsidRPr="00C405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40513" w:rsidRPr="00C4051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71C7F" w:rsidRPr="00C405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B26CE" w:rsidRPr="00C4051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40513" w:rsidRPr="00C405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7F72AA" w:rsidRPr="00E762AF" w:rsidRDefault="007F72AA" w:rsidP="001526FB">
      <w:pPr>
        <w:ind w:firstLine="720"/>
        <w:jc w:val="both"/>
        <w:rPr>
          <w:rFonts w:ascii="Times New Roman" w:hAnsi="Times New Roman" w:cs="Times New Roman"/>
          <w:b/>
        </w:rPr>
      </w:pPr>
    </w:p>
    <w:p w:rsidR="0069658A" w:rsidRDefault="0069658A" w:rsidP="001526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Την Κυριακή ακολουθούμε την </w:t>
      </w:r>
      <w:r w:rsidRPr="0069658A">
        <w:rPr>
          <w:rFonts w:ascii="Times New Roman" w:hAnsi="Times New Roman" w:cs="Times New Roman"/>
          <w:b/>
          <w:sz w:val="28"/>
          <w:szCs w:val="28"/>
        </w:rPr>
        <w:t>Ιστορική διαδρομή του Γοργοποτάμου</w:t>
      </w:r>
    </w:p>
    <w:p w:rsidR="0069658A" w:rsidRPr="00F069C6" w:rsidRDefault="0069658A" w:rsidP="001526FB">
      <w:pPr>
        <w:ind w:right="425" w:firstLine="720"/>
        <w:jc w:val="both"/>
      </w:pPr>
      <w:r w:rsidRPr="00870639">
        <w:rPr>
          <w:rFonts w:ascii="Times New Roman" w:eastAsia="Calibri" w:hAnsi="Times New Roman" w:cs="Times New Roman"/>
          <w:sz w:val="28"/>
          <w:szCs w:val="28"/>
        </w:rPr>
        <w:t>Ο Δήμος Λαμιέων και το Σωματείο «Μουσείο – Ιστορικό Αρχείο Ρούμελης, 1940-1950» συνδιοργανώνουν την «</w:t>
      </w:r>
      <w:r w:rsidRPr="00870639">
        <w:rPr>
          <w:rFonts w:ascii="Times New Roman" w:eastAsia="Calibri" w:hAnsi="Times New Roman" w:cs="Times New Roman"/>
          <w:b/>
          <w:sz w:val="28"/>
          <w:szCs w:val="28"/>
        </w:rPr>
        <w:t>Ιστορική διαδρομή του Γοργοποτάμου</w:t>
      </w:r>
      <w:r w:rsidRPr="00870639">
        <w:rPr>
          <w:rFonts w:ascii="Times New Roman" w:eastAsia="Calibri" w:hAnsi="Times New Roman" w:cs="Times New Roman"/>
          <w:sz w:val="28"/>
          <w:szCs w:val="28"/>
        </w:rPr>
        <w:t xml:space="preserve">» που θα πραγματοποιηθεί </w:t>
      </w:r>
      <w:r w:rsidR="0099151F" w:rsidRPr="00870639">
        <w:rPr>
          <w:rFonts w:ascii="Times New Roman" w:eastAsia="Calibri" w:hAnsi="Times New Roman" w:cs="Times New Roman"/>
          <w:sz w:val="28"/>
          <w:szCs w:val="28"/>
        </w:rPr>
        <w:t xml:space="preserve">την </w:t>
      </w:r>
      <w:r w:rsidR="0099151F" w:rsidRPr="00971F88">
        <w:rPr>
          <w:rFonts w:ascii="Times New Roman" w:eastAsia="Calibri" w:hAnsi="Times New Roman" w:cs="Times New Roman"/>
          <w:b/>
          <w:sz w:val="28"/>
          <w:szCs w:val="28"/>
        </w:rPr>
        <w:t>Κυριακή 18 Νοεμβρίου 2018</w:t>
      </w:r>
      <w:r w:rsidR="0099151F" w:rsidRPr="00870639">
        <w:rPr>
          <w:rFonts w:ascii="Times New Roman" w:eastAsia="Calibri" w:hAnsi="Times New Roman" w:cs="Times New Roman"/>
          <w:sz w:val="28"/>
          <w:szCs w:val="28"/>
        </w:rPr>
        <w:t xml:space="preserve"> στις </w:t>
      </w:r>
      <w:r w:rsidR="0099151F" w:rsidRPr="00971F88">
        <w:rPr>
          <w:rFonts w:ascii="Times New Roman" w:eastAsia="Calibri" w:hAnsi="Times New Roman" w:cs="Times New Roman"/>
          <w:b/>
          <w:sz w:val="28"/>
          <w:szCs w:val="28"/>
        </w:rPr>
        <w:t>11:30</w:t>
      </w:r>
      <w:r w:rsidR="0099151F" w:rsidRPr="00870639">
        <w:rPr>
          <w:rFonts w:ascii="Times New Roman" w:eastAsia="Calibri" w:hAnsi="Times New Roman" w:cs="Times New Roman"/>
          <w:sz w:val="28"/>
          <w:szCs w:val="28"/>
        </w:rPr>
        <w:t xml:space="preserve"> το πρωί</w:t>
      </w:r>
      <w:r w:rsidR="00F069C6" w:rsidRPr="00F06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9C6">
        <w:rPr>
          <w:rFonts w:ascii="Times New Roman" w:eastAsia="Calibri" w:hAnsi="Times New Roman" w:cs="Times New Roman"/>
          <w:sz w:val="28"/>
          <w:szCs w:val="28"/>
        </w:rPr>
        <w:t xml:space="preserve">και εντάσσεται στο πλαίσιο του </w:t>
      </w:r>
      <w:r w:rsidR="00F069C6" w:rsidRPr="008428B8">
        <w:rPr>
          <w:rFonts w:ascii="Times New Roman" w:hAnsi="Times New Roman"/>
          <w:sz w:val="28"/>
          <w:szCs w:val="28"/>
        </w:rPr>
        <w:t>Πανελλήνιο</w:t>
      </w:r>
      <w:r w:rsidR="00F069C6">
        <w:rPr>
          <w:rFonts w:ascii="Times New Roman" w:hAnsi="Times New Roman"/>
          <w:sz w:val="28"/>
          <w:szCs w:val="28"/>
        </w:rPr>
        <w:t>υ</w:t>
      </w:r>
      <w:r w:rsidR="00F069C6" w:rsidRPr="008428B8">
        <w:rPr>
          <w:rFonts w:ascii="Times New Roman" w:hAnsi="Times New Roman"/>
          <w:sz w:val="28"/>
          <w:szCs w:val="28"/>
        </w:rPr>
        <w:t xml:space="preserve"> Εορτασμ</w:t>
      </w:r>
      <w:r w:rsidR="00F069C6">
        <w:rPr>
          <w:rFonts w:ascii="Times New Roman" w:hAnsi="Times New Roman"/>
          <w:sz w:val="28"/>
          <w:szCs w:val="28"/>
        </w:rPr>
        <w:t>ού</w:t>
      </w:r>
      <w:r w:rsidR="00F069C6" w:rsidRPr="008428B8">
        <w:rPr>
          <w:rFonts w:ascii="Times New Roman" w:hAnsi="Times New Roman"/>
          <w:sz w:val="28"/>
          <w:szCs w:val="28"/>
        </w:rPr>
        <w:t xml:space="preserve"> της Εθνικής Αντίστασης</w:t>
      </w:r>
      <w:r w:rsidRPr="008706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0639" w:rsidRPr="00870639" w:rsidRDefault="00870639" w:rsidP="001526FB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639">
        <w:rPr>
          <w:rFonts w:ascii="Times New Roman" w:eastAsia="Calibri" w:hAnsi="Times New Roman" w:cs="Times New Roman"/>
          <w:sz w:val="28"/>
          <w:szCs w:val="28"/>
        </w:rPr>
        <w:t>Μέσα από μια σύντομη διαδρομή πέντε στάσεων</w:t>
      </w:r>
      <w:r w:rsidR="00D90418" w:rsidRPr="00D90418">
        <w:rPr>
          <w:rFonts w:ascii="Times New Roman" w:eastAsia="Calibri" w:hAnsi="Times New Roman" w:cs="Times New Roman"/>
          <w:sz w:val="28"/>
          <w:szCs w:val="28"/>
        </w:rPr>
        <w:t>,</w:t>
      </w:r>
      <w:r w:rsidRPr="00870639">
        <w:rPr>
          <w:rFonts w:ascii="Times New Roman" w:eastAsia="Calibri" w:hAnsi="Times New Roman" w:cs="Times New Roman"/>
          <w:sz w:val="28"/>
          <w:szCs w:val="28"/>
        </w:rPr>
        <w:t xml:space="preserve"> που ξεκινά από το χώρο όπου πραγματοποιείται ο </w:t>
      </w:r>
      <w:r w:rsidRPr="00870639">
        <w:rPr>
          <w:rFonts w:ascii="Times New Roman" w:eastAsia="Times New Roman" w:hAnsi="Times New Roman" w:cs="Times New Roman"/>
          <w:sz w:val="28"/>
          <w:szCs w:val="28"/>
        </w:rPr>
        <w:t xml:space="preserve">Πανελλήνιος Εορτασμός της Εθνικής Αντίστασης στο </w:t>
      </w:r>
      <w:r w:rsidRPr="00870639">
        <w:rPr>
          <w:rFonts w:ascii="Times New Roman" w:eastAsia="Calibri" w:hAnsi="Times New Roman" w:cs="Times New Roman"/>
          <w:sz w:val="28"/>
          <w:szCs w:val="28"/>
        </w:rPr>
        <w:t>Γοργοπόταμο με θέα την ιστορική γέφυρα και καταλήγει στο Γοργοπόταμο</w:t>
      </w:r>
      <w:r w:rsidR="00971F88" w:rsidRPr="00971F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71F88">
        <w:rPr>
          <w:rFonts w:ascii="Times New Roman" w:eastAsia="Calibri" w:hAnsi="Times New Roman" w:cs="Times New Roman"/>
          <w:sz w:val="28"/>
          <w:szCs w:val="28"/>
        </w:rPr>
        <w:t>θα έχουμε την ευκαιρία</w:t>
      </w:r>
      <w:r w:rsidRPr="0087063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70639" w:rsidRPr="00870639" w:rsidRDefault="00870639" w:rsidP="001526FB">
      <w:pPr>
        <w:pStyle w:val="a9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639">
        <w:rPr>
          <w:rFonts w:ascii="Times New Roman" w:eastAsia="Calibri" w:hAnsi="Times New Roman" w:cs="Times New Roman"/>
          <w:sz w:val="28"/>
          <w:szCs w:val="28"/>
        </w:rPr>
        <w:t xml:space="preserve">να </w:t>
      </w:r>
      <w:r w:rsidR="00971F88">
        <w:rPr>
          <w:rFonts w:ascii="Times New Roman" w:eastAsia="Calibri" w:hAnsi="Times New Roman" w:cs="Times New Roman"/>
          <w:sz w:val="28"/>
          <w:szCs w:val="28"/>
        </w:rPr>
        <w:t>μάθουμε</w:t>
      </w:r>
      <w:r w:rsidR="0069658A" w:rsidRPr="00870639">
        <w:rPr>
          <w:rFonts w:ascii="Times New Roman" w:eastAsia="Calibri" w:hAnsi="Times New Roman" w:cs="Times New Roman"/>
          <w:sz w:val="28"/>
          <w:szCs w:val="28"/>
        </w:rPr>
        <w:t xml:space="preserve"> πώς σχεδιάστηκε μία από τις σπουδαιότερες στιγμές αντιστασι</w:t>
      </w:r>
      <w:r w:rsidRPr="00870639">
        <w:rPr>
          <w:rFonts w:ascii="Times New Roman" w:eastAsia="Calibri" w:hAnsi="Times New Roman" w:cs="Times New Roman"/>
          <w:sz w:val="28"/>
          <w:szCs w:val="28"/>
        </w:rPr>
        <w:t>ακής δράσης κατά των κατακτητών,</w:t>
      </w:r>
    </w:p>
    <w:p w:rsidR="00870639" w:rsidRPr="00870639" w:rsidRDefault="00870639" w:rsidP="001526FB">
      <w:pPr>
        <w:pStyle w:val="a9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639">
        <w:rPr>
          <w:rFonts w:ascii="Times New Roman" w:eastAsia="Calibri" w:hAnsi="Times New Roman" w:cs="Times New Roman"/>
          <w:sz w:val="28"/>
          <w:szCs w:val="28"/>
        </w:rPr>
        <w:t>να γνωρίσουμε</w:t>
      </w:r>
      <w:r w:rsidR="0069658A" w:rsidRPr="00870639">
        <w:rPr>
          <w:rFonts w:ascii="Times New Roman" w:eastAsia="Calibri" w:hAnsi="Times New Roman" w:cs="Times New Roman"/>
          <w:sz w:val="28"/>
          <w:szCs w:val="28"/>
        </w:rPr>
        <w:t xml:space="preserve"> στιγμή προς στιγμή πώς εκτελέστηκε η κορυφαία ενέργεια δολ</w:t>
      </w:r>
      <w:r w:rsidRPr="00870639">
        <w:rPr>
          <w:rFonts w:ascii="Times New Roman" w:eastAsia="Calibri" w:hAnsi="Times New Roman" w:cs="Times New Roman"/>
          <w:sz w:val="28"/>
          <w:szCs w:val="28"/>
        </w:rPr>
        <w:t xml:space="preserve">ιοφθοράς στην κατεχόμενη Ελλάδα, </w:t>
      </w:r>
    </w:p>
    <w:p w:rsidR="0069658A" w:rsidRPr="00870639" w:rsidRDefault="00870639" w:rsidP="001526FB">
      <w:pPr>
        <w:pStyle w:val="a9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639">
        <w:rPr>
          <w:rFonts w:ascii="Times New Roman" w:eastAsia="Calibri" w:hAnsi="Times New Roman" w:cs="Times New Roman"/>
          <w:sz w:val="28"/>
          <w:szCs w:val="28"/>
        </w:rPr>
        <w:t>να μ</w:t>
      </w:r>
      <w:r w:rsidR="0069658A" w:rsidRPr="00870639">
        <w:rPr>
          <w:rFonts w:ascii="Times New Roman" w:eastAsia="Calibri" w:hAnsi="Times New Roman" w:cs="Times New Roman"/>
          <w:sz w:val="28"/>
          <w:szCs w:val="28"/>
        </w:rPr>
        <w:t>άθ</w:t>
      </w:r>
      <w:r w:rsidRPr="00870639">
        <w:rPr>
          <w:rFonts w:ascii="Times New Roman" w:eastAsia="Calibri" w:hAnsi="Times New Roman" w:cs="Times New Roman"/>
          <w:sz w:val="28"/>
          <w:szCs w:val="28"/>
        </w:rPr>
        <w:t>ουμε</w:t>
      </w:r>
      <w:r w:rsidR="0069658A" w:rsidRPr="00870639">
        <w:rPr>
          <w:rFonts w:ascii="Times New Roman" w:eastAsia="Calibri" w:hAnsi="Times New Roman" w:cs="Times New Roman"/>
          <w:sz w:val="28"/>
          <w:szCs w:val="28"/>
        </w:rPr>
        <w:t xml:space="preserve"> για τους πρωταγωνιστές, τις δυσκολίες, τον αντίκτυπο της μάχης, τα αντίποινα των κατακτητών και τις μεταπολεμικές περιπέτειες του εορτασμού της επετείου.</w:t>
      </w:r>
    </w:p>
    <w:p w:rsidR="00F41D6F" w:rsidRDefault="00F41D6F" w:rsidP="001526FB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Η ι</w:t>
      </w:r>
      <w:r w:rsidRPr="00F41D6F">
        <w:rPr>
          <w:rFonts w:ascii="Times New Roman" w:eastAsia="Calibri" w:hAnsi="Times New Roman" w:cs="Times New Roman"/>
          <w:sz w:val="28"/>
          <w:szCs w:val="28"/>
        </w:rPr>
        <w:t xml:space="preserve">στορική </w:t>
      </w:r>
      <w:r>
        <w:rPr>
          <w:rFonts w:ascii="Times New Roman" w:eastAsia="Calibri" w:hAnsi="Times New Roman" w:cs="Times New Roman"/>
          <w:sz w:val="28"/>
          <w:szCs w:val="28"/>
        </w:rPr>
        <w:t>επιμέλεια της «</w:t>
      </w:r>
      <w:r w:rsidRPr="00F41D6F">
        <w:rPr>
          <w:rFonts w:ascii="Times New Roman" w:eastAsia="Calibri" w:hAnsi="Times New Roman" w:cs="Times New Roman"/>
          <w:sz w:val="28"/>
          <w:szCs w:val="28"/>
        </w:rPr>
        <w:t>Ιστορικής διαδρομής του Γοργοποτάμου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που διοργανώνεται από το Δήμο Λαμιέων για πρώτη φορά, είναι της </w:t>
      </w:r>
      <w:r w:rsidRPr="00F41D6F">
        <w:rPr>
          <w:rFonts w:ascii="Times New Roman" w:eastAsia="Calibri" w:hAnsi="Times New Roman" w:cs="Times New Roman"/>
          <w:sz w:val="28"/>
          <w:szCs w:val="28"/>
        </w:rPr>
        <w:t>Βασιλική</w:t>
      </w:r>
      <w:r>
        <w:rPr>
          <w:rFonts w:ascii="Times New Roman" w:eastAsia="Calibri" w:hAnsi="Times New Roman" w:cs="Times New Roman"/>
          <w:sz w:val="28"/>
          <w:szCs w:val="28"/>
        </w:rPr>
        <w:t>ς</w:t>
      </w:r>
      <w:r w:rsidRPr="00F41D6F">
        <w:rPr>
          <w:rFonts w:ascii="Times New Roman" w:eastAsia="Calibri" w:hAnsi="Times New Roman" w:cs="Times New Roman"/>
          <w:sz w:val="28"/>
          <w:szCs w:val="28"/>
        </w:rPr>
        <w:t xml:space="preserve"> Λάζου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Δρ. Ιστορίας, διδάσκουσας ΑΠΘ και του </w:t>
      </w:r>
      <w:r w:rsidRPr="00F41D6F">
        <w:rPr>
          <w:rFonts w:ascii="Times New Roman" w:eastAsia="Calibri" w:hAnsi="Times New Roman" w:cs="Times New Roman"/>
          <w:sz w:val="28"/>
          <w:szCs w:val="28"/>
        </w:rPr>
        <w:t>Πάνο</w:t>
      </w:r>
      <w:r>
        <w:rPr>
          <w:rFonts w:ascii="Times New Roman" w:eastAsia="Calibri" w:hAnsi="Times New Roman" w:cs="Times New Roman"/>
          <w:sz w:val="28"/>
          <w:szCs w:val="28"/>
        </w:rPr>
        <w:t>υ</w:t>
      </w:r>
      <w:r w:rsidRPr="00F41D6F">
        <w:rPr>
          <w:rFonts w:ascii="Times New Roman" w:eastAsia="Calibri" w:hAnsi="Times New Roman" w:cs="Times New Roman"/>
          <w:sz w:val="28"/>
          <w:szCs w:val="28"/>
        </w:rPr>
        <w:t xml:space="preserve"> Σωτηρίου, ΜΔΕ Ιστορίας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58A" w:rsidRPr="00870639" w:rsidRDefault="001526FB" w:rsidP="001526FB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Την ημέρα του ιστορικού αυτού περιπάτου θα διατεθεί </w:t>
      </w:r>
      <w:r w:rsidR="0069658A" w:rsidRPr="00870639">
        <w:rPr>
          <w:rFonts w:ascii="Times New Roman" w:eastAsia="Calibri" w:hAnsi="Times New Roman" w:cs="Times New Roman"/>
          <w:sz w:val="28"/>
          <w:szCs w:val="28"/>
        </w:rPr>
        <w:t>δωρεάν μετακίνηση</w:t>
      </w:r>
      <w:r w:rsidR="00870639" w:rsidRPr="00870639">
        <w:rPr>
          <w:rFonts w:ascii="Times New Roman" w:eastAsia="Calibri" w:hAnsi="Times New Roman" w:cs="Times New Roman"/>
          <w:sz w:val="28"/>
          <w:szCs w:val="28"/>
        </w:rPr>
        <w:t>,</w:t>
      </w:r>
      <w:r w:rsidR="0069658A" w:rsidRPr="00870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μια ευγενική χορηγία </w:t>
      </w:r>
      <w:r w:rsidR="0069658A" w:rsidRPr="00870639">
        <w:rPr>
          <w:rFonts w:ascii="Times New Roman" w:eastAsia="Calibri" w:hAnsi="Times New Roman" w:cs="Times New Roman"/>
          <w:sz w:val="28"/>
          <w:szCs w:val="28"/>
        </w:rPr>
        <w:t>του Υπεραστικού ΚΤΕΛ Φθιώτιδας</w:t>
      </w:r>
      <w:r w:rsidR="00870639" w:rsidRPr="00870639">
        <w:rPr>
          <w:rFonts w:ascii="Times New Roman" w:eastAsia="Calibri" w:hAnsi="Times New Roman" w:cs="Times New Roman"/>
          <w:sz w:val="28"/>
          <w:szCs w:val="28"/>
        </w:rPr>
        <w:t>,</w:t>
      </w:r>
      <w:r w:rsidR="0069658A" w:rsidRPr="00870639">
        <w:rPr>
          <w:rFonts w:ascii="Times New Roman" w:eastAsia="Calibri" w:hAnsi="Times New Roman" w:cs="Times New Roman"/>
          <w:sz w:val="28"/>
          <w:szCs w:val="28"/>
        </w:rPr>
        <w:t xml:space="preserve"> με αφετηρία την Πλατεία </w:t>
      </w:r>
      <w:r w:rsidR="0069658A" w:rsidRPr="008706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Πάρκου (μπροστά </w:t>
      </w:r>
      <w:r w:rsidR="00870639" w:rsidRPr="00870639">
        <w:rPr>
          <w:rFonts w:ascii="Times New Roman" w:eastAsia="Calibri" w:hAnsi="Times New Roman" w:cs="Times New Roman"/>
          <w:sz w:val="28"/>
          <w:szCs w:val="28"/>
        </w:rPr>
        <w:t xml:space="preserve">στο </w:t>
      </w:r>
      <w:proofErr w:type="spellStart"/>
      <w:r w:rsidR="00870639" w:rsidRPr="00870639">
        <w:rPr>
          <w:rFonts w:ascii="Times New Roman" w:eastAsia="Calibri" w:hAnsi="Times New Roman" w:cs="Times New Roman"/>
          <w:sz w:val="28"/>
          <w:szCs w:val="28"/>
        </w:rPr>
        <w:t>Public</w:t>
      </w:r>
      <w:proofErr w:type="spellEnd"/>
      <w:r w:rsidR="00870639" w:rsidRPr="00870639">
        <w:rPr>
          <w:rFonts w:ascii="Times New Roman" w:eastAsia="Calibri" w:hAnsi="Times New Roman" w:cs="Times New Roman"/>
          <w:sz w:val="28"/>
          <w:szCs w:val="28"/>
        </w:rPr>
        <w:t>) στις 10.30 το πρω</w:t>
      </w:r>
      <w:r>
        <w:rPr>
          <w:rFonts w:ascii="Times New Roman" w:eastAsia="Calibri" w:hAnsi="Times New Roman" w:cs="Times New Roman"/>
          <w:sz w:val="28"/>
          <w:szCs w:val="28"/>
        </w:rPr>
        <w:t xml:space="preserve">ί </w:t>
      </w:r>
      <w:r w:rsidR="00870639" w:rsidRPr="00870639">
        <w:rPr>
          <w:rFonts w:ascii="Times New Roman" w:eastAsia="Calibri" w:hAnsi="Times New Roman" w:cs="Times New Roman"/>
          <w:sz w:val="28"/>
          <w:szCs w:val="28"/>
        </w:rPr>
        <w:t xml:space="preserve"> και ε</w:t>
      </w:r>
      <w:r w:rsidR="0069658A" w:rsidRPr="00870639">
        <w:rPr>
          <w:rFonts w:ascii="Times New Roman" w:eastAsia="Calibri" w:hAnsi="Times New Roman" w:cs="Times New Roman"/>
          <w:sz w:val="28"/>
          <w:szCs w:val="28"/>
        </w:rPr>
        <w:t>πιστροφή στις 14:00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το μεσημέρι</w:t>
      </w:r>
      <w:r w:rsidR="0069658A" w:rsidRPr="008706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58A" w:rsidRPr="00870639" w:rsidRDefault="00870639" w:rsidP="001526F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639">
        <w:rPr>
          <w:rFonts w:ascii="Times New Roman" w:eastAsia="Calibri" w:hAnsi="Times New Roman" w:cs="Times New Roman"/>
          <w:sz w:val="28"/>
          <w:szCs w:val="28"/>
        </w:rPr>
        <w:t>Στη δ</w:t>
      </w:r>
      <w:r w:rsidR="0069658A" w:rsidRPr="00870639">
        <w:rPr>
          <w:rFonts w:ascii="Times New Roman" w:eastAsia="Calibri" w:hAnsi="Times New Roman" w:cs="Times New Roman"/>
          <w:sz w:val="28"/>
          <w:szCs w:val="28"/>
        </w:rPr>
        <w:t>ιοργάνωση</w:t>
      </w:r>
      <w:r w:rsidRPr="00870639">
        <w:rPr>
          <w:rFonts w:ascii="Times New Roman" w:eastAsia="Calibri" w:hAnsi="Times New Roman" w:cs="Times New Roman"/>
          <w:sz w:val="28"/>
          <w:szCs w:val="28"/>
        </w:rPr>
        <w:t xml:space="preserve"> της </w:t>
      </w:r>
      <w:r w:rsidRPr="00971F88">
        <w:rPr>
          <w:rFonts w:ascii="Times New Roman" w:eastAsia="Calibri" w:hAnsi="Times New Roman" w:cs="Times New Roman"/>
          <w:b/>
          <w:sz w:val="28"/>
          <w:szCs w:val="28"/>
        </w:rPr>
        <w:t>«Ιστορικής διαδρομής του Γοργοποτάμου»</w:t>
      </w:r>
      <w:r w:rsidRPr="00870639">
        <w:rPr>
          <w:rFonts w:ascii="Times New Roman" w:eastAsia="Calibri" w:hAnsi="Times New Roman" w:cs="Times New Roman"/>
          <w:sz w:val="28"/>
          <w:szCs w:val="28"/>
        </w:rPr>
        <w:t xml:space="preserve"> συνέβαλλαν ο </w:t>
      </w:r>
      <w:r w:rsidR="0069658A" w:rsidRPr="00870639">
        <w:rPr>
          <w:rFonts w:ascii="Times New Roman" w:eastAsia="Calibri" w:hAnsi="Times New Roman" w:cs="Times New Roman"/>
          <w:sz w:val="28"/>
          <w:szCs w:val="28"/>
        </w:rPr>
        <w:t xml:space="preserve">Σύλλογος Νεολαίας Γοργοποτάμου, </w:t>
      </w:r>
      <w:r w:rsidRPr="00870639">
        <w:rPr>
          <w:rFonts w:ascii="Times New Roman" w:eastAsia="Calibri" w:hAnsi="Times New Roman" w:cs="Times New Roman"/>
          <w:sz w:val="28"/>
          <w:szCs w:val="28"/>
        </w:rPr>
        <w:t xml:space="preserve">τα </w:t>
      </w:r>
      <w:r w:rsidR="0069658A" w:rsidRPr="00870639">
        <w:rPr>
          <w:rFonts w:ascii="Times New Roman" w:eastAsia="Calibri" w:hAnsi="Times New Roman" w:cs="Times New Roman"/>
          <w:sz w:val="28"/>
          <w:szCs w:val="28"/>
        </w:rPr>
        <w:t xml:space="preserve">Γενικά Αρχεία του Κράτους - Αρχεία Ν. Φθιώτιδας, </w:t>
      </w:r>
      <w:r w:rsidRPr="00870639">
        <w:rPr>
          <w:rFonts w:ascii="Times New Roman" w:eastAsia="Calibri" w:hAnsi="Times New Roman" w:cs="Times New Roman"/>
          <w:sz w:val="28"/>
          <w:szCs w:val="28"/>
        </w:rPr>
        <w:t xml:space="preserve">το </w:t>
      </w:r>
      <w:r w:rsidR="0069658A" w:rsidRPr="00870639">
        <w:rPr>
          <w:rFonts w:ascii="Times New Roman" w:eastAsia="Calibri" w:hAnsi="Times New Roman" w:cs="Times New Roman"/>
          <w:sz w:val="28"/>
          <w:szCs w:val="28"/>
        </w:rPr>
        <w:t xml:space="preserve">ΤΕΙ Στερεάς Ελλάδας, </w:t>
      </w:r>
      <w:r w:rsidRPr="00870639">
        <w:rPr>
          <w:rFonts w:ascii="Times New Roman" w:eastAsia="Calibri" w:hAnsi="Times New Roman" w:cs="Times New Roman"/>
          <w:sz w:val="28"/>
          <w:szCs w:val="28"/>
        </w:rPr>
        <w:t xml:space="preserve">ο </w:t>
      </w:r>
      <w:r w:rsidR="0069658A" w:rsidRPr="00870639">
        <w:rPr>
          <w:rFonts w:ascii="Times New Roman" w:eastAsia="Calibri" w:hAnsi="Times New Roman" w:cs="Times New Roman"/>
          <w:sz w:val="28"/>
          <w:szCs w:val="28"/>
        </w:rPr>
        <w:t xml:space="preserve">Όμιλος Φίλων του Δάσους, </w:t>
      </w:r>
      <w:r w:rsidRPr="00870639">
        <w:rPr>
          <w:rFonts w:ascii="Times New Roman" w:eastAsia="Calibri" w:hAnsi="Times New Roman" w:cs="Times New Roman"/>
          <w:sz w:val="28"/>
          <w:szCs w:val="28"/>
        </w:rPr>
        <w:t xml:space="preserve">ο </w:t>
      </w:r>
      <w:r w:rsidR="0069658A" w:rsidRPr="00870639">
        <w:rPr>
          <w:rFonts w:ascii="Times New Roman" w:eastAsia="Calibri" w:hAnsi="Times New Roman" w:cs="Times New Roman"/>
          <w:sz w:val="28"/>
          <w:szCs w:val="28"/>
        </w:rPr>
        <w:t>Χιονοδρομικός</w:t>
      </w:r>
      <w:r w:rsidRPr="00870639">
        <w:rPr>
          <w:rFonts w:ascii="Times New Roman" w:eastAsia="Calibri" w:hAnsi="Times New Roman" w:cs="Times New Roman"/>
          <w:sz w:val="28"/>
          <w:szCs w:val="28"/>
        </w:rPr>
        <w:t xml:space="preserve"> και Ορειβατικός Όμιλος Λαμίας και οι </w:t>
      </w:r>
      <w:r w:rsidR="0069658A" w:rsidRPr="00870639">
        <w:rPr>
          <w:rFonts w:ascii="Times New Roman" w:eastAsia="Calibri" w:hAnsi="Times New Roman" w:cs="Times New Roman"/>
          <w:sz w:val="28"/>
          <w:szCs w:val="28"/>
        </w:rPr>
        <w:t>Φίλοι των ΑΣΚΙ</w:t>
      </w:r>
      <w:r w:rsidRPr="00870639">
        <w:rPr>
          <w:rFonts w:ascii="Times New Roman" w:hAnsi="Times New Roman" w:cs="Times New Roman"/>
          <w:b/>
          <w:sz w:val="28"/>
          <w:szCs w:val="28"/>
        </w:rPr>
        <w:t>.</w:t>
      </w:r>
      <w:r w:rsidR="00722F4D" w:rsidRPr="008706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6CE" w:rsidRPr="00722F4D" w:rsidRDefault="00722F4D" w:rsidP="001526F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F069C6" w:rsidRDefault="00F069C6" w:rsidP="001526FB">
      <w:pPr>
        <w:ind w:right="425"/>
        <w:jc w:val="both"/>
      </w:pPr>
    </w:p>
    <w:sectPr w:rsidR="00F069C6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6D" w:rsidRDefault="004B7A6D" w:rsidP="00FF6773">
      <w:pPr>
        <w:spacing w:after="0" w:line="240" w:lineRule="auto"/>
      </w:pPr>
      <w:r>
        <w:separator/>
      </w:r>
    </w:p>
  </w:endnote>
  <w:endnote w:type="continuationSeparator" w:id="0">
    <w:p w:rsidR="004B7A6D" w:rsidRDefault="004B7A6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C6" w:rsidRPr="00501DA8" w:rsidRDefault="00F069C6" w:rsidP="00F069C6">
    <w:pPr>
      <w:pStyle w:val="a6"/>
      <w:jc w:val="center"/>
    </w:pPr>
    <w:r w:rsidRPr="00501DA8">
      <w:t xml:space="preserve">Οδός </w:t>
    </w:r>
    <w:proofErr w:type="spellStart"/>
    <w:r w:rsidRPr="00501DA8">
      <w:t>Σκληβανιώτη</w:t>
    </w:r>
    <w:proofErr w:type="spellEnd"/>
    <w:r w:rsidRPr="00501DA8">
      <w:t xml:space="preserve"> 8 (1</w:t>
    </w:r>
    <w:r w:rsidRPr="00501DA8">
      <w:rPr>
        <w:vertAlign w:val="superscript"/>
      </w:rPr>
      <w:t>ος</w:t>
    </w:r>
    <w:r w:rsidRPr="00501DA8">
      <w:t xml:space="preserve"> όροφος), 35 131 Λαμία </w:t>
    </w:r>
    <w:proofErr w:type="spellStart"/>
    <w:r w:rsidRPr="00501DA8">
      <w:t>Τηλ</w:t>
    </w:r>
    <w:proofErr w:type="spellEnd"/>
    <w:r w:rsidRPr="00501DA8">
      <w:t>: 22310-66420</w:t>
    </w:r>
  </w:p>
  <w:p w:rsidR="00F069C6" w:rsidRPr="00501DA8" w:rsidRDefault="00F069C6" w:rsidP="00F069C6">
    <w:pPr>
      <w:pStyle w:val="a6"/>
      <w:jc w:val="center"/>
      <w:rPr>
        <w:lang w:val="en-US"/>
      </w:rPr>
    </w:pPr>
    <w:r w:rsidRPr="00501DA8">
      <w:rPr>
        <w:lang w:val="en-US"/>
      </w:rPr>
      <w:t xml:space="preserve">E- mail: </w:t>
    </w:r>
    <w:hyperlink r:id="rId1" w:history="1">
      <w:r w:rsidRPr="00501DA8">
        <w:rPr>
          <w:rStyle w:val="-"/>
          <w:lang w:val="en-US"/>
        </w:rPr>
        <w:t>pressofficelamiacity@gmail.com</w:t>
      </w:r>
    </w:hyperlink>
  </w:p>
  <w:p w:rsidR="00F069C6" w:rsidRPr="00501DA8" w:rsidRDefault="00F069C6" w:rsidP="00F069C6">
    <w:pPr>
      <w:pStyle w:val="a6"/>
      <w:jc w:val="center"/>
      <w:rPr>
        <w:lang w:val="en-US"/>
      </w:rPr>
    </w:pPr>
    <w:proofErr w:type="gramStart"/>
    <w:r w:rsidRPr="00501DA8">
      <w:rPr>
        <w:lang w:val="en-US"/>
      </w:rPr>
      <w:t>www.lamia</w:t>
    </w:r>
    <w:proofErr w:type="gramEnd"/>
    <w:r w:rsidRPr="00501DA8">
      <w:rPr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6D" w:rsidRDefault="004B7A6D" w:rsidP="00FF6773">
      <w:pPr>
        <w:spacing w:after="0" w:line="240" w:lineRule="auto"/>
      </w:pPr>
      <w:r>
        <w:separator/>
      </w:r>
    </w:p>
  </w:footnote>
  <w:footnote w:type="continuationSeparator" w:id="0">
    <w:p w:rsidR="004B7A6D" w:rsidRDefault="004B7A6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1BA6"/>
    <w:multiLevelType w:val="hybridMultilevel"/>
    <w:tmpl w:val="ECF4E0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7050433"/>
    <w:multiLevelType w:val="hybridMultilevel"/>
    <w:tmpl w:val="AA8421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19A6"/>
    <w:rsid w:val="00140AC1"/>
    <w:rsid w:val="001526FB"/>
    <w:rsid w:val="001808D7"/>
    <w:rsid w:val="001D3B83"/>
    <w:rsid w:val="001E7AFB"/>
    <w:rsid w:val="00220B64"/>
    <w:rsid w:val="00244BBD"/>
    <w:rsid w:val="002E3CAB"/>
    <w:rsid w:val="00364286"/>
    <w:rsid w:val="003852F3"/>
    <w:rsid w:val="003A0D4E"/>
    <w:rsid w:val="003C6CB1"/>
    <w:rsid w:val="003D16BE"/>
    <w:rsid w:val="00491B75"/>
    <w:rsid w:val="004970AB"/>
    <w:rsid w:val="004B7A6D"/>
    <w:rsid w:val="004C4BC7"/>
    <w:rsid w:val="004C5680"/>
    <w:rsid w:val="004D3D4D"/>
    <w:rsid w:val="004E0048"/>
    <w:rsid w:val="005A7125"/>
    <w:rsid w:val="005D031E"/>
    <w:rsid w:val="005D22F6"/>
    <w:rsid w:val="0066051B"/>
    <w:rsid w:val="0066395F"/>
    <w:rsid w:val="00671C7F"/>
    <w:rsid w:val="0069658A"/>
    <w:rsid w:val="006C259D"/>
    <w:rsid w:val="00722F4D"/>
    <w:rsid w:val="00752DCE"/>
    <w:rsid w:val="007F72AA"/>
    <w:rsid w:val="0080264C"/>
    <w:rsid w:val="008337F2"/>
    <w:rsid w:val="00847F59"/>
    <w:rsid w:val="00870639"/>
    <w:rsid w:val="00880651"/>
    <w:rsid w:val="00906CC4"/>
    <w:rsid w:val="009527B9"/>
    <w:rsid w:val="00971F88"/>
    <w:rsid w:val="0099151F"/>
    <w:rsid w:val="009A0211"/>
    <w:rsid w:val="009B6D87"/>
    <w:rsid w:val="009E1DA8"/>
    <w:rsid w:val="009E269C"/>
    <w:rsid w:val="00A54352"/>
    <w:rsid w:val="00A57D18"/>
    <w:rsid w:val="00A61CE8"/>
    <w:rsid w:val="00AD5F99"/>
    <w:rsid w:val="00B57841"/>
    <w:rsid w:val="00C40513"/>
    <w:rsid w:val="00C8334A"/>
    <w:rsid w:val="00CA2722"/>
    <w:rsid w:val="00D71F54"/>
    <w:rsid w:val="00D90418"/>
    <w:rsid w:val="00DA76C7"/>
    <w:rsid w:val="00DB26CE"/>
    <w:rsid w:val="00DC19A1"/>
    <w:rsid w:val="00DC70DC"/>
    <w:rsid w:val="00E1712D"/>
    <w:rsid w:val="00E40339"/>
    <w:rsid w:val="00E762AF"/>
    <w:rsid w:val="00F069C6"/>
    <w:rsid w:val="00F41D6F"/>
    <w:rsid w:val="00F47E1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a9">
    <w:name w:val="List Paragraph"/>
    <w:basedOn w:val="a"/>
    <w:uiPriority w:val="34"/>
    <w:qFormat/>
    <w:rsid w:val="00870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a9">
    <w:name w:val="List Paragraph"/>
    <w:basedOn w:val="a"/>
    <w:uiPriority w:val="34"/>
    <w:qFormat/>
    <w:rsid w:val="00870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2018-11-14T10:20:00Z</cp:lastPrinted>
  <dcterms:created xsi:type="dcterms:W3CDTF">2018-11-14T10:05:00Z</dcterms:created>
  <dcterms:modified xsi:type="dcterms:W3CDTF">2018-11-14T10:20:00Z</dcterms:modified>
</cp:coreProperties>
</file>