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A8" w:rsidRDefault="001613A8" w:rsidP="001613A8">
      <w:pPr>
        <w:spacing w:after="0" w:line="240" w:lineRule="auto"/>
        <w:jc w:val="center"/>
        <w:rPr>
          <w:b/>
          <w:sz w:val="20"/>
          <w:szCs w:val="20"/>
          <w:u w:val="single"/>
        </w:rPr>
      </w:pPr>
      <w:r>
        <w:rPr>
          <w:b/>
          <w:noProof/>
          <w:sz w:val="20"/>
          <w:szCs w:val="20"/>
        </w:rPr>
        <w:drawing>
          <wp:inline distT="0" distB="0" distL="0" distR="0">
            <wp:extent cx="1095375" cy="1409700"/>
            <wp:effectExtent l="19050" t="0" r="9525" b="0"/>
            <wp:docPr id="1" name="Εικόνα 1" descr="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
                    <pic:cNvPicPr>
                      <a:picLocks noChangeAspect="1" noChangeArrowheads="1"/>
                    </pic:cNvPicPr>
                  </pic:nvPicPr>
                  <pic:blipFill>
                    <a:blip r:embed="rId5"/>
                    <a:srcRect/>
                    <a:stretch>
                      <a:fillRect/>
                    </a:stretch>
                  </pic:blipFill>
                  <pic:spPr bwMode="auto">
                    <a:xfrm>
                      <a:off x="0" y="0"/>
                      <a:ext cx="1095375" cy="1409700"/>
                    </a:xfrm>
                    <a:prstGeom prst="rect">
                      <a:avLst/>
                    </a:prstGeom>
                    <a:noFill/>
                    <a:ln w="9525">
                      <a:noFill/>
                      <a:miter lim="800000"/>
                      <a:headEnd/>
                      <a:tailEnd/>
                    </a:ln>
                  </pic:spPr>
                </pic:pic>
              </a:graphicData>
            </a:graphic>
          </wp:inline>
        </w:drawing>
      </w:r>
    </w:p>
    <w:p w:rsidR="001613A8" w:rsidRPr="002D408B" w:rsidRDefault="002D408B" w:rsidP="002D408B">
      <w:pPr>
        <w:spacing w:after="0" w:line="240" w:lineRule="auto"/>
        <w:jc w:val="right"/>
        <w:rPr>
          <w:b/>
          <w:sz w:val="24"/>
          <w:szCs w:val="24"/>
        </w:rPr>
      </w:pPr>
      <w:r w:rsidRPr="002D408B">
        <w:rPr>
          <w:b/>
          <w:sz w:val="24"/>
          <w:szCs w:val="24"/>
        </w:rPr>
        <w:t>Λαμία, 9 Νοεμβρίου 2015</w:t>
      </w:r>
    </w:p>
    <w:p w:rsidR="001613A8" w:rsidRPr="00EB3068" w:rsidRDefault="001613A8" w:rsidP="001613A8">
      <w:pPr>
        <w:spacing w:before="100" w:beforeAutospacing="1" w:after="100" w:afterAutospacing="1" w:line="240" w:lineRule="auto"/>
        <w:jc w:val="center"/>
        <w:rPr>
          <w:rFonts w:cs="Arial"/>
          <w:b/>
          <w:bCs/>
          <w:color w:val="E36C0A"/>
          <w:sz w:val="32"/>
          <w:szCs w:val="32"/>
          <w:u w:val="single"/>
        </w:rPr>
      </w:pPr>
      <w:r w:rsidRPr="00EB3068">
        <w:rPr>
          <w:rFonts w:cs="Arial"/>
          <w:b/>
          <w:bCs/>
          <w:color w:val="E36C0A"/>
          <w:sz w:val="32"/>
          <w:szCs w:val="32"/>
          <w:u w:val="single"/>
        </w:rPr>
        <w:t>18</w:t>
      </w:r>
      <w:r w:rsidRPr="00EB3068">
        <w:rPr>
          <w:rFonts w:cs="Arial"/>
          <w:b/>
          <w:bCs/>
          <w:color w:val="E36C0A"/>
          <w:sz w:val="32"/>
          <w:szCs w:val="32"/>
          <w:u w:val="single"/>
          <w:vertAlign w:val="superscript"/>
        </w:rPr>
        <w:t>ο</w:t>
      </w:r>
      <w:r w:rsidRPr="00EB3068">
        <w:rPr>
          <w:rFonts w:cs="Arial"/>
          <w:b/>
          <w:bCs/>
          <w:color w:val="E36C0A"/>
          <w:sz w:val="32"/>
          <w:szCs w:val="32"/>
          <w:u w:val="single"/>
        </w:rPr>
        <w:t xml:space="preserve"> ΦΕΣΤΙΒΑΛ ΓΙΑ ΣΟΛΙΣΤΕΣ ΚΑΙ ΠΡΩΤΑΓΩΝΙΣΤΕΣ</w:t>
      </w:r>
    </w:p>
    <w:p w:rsidR="001613A8" w:rsidRPr="00EB3068" w:rsidRDefault="001613A8" w:rsidP="001613A8">
      <w:pPr>
        <w:spacing w:after="0" w:line="240" w:lineRule="auto"/>
        <w:jc w:val="center"/>
        <w:rPr>
          <w:b/>
          <w:sz w:val="28"/>
          <w:szCs w:val="28"/>
        </w:rPr>
      </w:pPr>
      <w:r w:rsidRPr="00EB3068">
        <w:rPr>
          <w:b/>
          <w:sz w:val="28"/>
          <w:szCs w:val="28"/>
        </w:rPr>
        <w:t>«</w:t>
      </w:r>
      <w:bookmarkStart w:id="0" w:name="_GoBack"/>
      <w:r w:rsidRPr="00EB3068">
        <w:rPr>
          <w:b/>
          <w:sz w:val="28"/>
          <w:szCs w:val="28"/>
        </w:rPr>
        <w:t>BELLENEN</w:t>
      </w:r>
      <w:bookmarkEnd w:id="0"/>
      <w:r w:rsidRPr="00EB3068">
        <w:rPr>
          <w:b/>
          <w:sz w:val="28"/>
          <w:szCs w:val="28"/>
        </w:rPr>
        <w:t>»</w:t>
      </w:r>
    </w:p>
    <w:p w:rsidR="005B3C03" w:rsidRDefault="005B3C03" w:rsidP="001613A8">
      <w:pPr>
        <w:spacing w:after="0" w:line="240" w:lineRule="auto"/>
        <w:jc w:val="center"/>
        <w:rPr>
          <w:b/>
          <w:sz w:val="24"/>
          <w:szCs w:val="24"/>
        </w:rPr>
      </w:pPr>
    </w:p>
    <w:p w:rsidR="005B3C03" w:rsidRPr="002D0D74" w:rsidRDefault="005B3C03" w:rsidP="001613A8">
      <w:pPr>
        <w:spacing w:after="0" w:line="240" w:lineRule="auto"/>
        <w:jc w:val="center"/>
        <w:rPr>
          <w:b/>
          <w:sz w:val="26"/>
          <w:szCs w:val="26"/>
        </w:rPr>
      </w:pPr>
      <w:r w:rsidRPr="002D0D74">
        <w:rPr>
          <w:b/>
          <w:sz w:val="26"/>
          <w:szCs w:val="26"/>
        </w:rPr>
        <w:t xml:space="preserve">Η </w:t>
      </w:r>
      <w:r w:rsidR="00EB3068" w:rsidRPr="002D0D74">
        <w:rPr>
          <w:b/>
          <w:sz w:val="26"/>
          <w:szCs w:val="26"/>
        </w:rPr>
        <w:t>(</w:t>
      </w:r>
      <w:r w:rsidRPr="002D0D74">
        <w:rPr>
          <w:b/>
          <w:sz w:val="26"/>
          <w:szCs w:val="26"/>
        </w:rPr>
        <w:t>ΑΙΩΝΙΑ</w:t>
      </w:r>
      <w:r w:rsidR="00EB3068" w:rsidRPr="002D0D74">
        <w:rPr>
          <w:b/>
          <w:sz w:val="26"/>
          <w:szCs w:val="26"/>
        </w:rPr>
        <w:t>)</w:t>
      </w:r>
      <w:r w:rsidRPr="002D0D74">
        <w:rPr>
          <w:b/>
          <w:sz w:val="26"/>
          <w:szCs w:val="26"/>
        </w:rPr>
        <w:t xml:space="preserve"> ΤΡΑΓΩΔΙΑ ΤΗΣ ΕΛΕΝΗΣ </w:t>
      </w:r>
    </w:p>
    <w:p w:rsidR="005B3C03" w:rsidRDefault="00EB3068" w:rsidP="001613A8">
      <w:pPr>
        <w:spacing w:after="0" w:line="240" w:lineRule="auto"/>
        <w:jc w:val="center"/>
        <w:rPr>
          <w:b/>
          <w:sz w:val="24"/>
          <w:szCs w:val="24"/>
        </w:rPr>
      </w:pPr>
      <w:r>
        <w:rPr>
          <w:b/>
          <w:sz w:val="24"/>
          <w:szCs w:val="24"/>
        </w:rPr>
        <w:t>του</w:t>
      </w:r>
    </w:p>
    <w:p w:rsidR="005B3C03" w:rsidRPr="002D0D74" w:rsidRDefault="005B3C03" w:rsidP="001613A8">
      <w:pPr>
        <w:spacing w:after="0" w:line="240" w:lineRule="auto"/>
        <w:jc w:val="center"/>
        <w:rPr>
          <w:b/>
          <w:sz w:val="26"/>
          <w:szCs w:val="26"/>
        </w:rPr>
      </w:pPr>
      <w:r w:rsidRPr="002D0D74">
        <w:rPr>
          <w:b/>
          <w:sz w:val="26"/>
          <w:szCs w:val="26"/>
        </w:rPr>
        <w:t>ΔΗΜΗΤΡΗ ΦΟΙΝΙΤΣΗ</w:t>
      </w:r>
    </w:p>
    <w:p w:rsidR="001613A8" w:rsidRPr="0011059E" w:rsidRDefault="001613A8" w:rsidP="001613A8">
      <w:pPr>
        <w:spacing w:after="0" w:line="240" w:lineRule="auto"/>
        <w:jc w:val="center"/>
        <w:rPr>
          <w:b/>
          <w:sz w:val="24"/>
          <w:szCs w:val="24"/>
        </w:rPr>
      </w:pPr>
    </w:p>
    <w:p w:rsidR="001613A8" w:rsidRDefault="001613A8" w:rsidP="001613A8">
      <w:pPr>
        <w:spacing w:after="0" w:line="240" w:lineRule="auto"/>
        <w:jc w:val="center"/>
        <w:rPr>
          <w:b/>
          <w:sz w:val="24"/>
          <w:szCs w:val="24"/>
        </w:rPr>
      </w:pPr>
      <w:r>
        <w:rPr>
          <w:b/>
          <w:sz w:val="24"/>
          <w:szCs w:val="24"/>
        </w:rPr>
        <w:t xml:space="preserve">Ερμηνεύει η </w:t>
      </w:r>
      <w:r w:rsidRPr="002D0D74">
        <w:rPr>
          <w:b/>
          <w:sz w:val="26"/>
          <w:szCs w:val="26"/>
        </w:rPr>
        <w:t>ΦΕΝΙΑ ΑΠΟΣΤΟΛΟΥ</w:t>
      </w:r>
    </w:p>
    <w:p w:rsidR="001613A8" w:rsidRDefault="001613A8" w:rsidP="001613A8">
      <w:pPr>
        <w:spacing w:after="0" w:line="240" w:lineRule="auto"/>
        <w:jc w:val="center"/>
        <w:rPr>
          <w:b/>
          <w:sz w:val="24"/>
          <w:szCs w:val="24"/>
        </w:rPr>
      </w:pPr>
      <w:r>
        <w:rPr>
          <w:b/>
          <w:sz w:val="24"/>
          <w:szCs w:val="24"/>
        </w:rPr>
        <w:t xml:space="preserve">Στο </w:t>
      </w:r>
      <w:r w:rsidRPr="002D0D74">
        <w:rPr>
          <w:b/>
          <w:sz w:val="26"/>
          <w:szCs w:val="26"/>
        </w:rPr>
        <w:t>Δημοτικό Θέατρο Λαμίας</w:t>
      </w:r>
      <w:r w:rsidR="00DE0B7E">
        <w:rPr>
          <w:b/>
          <w:sz w:val="24"/>
          <w:szCs w:val="24"/>
        </w:rPr>
        <w:t xml:space="preserve"> </w:t>
      </w:r>
      <w:r w:rsidR="002D0D74">
        <w:rPr>
          <w:b/>
          <w:sz w:val="24"/>
          <w:szCs w:val="24"/>
        </w:rPr>
        <w:t xml:space="preserve">το </w:t>
      </w:r>
      <w:r w:rsidR="002D0D74" w:rsidRPr="002D0D74">
        <w:rPr>
          <w:b/>
          <w:sz w:val="26"/>
          <w:szCs w:val="26"/>
        </w:rPr>
        <w:t>Σάββατο 14 Νοεμβρίου</w:t>
      </w:r>
      <w:r w:rsidR="002D0D74">
        <w:rPr>
          <w:b/>
          <w:sz w:val="24"/>
          <w:szCs w:val="24"/>
        </w:rPr>
        <w:t xml:space="preserve"> </w:t>
      </w:r>
      <w:r>
        <w:rPr>
          <w:b/>
          <w:sz w:val="24"/>
          <w:szCs w:val="24"/>
        </w:rPr>
        <w:t xml:space="preserve">στις </w:t>
      </w:r>
      <w:r w:rsidRPr="002D0D74">
        <w:rPr>
          <w:b/>
          <w:sz w:val="26"/>
          <w:szCs w:val="26"/>
        </w:rPr>
        <w:t>21:00</w:t>
      </w:r>
    </w:p>
    <w:p w:rsidR="00EB3068" w:rsidRDefault="00EB3068" w:rsidP="001613A8">
      <w:pPr>
        <w:spacing w:after="0" w:line="240" w:lineRule="auto"/>
        <w:jc w:val="center"/>
        <w:rPr>
          <w:b/>
          <w:sz w:val="24"/>
          <w:szCs w:val="24"/>
        </w:rPr>
      </w:pPr>
    </w:p>
    <w:p w:rsidR="00EB3068" w:rsidRDefault="00EB3068" w:rsidP="00EB3068">
      <w:pPr>
        <w:spacing w:after="0" w:line="240" w:lineRule="auto"/>
        <w:jc w:val="both"/>
        <w:rPr>
          <w:b/>
          <w:sz w:val="24"/>
          <w:szCs w:val="24"/>
        </w:rPr>
      </w:pPr>
    </w:p>
    <w:p w:rsidR="005B3C03" w:rsidRDefault="00FA41D4" w:rsidP="00FA41D4">
      <w:pPr>
        <w:spacing w:after="0" w:line="240" w:lineRule="auto"/>
        <w:jc w:val="both"/>
        <w:rPr>
          <w:sz w:val="24"/>
          <w:szCs w:val="24"/>
        </w:rPr>
      </w:pPr>
      <w:r w:rsidRPr="00FA41D4">
        <w:rPr>
          <w:sz w:val="24"/>
          <w:szCs w:val="24"/>
        </w:rPr>
        <w:t>Κυνηγημένη</w:t>
      </w:r>
      <w:r>
        <w:rPr>
          <w:sz w:val="24"/>
          <w:szCs w:val="24"/>
        </w:rPr>
        <w:t xml:space="preserve"> από την κρίση, όχι του </w:t>
      </w:r>
      <w:proofErr w:type="spellStart"/>
      <w:r>
        <w:rPr>
          <w:sz w:val="24"/>
          <w:szCs w:val="24"/>
        </w:rPr>
        <w:t>Πάρι</w:t>
      </w:r>
      <w:proofErr w:type="spellEnd"/>
      <w:r>
        <w:rPr>
          <w:sz w:val="24"/>
          <w:szCs w:val="24"/>
        </w:rPr>
        <w:t xml:space="preserve"> αλλά του χρηματο</w:t>
      </w:r>
      <w:r w:rsidR="00DD2C9A">
        <w:rPr>
          <w:sz w:val="24"/>
          <w:szCs w:val="24"/>
        </w:rPr>
        <w:t>πιστωτικού</w:t>
      </w:r>
      <w:r>
        <w:rPr>
          <w:sz w:val="24"/>
          <w:szCs w:val="24"/>
        </w:rPr>
        <w:t xml:space="preserve"> συστήματος.  Η Ωραία Ελένη καταφεύγει σε ευημερούσες οικονομίες της Δύσης προσφέροντας επί </w:t>
      </w:r>
      <w:proofErr w:type="spellStart"/>
      <w:r>
        <w:rPr>
          <w:sz w:val="24"/>
          <w:szCs w:val="24"/>
        </w:rPr>
        <w:t>χρή</w:t>
      </w:r>
      <w:r w:rsidR="00DE0B7E">
        <w:rPr>
          <w:sz w:val="24"/>
          <w:szCs w:val="24"/>
        </w:rPr>
        <w:t>μασι</w:t>
      </w:r>
      <w:proofErr w:type="spellEnd"/>
      <w:r w:rsidR="00DE0B7E">
        <w:rPr>
          <w:sz w:val="24"/>
          <w:szCs w:val="24"/>
        </w:rPr>
        <w:t xml:space="preserve"> την-ακόμη</w:t>
      </w:r>
      <w:r>
        <w:rPr>
          <w:sz w:val="24"/>
          <w:szCs w:val="24"/>
        </w:rPr>
        <w:t xml:space="preserve"> σφύζουσα από ηδονή-σάρκα της.  Υιοθετώντας το καλλιτεχνικό ψευδώνυμο «BELLELEN» χορεύει πρ</w:t>
      </w:r>
      <w:r w:rsidR="00DE0B7E">
        <w:rPr>
          <w:sz w:val="24"/>
          <w:szCs w:val="24"/>
        </w:rPr>
        <w:t>οκλητικά και υπόσχεται στιγμές άκρα</w:t>
      </w:r>
      <w:r>
        <w:rPr>
          <w:sz w:val="24"/>
          <w:szCs w:val="24"/>
        </w:rPr>
        <w:t xml:space="preserve">του πάθους στα έκπληκτα μάτια που τη θωπεύουν.  Ιδιαίτερα λαλίστατη </w:t>
      </w:r>
      <w:r w:rsidR="00DE0B7E">
        <w:rPr>
          <w:sz w:val="24"/>
          <w:szCs w:val="24"/>
        </w:rPr>
        <w:t xml:space="preserve">εξηγεί </w:t>
      </w:r>
      <w:r>
        <w:rPr>
          <w:sz w:val="24"/>
          <w:szCs w:val="24"/>
        </w:rPr>
        <w:t>πως βρέθηκε στην αλλοδαπ</w:t>
      </w:r>
      <w:r w:rsidR="005836FD">
        <w:rPr>
          <w:sz w:val="24"/>
          <w:szCs w:val="24"/>
        </w:rPr>
        <w:t>ή, τη λατρεία που τρέφει στην Αφροδίτη (αν και θεραπαινίδα στο ναό της Αρτέμιδος)</w:t>
      </w:r>
      <w:r w:rsidR="00DE0B7E">
        <w:rPr>
          <w:sz w:val="24"/>
          <w:szCs w:val="24"/>
        </w:rPr>
        <w:t>, ε</w:t>
      </w:r>
      <w:r w:rsidR="005836FD">
        <w:rPr>
          <w:sz w:val="24"/>
          <w:szCs w:val="24"/>
        </w:rPr>
        <w:t>ξυμνεί τη μεγαλύτερη ιστορία αγάπης στην ελληνική μυθολογία ανάμεσα σ’ αυτή</w:t>
      </w:r>
      <w:r w:rsidR="00DE0B7E">
        <w:rPr>
          <w:sz w:val="24"/>
          <w:szCs w:val="24"/>
        </w:rPr>
        <w:t xml:space="preserve">ν και </w:t>
      </w:r>
      <w:r w:rsidR="005836FD">
        <w:rPr>
          <w:sz w:val="24"/>
          <w:szCs w:val="24"/>
        </w:rPr>
        <w:t xml:space="preserve">τον </w:t>
      </w:r>
      <w:proofErr w:type="spellStart"/>
      <w:r w:rsidR="005836FD">
        <w:rPr>
          <w:sz w:val="24"/>
          <w:szCs w:val="24"/>
        </w:rPr>
        <w:t>Πάρι</w:t>
      </w:r>
      <w:proofErr w:type="spellEnd"/>
      <w:r w:rsidR="005836FD">
        <w:rPr>
          <w:sz w:val="24"/>
          <w:szCs w:val="24"/>
        </w:rPr>
        <w:t xml:space="preserve"> και καταριέται τον πανάσχημο Μενέλαο αποκαλύπτοντας πως την απέκτησε με προξενιό.  Η κόρη του Διός ομιλεί εξ ανάγκης την αγγλική, φρικτά τουριστικά.</w:t>
      </w:r>
      <w:r w:rsidR="00B520F0">
        <w:rPr>
          <w:sz w:val="24"/>
          <w:szCs w:val="24"/>
        </w:rPr>
        <w:t xml:space="preserve">  Κύριο μέλημά της να κατακτήσει την απόλυτη προσοχή των απανταχού μισοκοιμισμένων ανδρών που διασκεδάζει.  Να τους κάνει να δουν τον άνθρωπο και όχι το κορμί, να (απ)ελευθερώσει ένα κομμάτι της ψυχής της ύστερα από αιώνες αφόρητης σιωπής.  Ένας μονόλογος που αποκαθιστά τη μυθολογική αλήθεια</w:t>
      </w:r>
      <w:r w:rsidR="00DE0B7E">
        <w:rPr>
          <w:sz w:val="24"/>
          <w:szCs w:val="24"/>
        </w:rPr>
        <w:t>,</w:t>
      </w:r>
      <w:r w:rsidR="00B520F0">
        <w:rPr>
          <w:sz w:val="24"/>
          <w:szCs w:val="24"/>
        </w:rPr>
        <w:t xml:space="preserve">  εκθέτοντας ανεπανόρθωτα τον Ευριπίδη (!).</w:t>
      </w:r>
      <w:r w:rsidR="005836FD">
        <w:rPr>
          <w:sz w:val="24"/>
          <w:szCs w:val="24"/>
        </w:rPr>
        <w:t xml:space="preserve"> </w:t>
      </w:r>
      <w:r>
        <w:rPr>
          <w:sz w:val="24"/>
          <w:szCs w:val="24"/>
        </w:rPr>
        <w:t xml:space="preserve"> </w:t>
      </w:r>
      <w:r w:rsidRPr="00FA41D4">
        <w:rPr>
          <w:sz w:val="24"/>
          <w:szCs w:val="24"/>
        </w:rPr>
        <w:t xml:space="preserve"> </w:t>
      </w:r>
    </w:p>
    <w:p w:rsidR="00B520F0" w:rsidRDefault="00B520F0" w:rsidP="00FA41D4">
      <w:pPr>
        <w:spacing w:after="0" w:line="240" w:lineRule="auto"/>
        <w:jc w:val="both"/>
        <w:rPr>
          <w:sz w:val="24"/>
          <w:szCs w:val="24"/>
        </w:rPr>
      </w:pPr>
    </w:p>
    <w:p w:rsidR="00B520F0" w:rsidRPr="00B520F0" w:rsidRDefault="00B520F0" w:rsidP="00FA41D4">
      <w:pPr>
        <w:spacing w:after="0" w:line="240" w:lineRule="auto"/>
        <w:jc w:val="both"/>
        <w:rPr>
          <w:b/>
          <w:sz w:val="24"/>
          <w:szCs w:val="24"/>
        </w:rPr>
      </w:pPr>
      <w:r w:rsidRPr="00B520F0">
        <w:rPr>
          <w:b/>
          <w:sz w:val="24"/>
          <w:szCs w:val="24"/>
        </w:rPr>
        <w:t>Συντελεστές:</w:t>
      </w:r>
    </w:p>
    <w:p w:rsidR="00B520F0" w:rsidRDefault="00B520F0" w:rsidP="00FA41D4">
      <w:pPr>
        <w:spacing w:after="0" w:line="240" w:lineRule="auto"/>
        <w:jc w:val="both"/>
        <w:rPr>
          <w:sz w:val="24"/>
          <w:szCs w:val="24"/>
        </w:rPr>
      </w:pPr>
      <w:r>
        <w:rPr>
          <w:sz w:val="24"/>
          <w:szCs w:val="24"/>
        </w:rPr>
        <w:t xml:space="preserve">Κείμενο-σκηνοθεσία: Δημήτρης </w:t>
      </w:r>
      <w:proofErr w:type="spellStart"/>
      <w:r>
        <w:rPr>
          <w:sz w:val="24"/>
          <w:szCs w:val="24"/>
        </w:rPr>
        <w:t>Φοινίτσης</w:t>
      </w:r>
      <w:proofErr w:type="spellEnd"/>
    </w:p>
    <w:p w:rsidR="00B520F0" w:rsidRDefault="00B520F0" w:rsidP="00FA41D4">
      <w:pPr>
        <w:spacing w:after="0" w:line="240" w:lineRule="auto"/>
        <w:jc w:val="both"/>
        <w:rPr>
          <w:sz w:val="24"/>
          <w:szCs w:val="24"/>
        </w:rPr>
      </w:pPr>
      <w:r>
        <w:rPr>
          <w:sz w:val="24"/>
          <w:szCs w:val="24"/>
        </w:rPr>
        <w:t>Ερμηνεία-χορογραφία: Φένια Αποστόλου</w:t>
      </w:r>
    </w:p>
    <w:p w:rsidR="00B520F0" w:rsidRDefault="00B520F0" w:rsidP="00FA41D4">
      <w:pPr>
        <w:spacing w:after="0" w:line="240" w:lineRule="auto"/>
        <w:jc w:val="both"/>
        <w:rPr>
          <w:sz w:val="24"/>
          <w:szCs w:val="24"/>
        </w:rPr>
      </w:pPr>
      <w:r>
        <w:rPr>
          <w:sz w:val="24"/>
          <w:szCs w:val="24"/>
        </w:rPr>
        <w:t>Σκηνικό-κοστούμια: Φένια Αποστόλου</w:t>
      </w:r>
    </w:p>
    <w:p w:rsidR="00B520F0" w:rsidRDefault="00B520F0" w:rsidP="00FA41D4">
      <w:pPr>
        <w:spacing w:after="0" w:line="240" w:lineRule="auto"/>
        <w:jc w:val="both"/>
        <w:rPr>
          <w:sz w:val="24"/>
          <w:szCs w:val="24"/>
        </w:rPr>
      </w:pPr>
      <w:r>
        <w:rPr>
          <w:sz w:val="24"/>
          <w:szCs w:val="24"/>
        </w:rPr>
        <w:t xml:space="preserve">Μουσική επιμέλεια: Νατάσα </w:t>
      </w:r>
      <w:proofErr w:type="spellStart"/>
      <w:r>
        <w:rPr>
          <w:sz w:val="24"/>
          <w:szCs w:val="24"/>
        </w:rPr>
        <w:t>Λιτσαρδοπούλου</w:t>
      </w:r>
      <w:proofErr w:type="spellEnd"/>
    </w:p>
    <w:p w:rsidR="00B520F0" w:rsidRDefault="00B520F0" w:rsidP="00FA41D4">
      <w:pPr>
        <w:spacing w:after="0" w:line="240" w:lineRule="auto"/>
        <w:jc w:val="both"/>
        <w:rPr>
          <w:sz w:val="24"/>
          <w:szCs w:val="24"/>
        </w:rPr>
      </w:pPr>
      <w:r>
        <w:rPr>
          <w:sz w:val="24"/>
          <w:szCs w:val="24"/>
        </w:rPr>
        <w:t xml:space="preserve">Βοηθός σκηνοθέτη: </w:t>
      </w:r>
      <w:proofErr w:type="spellStart"/>
      <w:r>
        <w:rPr>
          <w:sz w:val="24"/>
          <w:szCs w:val="24"/>
        </w:rPr>
        <w:t>Χρυσοβαλάντης</w:t>
      </w:r>
      <w:proofErr w:type="spellEnd"/>
      <w:r>
        <w:rPr>
          <w:sz w:val="24"/>
          <w:szCs w:val="24"/>
        </w:rPr>
        <w:t xml:space="preserve"> Κωστόπουλος</w:t>
      </w:r>
    </w:p>
    <w:p w:rsidR="00B520F0" w:rsidRDefault="00B520F0" w:rsidP="00FA41D4">
      <w:pPr>
        <w:spacing w:after="0" w:line="240" w:lineRule="auto"/>
        <w:jc w:val="both"/>
        <w:rPr>
          <w:sz w:val="24"/>
          <w:szCs w:val="24"/>
        </w:rPr>
      </w:pPr>
      <w:r>
        <w:rPr>
          <w:sz w:val="24"/>
          <w:szCs w:val="24"/>
        </w:rPr>
        <w:t xml:space="preserve">Βοηθός χορογράφου: Γαλήνη </w:t>
      </w:r>
      <w:proofErr w:type="spellStart"/>
      <w:r>
        <w:rPr>
          <w:sz w:val="24"/>
          <w:szCs w:val="24"/>
        </w:rPr>
        <w:t>Γυρτάτου</w:t>
      </w:r>
      <w:proofErr w:type="spellEnd"/>
    </w:p>
    <w:p w:rsidR="00B520F0" w:rsidRDefault="00B520F0" w:rsidP="00FA41D4">
      <w:pPr>
        <w:spacing w:after="0" w:line="240" w:lineRule="auto"/>
        <w:jc w:val="both"/>
        <w:rPr>
          <w:sz w:val="24"/>
          <w:szCs w:val="24"/>
        </w:rPr>
      </w:pPr>
      <w:r>
        <w:rPr>
          <w:sz w:val="24"/>
          <w:szCs w:val="24"/>
        </w:rPr>
        <w:t xml:space="preserve">Φωτογραφίες: Τάσος </w:t>
      </w:r>
      <w:proofErr w:type="spellStart"/>
      <w:r>
        <w:rPr>
          <w:sz w:val="24"/>
          <w:szCs w:val="24"/>
        </w:rPr>
        <w:t>Σκλαβούνος</w:t>
      </w:r>
      <w:proofErr w:type="spellEnd"/>
    </w:p>
    <w:p w:rsidR="00B520F0" w:rsidRDefault="00B520F0" w:rsidP="00FA41D4">
      <w:pPr>
        <w:spacing w:after="0" w:line="240" w:lineRule="auto"/>
        <w:jc w:val="both"/>
        <w:rPr>
          <w:sz w:val="24"/>
          <w:szCs w:val="24"/>
        </w:rPr>
      </w:pPr>
    </w:p>
    <w:p w:rsidR="00B520F0" w:rsidRPr="00B520F0" w:rsidRDefault="00B520F0" w:rsidP="00FA41D4">
      <w:pPr>
        <w:spacing w:after="0" w:line="240" w:lineRule="auto"/>
        <w:jc w:val="both"/>
        <w:rPr>
          <w:b/>
          <w:sz w:val="24"/>
          <w:szCs w:val="24"/>
        </w:rPr>
      </w:pPr>
      <w:r w:rsidRPr="00B520F0">
        <w:rPr>
          <w:b/>
          <w:sz w:val="24"/>
          <w:szCs w:val="24"/>
        </w:rPr>
        <w:t>Ακούγονται οι ηθοποιοί:</w:t>
      </w:r>
    </w:p>
    <w:p w:rsidR="00B520F0" w:rsidRDefault="00B520F0" w:rsidP="00FA41D4">
      <w:pPr>
        <w:spacing w:after="0" w:line="240" w:lineRule="auto"/>
        <w:jc w:val="both"/>
        <w:rPr>
          <w:sz w:val="24"/>
          <w:szCs w:val="24"/>
        </w:rPr>
      </w:pPr>
      <w:r>
        <w:rPr>
          <w:sz w:val="24"/>
          <w:szCs w:val="24"/>
        </w:rPr>
        <w:t xml:space="preserve">Αφροδίτη: Κωνσταντίνα </w:t>
      </w:r>
      <w:proofErr w:type="spellStart"/>
      <w:r>
        <w:rPr>
          <w:sz w:val="24"/>
          <w:szCs w:val="24"/>
        </w:rPr>
        <w:t>Τάκαλου</w:t>
      </w:r>
      <w:proofErr w:type="spellEnd"/>
    </w:p>
    <w:p w:rsidR="00B520F0" w:rsidRDefault="00B520F0" w:rsidP="00FA41D4">
      <w:pPr>
        <w:spacing w:after="0" w:line="240" w:lineRule="auto"/>
        <w:jc w:val="both"/>
        <w:rPr>
          <w:sz w:val="24"/>
          <w:szCs w:val="24"/>
        </w:rPr>
      </w:pPr>
      <w:r>
        <w:rPr>
          <w:sz w:val="24"/>
          <w:szCs w:val="24"/>
        </w:rPr>
        <w:t>Πάρις: Γιώργος Παπαγεωργίου</w:t>
      </w:r>
    </w:p>
    <w:p w:rsidR="00B520F0" w:rsidRDefault="00B520F0" w:rsidP="00FA41D4">
      <w:pPr>
        <w:spacing w:after="0" w:line="240" w:lineRule="auto"/>
        <w:jc w:val="both"/>
        <w:rPr>
          <w:sz w:val="24"/>
          <w:szCs w:val="24"/>
        </w:rPr>
      </w:pPr>
      <w:r>
        <w:rPr>
          <w:sz w:val="24"/>
          <w:szCs w:val="24"/>
        </w:rPr>
        <w:t xml:space="preserve">Διόσκουροι: Μηνάς </w:t>
      </w:r>
      <w:proofErr w:type="spellStart"/>
      <w:r>
        <w:rPr>
          <w:sz w:val="24"/>
          <w:szCs w:val="24"/>
        </w:rPr>
        <w:t>Χατζησάββας</w:t>
      </w:r>
      <w:proofErr w:type="spellEnd"/>
      <w:r>
        <w:rPr>
          <w:sz w:val="24"/>
          <w:szCs w:val="24"/>
        </w:rPr>
        <w:t xml:space="preserve">   </w:t>
      </w:r>
    </w:p>
    <w:p w:rsidR="00DD2C9A" w:rsidRPr="00FA41D4" w:rsidRDefault="00DD2C9A" w:rsidP="00FA41D4">
      <w:pPr>
        <w:spacing w:after="0" w:line="240" w:lineRule="auto"/>
        <w:jc w:val="both"/>
        <w:rPr>
          <w:sz w:val="24"/>
          <w:szCs w:val="24"/>
        </w:rPr>
      </w:pPr>
    </w:p>
    <w:p w:rsidR="005B3C03" w:rsidRDefault="00DD2C9A" w:rsidP="00DD2C9A">
      <w:pPr>
        <w:spacing w:after="0" w:line="240" w:lineRule="auto"/>
        <w:rPr>
          <w:b/>
          <w:sz w:val="24"/>
          <w:szCs w:val="24"/>
        </w:rPr>
      </w:pPr>
      <w:r>
        <w:rPr>
          <w:b/>
          <w:sz w:val="24"/>
          <w:szCs w:val="24"/>
        </w:rPr>
        <w:t>Διάρκεια παράστασης: 60 λεπτά</w:t>
      </w:r>
    </w:p>
    <w:p w:rsidR="00DD2C9A" w:rsidRDefault="00DD2C9A" w:rsidP="00DD2C9A">
      <w:pPr>
        <w:spacing w:after="0" w:line="240" w:lineRule="auto"/>
        <w:rPr>
          <w:b/>
          <w:sz w:val="24"/>
          <w:szCs w:val="24"/>
        </w:rPr>
      </w:pPr>
    </w:p>
    <w:p w:rsidR="00DD2C9A" w:rsidRDefault="00DD2C9A" w:rsidP="00DD2C9A">
      <w:pPr>
        <w:spacing w:after="0" w:line="240" w:lineRule="auto"/>
        <w:rPr>
          <w:b/>
          <w:sz w:val="24"/>
          <w:szCs w:val="24"/>
        </w:rPr>
      </w:pPr>
      <w:r>
        <w:rPr>
          <w:b/>
          <w:sz w:val="24"/>
          <w:szCs w:val="24"/>
        </w:rPr>
        <w:t>Τιμές εισιτηρίων: Γενική είσοδος 10€, 5€ μαθητικό-φοιτητικό-άνεργοι-πολύτεκνοι.</w:t>
      </w:r>
    </w:p>
    <w:p w:rsidR="00B520F0" w:rsidRPr="0011059E" w:rsidRDefault="00B520F0" w:rsidP="00B520F0">
      <w:pPr>
        <w:spacing w:after="0" w:line="240" w:lineRule="auto"/>
        <w:rPr>
          <w:b/>
          <w:sz w:val="24"/>
          <w:szCs w:val="24"/>
        </w:rPr>
      </w:pPr>
    </w:p>
    <w:p w:rsidR="005B3C03" w:rsidRPr="005220B3" w:rsidRDefault="005B3C03" w:rsidP="005B3C03">
      <w:pPr>
        <w:spacing w:after="0"/>
        <w:jc w:val="both"/>
        <w:rPr>
          <w:rFonts w:cs="Arial"/>
          <w:sz w:val="24"/>
          <w:szCs w:val="24"/>
        </w:rPr>
      </w:pPr>
      <w:r w:rsidRPr="005220B3">
        <w:rPr>
          <w:rFonts w:cs="Arial"/>
          <w:sz w:val="24"/>
          <w:szCs w:val="24"/>
        </w:rPr>
        <w:t>Εισιτήρια προπωλούνται στα γραφεία του ΔΗ.ΠΕ.ΘΕ. Ρούμελης, Υψηλάντη 17. Για κρατήσεις θέσεων και πληροφορίες επικοινωνείτε στα τηλέφωνα 22310 33325 και 32215.</w:t>
      </w:r>
    </w:p>
    <w:p w:rsidR="005B3C03" w:rsidRPr="0011059E" w:rsidRDefault="002D408B" w:rsidP="005B3C03">
      <w:pPr>
        <w:spacing w:after="0" w:line="240" w:lineRule="auto"/>
        <w:jc w:val="center"/>
        <w:rPr>
          <w:sz w:val="24"/>
          <w:szCs w:val="24"/>
        </w:rPr>
      </w:pPr>
      <w:hyperlink r:id="rId6" w:history="1"/>
    </w:p>
    <w:p w:rsidR="005B3C03" w:rsidRDefault="002D408B" w:rsidP="005B3C03">
      <w:pPr>
        <w:spacing w:after="0" w:line="240" w:lineRule="auto"/>
        <w:jc w:val="center"/>
      </w:pPr>
      <w:r>
        <w:pict>
          <v:rect id="_x0000_i1025" style="width:415.3pt;height:1.5pt" o:hralign="center" o:hrstd="t" o:hr="t" fillcolor="#a0a0a0" stroked="f"/>
        </w:pict>
      </w:r>
    </w:p>
    <w:p w:rsidR="005B3C03" w:rsidRPr="0010250E" w:rsidRDefault="005B3C03" w:rsidP="005B3C03">
      <w:pPr>
        <w:spacing w:after="0" w:line="240" w:lineRule="auto"/>
        <w:jc w:val="center"/>
        <w:rPr>
          <w:rFonts w:ascii="Times New Roman" w:hAnsi="Times New Roman"/>
          <w:sz w:val="24"/>
          <w:szCs w:val="24"/>
        </w:rPr>
      </w:pPr>
      <w:r>
        <w:rPr>
          <w:sz w:val="20"/>
          <w:szCs w:val="20"/>
        </w:rPr>
        <w:t>ΔΗ.ΠΕ.ΘΕ. ΡΟΥΜΕΛΗΣ ΥΨΗΛΑΝΤΗ 17, Τ.Κ. 35100 ΛΑΜΙΑ ΤΗΛ. 2231033325, ΦΑΞ. 2231032215 e-</w:t>
      </w:r>
      <w:proofErr w:type="spellStart"/>
      <w:r>
        <w:rPr>
          <w:sz w:val="20"/>
          <w:szCs w:val="20"/>
        </w:rPr>
        <w:t>mail</w:t>
      </w:r>
      <w:proofErr w:type="spellEnd"/>
      <w:r>
        <w:rPr>
          <w:sz w:val="20"/>
          <w:szCs w:val="20"/>
        </w:rPr>
        <w:t xml:space="preserve">: </w:t>
      </w:r>
      <w:hyperlink r:id="rId7" w:tooltip="blocked::mailto:dipether@otenet.gr&#10;blocked::mailto:dipether@otenet.gr&#10;                        mailto:dipether@otenet.gr&#10;                        blocked::mailto:dipether@otenet.gr" w:history="1">
        <w:r>
          <w:rPr>
            <w:rStyle w:val="-"/>
            <w:sz w:val="20"/>
            <w:szCs w:val="20"/>
          </w:rPr>
          <w:t>dipether@otenet.gr</w:t>
        </w:r>
      </w:hyperlink>
      <w:r>
        <w:rPr>
          <w:sz w:val="20"/>
          <w:szCs w:val="20"/>
          <w:u w:val="single"/>
        </w:rPr>
        <w:t xml:space="preserve"> , </w:t>
      </w:r>
      <w:hyperlink r:id="rId8" w:tooltip="blocked::http://www.dipetheroumelis.gr/&#10;blocked::http://www.dipetheroumelis.gr/&#10;                    http://www.dipetheroumelis.gr/&#10;                    blocked::http://www.dipetheroumelis.gr/" w:history="1">
        <w:r>
          <w:rPr>
            <w:rStyle w:val="-"/>
            <w:sz w:val="20"/>
            <w:szCs w:val="20"/>
            <w:lang w:val="en-US"/>
          </w:rPr>
          <w:t>www</w:t>
        </w:r>
        <w:r>
          <w:rPr>
            <w:rStyle w:val="-"/>
            <w:sz w:val="20"/>
            <w:szCs w:val="20"/>
          </w:rPr>
          <w:t>.</w:t>
        </w:r>
        <w:proofErr w:type="spellStart"/>
        <w:r>
          <w:rPr>
            <w:rStyle w:val="-"/>
            <w:sz w:val="20"/>
            <w:szCs w:val="20"/>
            <w:lang w:val="en-US"/>
          </w:rPr>
          <w:t>dipetheroumelis</w:t>
        </w:r>
        <w:proofErr w:type="spellEnd"/>
        <w:r>
          <w:rPr>
            <w:rStyle w:val="-"/>
            <w:sz w:val="20"/>
            <w:szCs w:val="20"/>
          </w:rPr>
          <w:t>.</w:t>
        </w:r>
        <w:r>
          <w:rPr>
            <w:rStyle w:val="-"/>
            <w:sz w:val="20"/>
            <w:szCs w:val="20"/>
            <w:lang w:val="en-US"/>
          </w:rPr>
          <w:t>gr</w:t>
        </w:r>
        <w:r w:rsidRPr="00F375C2">
          <w:rPr>
            <w:rStyle w:val="-"/>
            <w:color w:val="000000"/>
            <w:sz w:val="20"/>
            <w:szCs w:val="20"/>
          </w:rPr>
          <w:t xml:space="preserve"> </w:t>
        </w:r>
        <w:r>
          <w:rPr>
            <w:rStyle w:val="-"/>
            <w:color w:val="000000"/>
            <w:sz w:val="20"/>
            <w:szCs w:val="20"/>
          </w:rPr>
          <w:t>,</w:t>
        </w:r>
        <w:proofErr w:type="spellStart"/>
      </w:hyperlink>
      <w:hyperlink r:id="rId9" w:tooltip="blocked::https://www.facebook.com/pages/ÎÎ·Î¼Î¿ÏÎ¹ÎºÏ-Î ÎµÏÎ¹ÏÎµÏÎµÎ¹Î±ÎºÏ-ÎÎ­Î±ÏÏÎ¿-Î¡Î¿ÏÎ¼ÎµÎ" w:history="1">
        <w:r>
          <w:rPr>
            <w:rStyle w:val="-"/>
            <w:rFonts w:ascii="Arial" w:hAnsi="Arial" w:cs="Arial"/>
            <w:sz w:val="20"/>
            <w:szCs w:val="20"/>
          </w:rPr>
          <w:t>facebook</w:t>
        </w:r>
        <w:proofErr w:type="spellEnd"/>
      </w:hyperlink>
    </w:p>
    <w:p w:rsidR="00172022" w:rsidRDefault="00172022"/>
    <w:sectPr w:rsidR="00172022" w:rsidSect="00B520F0">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13A8"/>
    <w:rsid w:val="00032B5A"/>
    <w:rsid w:val="00042AC5"/>
    <w:rsid w:val="00051A06"/>
    <w:rsid w:val="001048AC"/>
    <w:rsid w:val="001613A8"/>
    <w:rsid w:val="00172022"/>
    <w:rsid w:val="001E0E8E"/>
    <w:rsid w:val="00262A5F"/>
    <w:rsid w:val="002D0D74"/>
    <w:rsid w:val="002D408B"/>
    <w:rsid w:val="002D6373"/>
    <w:rsid w:val="00353AC9"/>
    <w:rsid w:val="003D689E"/>
    <w:rsid w:val="005836FD"/>
    <w:rsid w:val="005B10E9"/>
    <w:rsid w:val="005B3C03"/>
    <w:rsid w:val="00600031"/>
    <w:rsid w:val="00635E2A"/>
    <w:rsid w:val="006532E4"/>
    <w:rsid w:val="007A1EFE"/>
    <w:rsid w:val="007B77B2"/>
    <w:rsid w:val="00806706"/>
    <w:rsid w:val="009E553E"/>
    <w:rsid w:val="009F1F75"/>
    <w:rsid w:val="00A87144"/>
    <w:rsid w:val="00AD3DA7"/>
    <w:rsid w:val="00AE038F"/>
    <w:rsid w:val="00B02A75"/>
    <w:rsid w:val="00B520F0"/>
    <w:rsid w:val="00B85E1B"/>
    <w:rsid w:val="00CA4BB6"/>
    <w:rsid w:val="00D51E46"/>
    <w:rsid w:val="00DC2620"/>
    <w:rsid w:val="00DD2C9A"/>
    <w:rsid w:val="00DE0B7E"/>
    <w:rsid w:val="00E41B23"/>
    <w:rsid w:val="00E928B2"/>
    <w:rsid w:val="00E94EA3"/>
    <w:rsid w:val="00EB3068"/>
    <w:rsid w:val="00FA4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A8"/>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13A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13A8"/>
    <w:rPr>
      <w:rFonts w:ascii="Tahoma" w:eastAsia="Times New Roman" w:hAnsi="Tahoma" w:cs="Tahoma"/>
      <w:sz w:val="16"/>
      <w:szCs w:val="16"/>
      <w:lang w:eastAsia="el-GR"/>
    </w:rPr>
  </w:style>
  <w:style w:type="character" w:styleId="-">
    <w:name w:val="Hyperlink"/>
    <w:basedOn w:val="a0"/>
    <w:uiPriority w:val="99"/>
    <w:unhideWhenUsed/>
    <w:rsid w:val="005B3C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etheroumelis.gr/" TargetMode="External"/><Relationship Id="rId3" Type="http://schemas.openxmlformats.org/officeDocument/2006/relationships/settings" Target="settings.xml"/><Relationship Id="rId7" Type="http://schemas.openxmlformats.org/officeDocument/2006/relationships/hyperlink" Target="mailto:dipether@otene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fendonitheater.g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ges/%CE%94%CE%B7%CE%BC%CE%BF%CF%84%CE%B9%CE%BA%CF%8C-%CE%A0%CE%B5%CF%81%CE%B9%CF%86%CE%B5%CF%81%CE%B5%CE%B9%CE%B1%CE%BA%CF%8C-%CE%98%CE%AD%CE%B1%CF%84%CF%81%CE%BF-%CE%A1%CE%BF%CF%8D%CE%BC%CE%B5%CE%BB%CE%B7%CF%82-%CE%95%CF%80%CE%AF%CF%83%CE%B7%CE%BC%CE%B7-%CE%A3%CE%B5%CE%BB%CE%AF%CE%B4%CE%B1/5539010946912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480</Words>
  <Characters>2598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cp:lastModifiedBy>
  <cp:revision>10</cp:revision>
  <cp:lastPrinted>2015-11-09T07:33:00Z</cp:lastPrinted>
  <dcterms:created xsi:type="dcterms:W3CDTF">2015-11-05T11:11:00Z</dcterms:created>
  <dcterms:modified xsi:type="dcterms:W3CDTF">2015-11-09T07:34:00Z</dcterms:modified>
</cp:coreProperties>
</file>