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A97F5C" w:rsidRPr="00A97F5C" w:rsidTr="00A97F5C">
        <w:tc>
          <w:tcPr>
            <w:tcW w:w="4261" w:type="dxa"/>
          </w:tcPr>
          <w:p w:rsidR="00A97F5C" w:rsidRDefault="00A97F5C"/>
          <w:p w:rsidR="00A97F5C" w:rsidRDefault="00A97F5C">
            <w:r>
              <w:rPr>
                <w:noProof/>
                <w:lang w:val="en-US"/>
              </w:rPr>
              <w:drawing>
                <wp:inline distT="0" distB="0" distL="0" distR="0">
                  <wp:extent cx="2133495" cy="1038225"/>
                  <wp:effectExtent l="0" t="0" r="63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495" cy="1038225"/>
                          </a:xfrm>
                          <a:prstGeom prst="rect">
                            <a:avLst/>
                          </a:prstGeom>
                          <a:noFill/>
                          <a:ln>
                            <a:noFill/>
                          </a:ln>
                        </pic:spPr>
                      </pic:pic>
                    </a:graphicData>
                  </a:graphic>
                </wp:inline>
              </w:drawing>
            </w:r>
          </w:p>
          <w:p w:rsidR="00A97F5C" w:rsidRDefault="00A97F5C"/>
          <w:p w:rsidR="00A97F5C" w:rsidRDefault="00A97F5C"/>
          <w:p w:rsidR="00A97F5C" w:rsidRDefault="00A97F5C">
            <w:pPr>
              <w:rPr>
                <w:rFonts w:ascii="Times New Roman" w:hAnsi="Times New Roman" w:cs="Times New Roman"/>
                <w:b/>
              </w:rPr>
            </w:pPr>
            <w:r>
              <w:rPr>
                <w:rFonts w:ascii="Times New Roman" w:hAnsi="Times New Roman" w:cs="Times New Roman"/>
                <w:b/>
              </w:rPr>
              <w:t>ΠΡΟΣ: ΜΜΕ</w:t>
            </w:r>
          </w:p>
        </w:tc>
        <w:tc>
          <w:tcPr>
            <w:tcW w:w="5520" w:type="dxa"/>
          </w:tcPr>
          <w:p w:rsidR="00A97F5C" w:rsidRDefault="00A97F5C">
            <w:pPr>
              <w:jc w:val="right"/>
            </w:pPr>
            <w:r>
              <w:t>ΔΗΜΟΣ ΛΑΜΙΕΩΝ</w:t>
            </w:r>
          </w:p>
          <w:p w:rsidR="00A97F5C" w:rsidRDefault="00A97F5C">
            <w:pPr>
              <w:jc w:val="right"/>
            </w:pPr>
            <w:r>
              <w:t>Γραφείου Τύπου</w:t>
            </w:r>
          </w:p>
          <w:p w:rsidR="00A97F5C" w:rsidRDefault="00A97F5C">
            <w:pPr>
              <w:jc w:val="right"/>
            </w:pPr>
            <w:r>
              <w:t>&amp; Επικοινωνίας</w:t>
            </w:r>
          </w:p>
          <w:p w:rsidR="00A97F5C" w:rsidRDefault="00A97F5C">
            <w:pPr>
              <w:jc w:val="right"/>
            </w:pPr>
          </w:p>
          <w:p w:rsidR="00A97F5C" w:rsidRDefault="00A97F5C">
            <w:pPr>
              <w:jc w:val="right"/>
            </w:pPr>
          </w:p>
          <w:p w:rsidR="00A97F5C" w:rsidRDefault="00A97F5C">
            <w:pPr>
              <w:jc w:val="right"/>
            </w:pPr>
          </w:p>
          <w:p w:rsidR="00A97F5C" w:rsidRPr="00A8384C" w:rsidRDefault="00A97F5C" w:rsidP="0047398B">
            <w:pPr>
              <w:jc w:val="center"/>
              <w:rPr>
                <w:rFonts w:ascii="Times New Roman" w:hAnsi="Times New Roman" w:cs="Times New Roman"/>
                <w:b/>
              </w:rPr>
            </w:pPr>
            <w:r>
              <w:rPr>
                <w:rFonts w:ascii="Times New Roman" w:hAnsi="Times New Roman" w:cs="Times New Roman"/>
                <w:b/>
              </w:rPr>
              <w:t xml:space="preserve">Λαμία, </w:t>
            </w:r>
            <w:r w:rsidR="0047398B">
              <w:rPr>
                <w:rFonts w:ascii="Times New Roman" w:hAnsi="Times New Roman" w:cs="Times New Roman"/>
                <w:b/>
              </w:rPr>
              <w:t xml:space="preserve"> </w:t>
            </w:r>
            <w:r w:rsidR="00FB21D9">
              <w:rPr>
                <w:rFonts w:ascii="Times New Roman" w:hAnsi="Times New Roman" w:cs="Times New Roman"/>
                <w:b/>
              </w:rPr>
              <w:t>3</w:t>
            </w:r>
            <w:r w:rsidR="00E37B30">
              <w:rPr>
                <w:rFonts w:ascii="Times New Roman" w:hAnsi="Times New Roman" w:cs="Times New Roman"/>
                <w:b/>
              </w:rPr>
              <w:t>/1</w:t>
            </w:r>
            <w:r w:rsidR="0047398B">
              <w:rPr>
                <w:rFonts w:ascii="Times New Roman" w:hAnsi="Times New Roman" w:cs="Times New Roman"/>
                <w:b/>
              </w:rPr>
              <w:t>1</w:t>
            </w:r>
            <w:r>
              <w:rPr>
                <w:rFonts w:ascii="Times New Roman" w:hAnsi="Times New Roman" w:cs="Times New Roman"/>
                <w:b/>
              </w:rPr>
              <w:t>/201</w:t>
            </w:r>
            <w:r w:rsidR="00E13FF4">
              <w:rPr>
                <w:rFonts w:ascii="Times New Roman" w:hAnsi="Times New Roman" w:cs="Times New Roman"/>
                <w:b/>
              </w:rPr>
              <w:t>7</w:t>
            </w:r>
          </w:p>
        </w:tc>
      </w:tr>
    </w:tbl>
    <w:p w:rsidR="001E40B0" w:rsidRDefault="001E40B0" w:rsidP="001E40B0">
      <w:pPr>
        <w:pStyle w:val="a8"/>
        <w:spacing w:line="360" w:lineRule="auto"/>
        <w:ind w:firstLine="720"/>
        <w:jc w:val="center"/>
        <w:rPr>
          <w:rFonts w:ascii="Times New Roman" w:hAnsi="Times New Roman" w:cs="Times New Roman"/>
          <w:b/>
          <w:sz w:val="28"/>
          <w:szCs w:val="28"/>
        </w:rPr>
      </w:pPr>
    </w:p>
    <w:p w:rsidR="001E40B0" w:rsidRDefault="00FB7681" w:rsidP="00FB7681">
      <w:pPr>
        <w:pStyle w:val="a8"/>
        <w:spacing w:line="360" w:lineRule="auto"/>
        <w:ind w:firstLine="720"/>
        <w:jc w:val="center"/>
        <w:rPr>
          <w:rFonts w:ascii="Times New Roman" w:hAnsi="Times New Roman" w:cs="Times New Roman"/>
          <w:b/>
          <w:sz w:val="28"/>
          <w:szCs w:val="28"/>
        </w:rPr>
      </w:pPr>
      <w:r w:rsidRPr="00FB7681">
        <w:rPr>
          <w:rFonts w:ascii="Times New Roman" w:hAnsi="Times New Roman" w:cs="Times New Roman"/>
          <w:b/>
          <w:sz w:val="28"/>
          <w:szCs w:val="28"/>
        </w:rPr>
        <w:t xml:space="preserve">Ανακοίνωση της Δημοτικής Αρχής </w:t>
      </w:r>
      <w:r w:rsidR="00FB21D9">
        <w:rPr>
          <w:rFonts w:ascii="Times New Roman" w:hAnsi="Times New Roman" w:cs="Times New Roman"/>
          <w:b/>
          <w:sz w:val="28"/>
          <w:szCs w:val="28"/>
        </w:rPr>
        <w:t>για τα ζητήματα της εκπαίδευσης</w:t>
      </w:r>
    </w:p>
    <w:p w:rsidR="00E37B30" w:rsidRDefault="00E37B30" w:rsidP="00FB7681">
      <w:pPr>
        <w:pStyle w:val="a8"/>
        <w:spacing w:line="360" w:lineRule="auto"/>
        <w:ind w:firstLine="720"/>
        <w:jc w:val="center"/>
        <w:rPr>
          <w:rFonts w:ascii="Times New Roman" w:hAnsi="Times New Roman" w:cs="Times New Roman"/>
          <w:sz w:val="28"/>
          <w:szCs w:val="28"/>
        </w:rPr>
      </w:pPr>
    </w:p>
    <w:p w:rsidR="0047398B" w:rsidRPr="0047398B" w:rsidRDefault="0047398B" w:rsidP="0047398B">
      <w:pPr>
        <w:pStyle w:val="a8"/>
        <w:tabs>
          <w:tab w:val="left" w:pos="5715"/>
        </w:tabs>
        <w:spacing w:line="360" w:lineRule="auto"/>
        <w:ind w:firstLine="720"/>
        <w:jc w:val="both"/>
        <w:rPr>
          <w:rFonts w:ascii="Times New Roman" w:hAnsi="Times New Roman" w:cs="Times New Roman"/>
          <w:sz w:val="28"/>
          <w:szCs w:val="28"/>
        </w:rPr>
      </w:pPr>
      <w:r w:rsidRPr="0047398B">
        <w:rPr>
          <w:rFonts w:ascii="Times New Roman" w:hAnsi="Times New Roman" w:cs="Times New Roman"/>
          <w:sz w:val="28"/>
          <w:szCs w:val="28"/>
        </w:rPr>
        <w:t xml:space="preserve">Η αδιατάρακτη λειτουργία της εκπαίδευσης, </w:t>
      </w:r>
      <w:r w:rsidRPr="00951E2A">
        <w:rPr>
          <w:rFonts w:ascii="Times New Roman" w:hAnsi="Times New Roman" w:cs="Times New Roman"/>
          <w:sz w:val="28"/>
          <w:szCs w:val="28"/>
        </w:rPr>
        <w:t xml:space="preserve">όπως και πληρότητά της, </w:t>
      </w:r>
      <w:r w:rsidRPr="0047398B">
        <w:rPr>
          <w:rFonts w:ascii="Times New Roman" w:hAnsi="Times New Roman" w:cs="Times New Roman"/>
          <w:sz w:val="28"/>
          <w:szCs w:val="28"/>
        </w:rPr>
        <w:t xml:space="preserve">η διαρκής μέριμνα για την κάλυψη των λειτουργικών αναγκών των σχολικών μας μονάδων, η αρτιότητα των κτιριακών υποδομών, η εξασφάλιση των αναγκαίων μέσων για το σκοπό αυτό και, κυρίως, η ασφάλεια και η άνετη πρόσβαση, όπως και η διαβίωση των μαθητών, είναι οι βασικές, σταθερές και αδιαπραγμάτευτες προτεραιότητες του Δήμου μας, ανεξάρτητα από τις θεσμικές </w:t>
      </w:r>
      <w:r w:rsidR="00D72916">
        <w:rPr>
          <w:rFonts w:ascii="Times New Roman" w:hAnsi="Times New Roman" w:cs="Times New Roman"/>
          <w:sz w:val="28"/>
          <w:szCs w:val="28"/>
        </w:rPr>
        <w:t>μας</w:t>
      </w:r>
      <w:r w:rsidRPr="0047398B">
        <w:rPr>
          <w:rFonts w:ascii="Times New Roman" w:hAnsi="Times New Roman" w:cs="Times New Roman"/>
          <w:sz w:val="28"/>
          <w:szCs w:val="28"/>
        </w:rPr>
        <w:t xml:space="preserve"> αρμοδιότητες.</w:t>
      </w:r>
    </w:p>
    <w:p w:rsidR="0047398B" w:rsidRPr="0047398B" w:rsidRDefault="0047398B" w:rsidP="0047398B">
      <w:pPr>
        <w:pStyle w:val="a8"/>
        <w:tabs>
          <w:tab w:val="left" w:pos="5715"/>
        </w:tabs>
        <w:spacing w:line="360" w:lineRule="auto"/>
        <w:ind w:firstLine="720"/>
        <w:jc w:val="both"/>
        <w:rPr>
          <w:rFonts w:ascii="Times New Roman" w:hAnsi="Times New Roman" w:cs="Times New Roman"/>
          <w:sz w:val="28"/>
          <w:szCs w:val="28"/>
        </w:rPr>
      </w:pPr>
      <w:r w:rsidRPr="0047398B">
        <w:rPr>
          <w:rFonts w:ascii="Times New Roman" w:hAnsi="Times New Roman" w:cs="Times New Roman"/>
          <w:sz w:val="28"/>
          <w:szCs w:val="28"/>
        </w:rPr>
        <w:t xml:space="preserve">Αυτός είναι και ο λόγος που η </w:t>
      </w:r>
      <w:r w:rsidR="00D72916">
        <w:rPr>
          <w:rFonts w:ascii="Times New Roman" w:hAnsi="Times New Roman" w:cs="Times New Roman"/>
          <w:sz w:val="28"/>
          <w:szCs w:val="28"/>
        </w:rPr>
        <w:t>Δ</w:t>
      </w:r>
      <w:r w:rsidRPr="0047398B">
        <w:rPr>
          <w:rFonts w:ascii="Times New Roman" w:hAnsi="Times New Roman" w:cs="Times New Roman"/>
          <w:sz w:val="28"/>
          <w:szCs w:val="28"/>
        </w:rPr>
        <w:t xml:space="preserve">ημοτική </w:t>
      </w:r>
      <w:r w:rsidR="00D72916">
        <w:rPr>
          <w:rFonts w:ascii="Times New Roman" w:hAnsi="Times New Roman" w:cs="Times New Roman"/>
          <w:sz w:val="28"/>
          <w:szCs w:val="28"/>
        </w:rPr>
        <w:t>Α</w:t>
      </w:r>
      <w:r w:rsidRPr="0047398B">
        <w:rPr>
          <w:rFonts w:ascii="Times New Roman" w:hAnsi="Times New Roman" w:cs="Times New Roman"/>
          <w:sz w:val="28"/>
          <w:szCs w:val="28"/>
        </w:rPr>
        <w:t xml:space="preserve">ρχή, </w:t>
      </w:r>
      <w:r w:rsidRPr="00951E2A">
        <w:rPr>
          <w:rFonts w:ascii="Times New Roman" w:hAnsi="Times New Roman" w:cs="Times New Roman"/>
          <w:sz w:val="28"/>
          <w:szCs w:val="28"/>
        </w:rPr>
        <w:t>σε αντίθεση με πολλούς άλλους πο</w:t>
      </w:r>
      <w:r w:rsidR="00D72916">
        <w:rPr>
          <w:rFonts w:ascii="Times New Roman" w:hAnsi="Times New Roman" w:cs="Times New Roman"/>
          <w:sz w:val="28"/>
          <w:szCs w:val="28"/>
        </w:rPr>
        <w:t>υ όφειλαν να είναι μπροστάρηδες</w:t>
      </w:r>
      <w:r w:rsidRPr="00951E2A">
        <w:rPr>
          <w:rFonts w:ascii="Times New Roman" w:hAnsi="Times New Roman" w:cs="Times New Roman"/>
          <w:sz w:val="28"/>
          <w:szCs w:val="28"/>
        </w:rPr>
        <w:t xml:space="preserve"> αλλά </w:t>
      </w:r>
      <w:r w:rsidR="00951E2A" w:rsidRPr="00951E2A">
        <w:rPr>
          <w:rFonts w:ascii="Times New Roman" w:hAnsi="Times New Roman" w:cs="Times New Roman"/>
          <w:sz w:val="28"/>
          <w:szCs w:val="28"/>
        </w:rPr>
        <w:t>προτίμησαν</w:t>
      </w:r>
      <w:r w:rsidRPr="00951E2A">
        <w:rPr>
          <w:rFonts w:ascii="Times New Roman" w:hAnsi="Times New Roman" w:cs="Times New Roman"/>
          <w:sz w:val="28"/>
          <w:szCs w:val="28"/>
        </w:rPr>
        <w:t xml:space="preserve"> την ασφάλεια του γραφείου τους, δεν έμεινε απλός θεατής των τεκταινομένων, όταν άστοχες </w:t>
      </w:r>
      <w:r w:rsidR="00FB21D9" w:rsidRPr="00FB21D9">
        <w:rPr>
          <w:rFonts w:ascii="Times New Roman" w:hAnsi="Times New Roman" w:cs="Times New Roman"/>
          <w:sz w:val="28"/>
          <w:szCs w:val="28"/>
        </w:rPr>
        <w:t>παιδαγωγικά, αλλά και αλαζονικές, όσο και ευήθεις ενέργειες της εκπαιδευτικής</w:t>
      </w:r>
      <w:r w:rsidRPr="0047398B">
        <w:rPr>
          <w:rFonts w:ascii="Times New Roman" w:hAnsi="Times New Roman" w:cs="Times New Roman"/>
          <w:sz w:val="28"/>
          <w:szCs w:val="28"/>
        </w:rPr>
        <w:t xml:space="preserve"> κοινότητας και του αρμόδιου </w:t>
      </w:r>
      <w:r w:rsidR="00D72916">
        <w:rPr>
          <w:rFonts w:ascii="Times New Roman" w:hAnsi="Times New Roman" w:cs="Times New Roman"/>
          <w:sz w:val="28"/>
          <w:szCs w:val="28"/>
        </w:rPr>
        <w:t>Υ</w:t>
      </w:r>
      <w:r w:rsidRPr="0047398B">
        <w:rPr>
          <w:rFonts w:ascii="Times New Roman" w:hAnsi="Times New Roman" w:cs="Times New Roman"/>
          <w:sz w:val="28"/>
          <w:szCs w:val="28"/>
        </w:rPr>
        <w:t xml:space="preserve">πουργείου προκάλεσαν και συνεχίζουν να προκαλούν αναίτια και ακατανόητη αναστάτωση μαθητών και γονέων. </w:t>
      </w:r>
    </w:p>
    <w:p w:rsidR="0047398B" w:rsidRPr="0047398B" w:rsidRDefault="00D72916" w:rsidP="0047398B">
      <w:pPr>
        <w:pStyle w:val="a8"/>
        <w:tabs>
          <w:tab w:val="left" w:pos="5715"/>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Η</w:t>
      </w:r>
      <w:r w:rsidRPr="00D72916">
        <w:rPr>
          <w:rFonts w:ascii="Times New Roman" w:hAnsi="Times New Roman" w:cs="Times New Roman"/>
          <w:sz w:val="28"/>
          <w:szCs w:val="28"/>
        </w:rPr>
        <w:t xml:space="preserve"> Δημοτική Αρχή </w:t>
      </w:r>
      <w:r>
        <w:rPr>
          <w:rFonts w:ascii="Times New Roman" w:hAnsi="Times New Roman" w:cs="Times New Roman"/>
          <w:sz w:val="28"/>
          <w:szCs w:val="28"/>
        </w:rPr>
        <w:t>δ</w:t>
      </w:r>
      <w:r w:rsidR="0047398B" w:rsidRPr="0047398B">
        <w:rPr>
          <w:rFonts w:ascii="Times New Roman" w:hAnsi="Times New Roman" w:cs="Times New Roman"/>
          <w:sz w:val="28"/>
          <w:szCs w:val="28"/>
        </w:rPr>
        <w:t>εν συμβιβάζεται με αστείες δικαιολογίες περί μη αρμοδιότητάς της. Πρωτοστάτησε και θα πρωτοστατεί μέχρι τέλους σ</w:t>
      </w:r>
      <w:bookmarkStart w:id="0" w:name="_GoBack"/>
      <w:bookmarkEnd w:id="0"/>
      <w:r w:rsidR="0047398B" w:rsidRPr="0047398B">
        <w:rPr>
          <w:rFonts w:ascii="Times New Roman" w:hAnsi="Times New Roman" w:cs="Times New Roman"/>
          <w:sz w:val="28"/>
          <w:szCs w:val="28"/>
        </w:rPr>
        <w:t>ε όλες τις ενέργειες που στόχο θα έχουν την ανατροπή όλων των αποφάσεων που είναι αντίθετες με τα συμφέροντα των παιδιών μας.</w:t>
      </w:r>
    </w:p>
    <w:p w:rsidR="0047398B" w:rsidRPr="0047398B" w:rsidRDefault="0047398B" w:rsidP="0047398B">
      <w:pPr>
        <w:pStyle w:val="a8"/>
        <w:tabs>
          <w:tab w:val="left" w:pos="5715"/>
        </w:tabs>
        <w:spacing w:line="360" w:lineRule="auto"/>
        <w:ind w:firstLine="720"/>
        <w:jc w:val="both"/>
        <w:rPr>
          <w:rFonts w:ascii="Times New Roman" w:hAnsi="Times New Roman" w:cs="Times New Roman"/>
          <w:sz w:val="28"/>
          <w:szCs w:val="28"/>
        </w:rPr>
      </w:pPr>
      <w:r w:rsidRPr="0047398B">
        <w:rPr>
          <w:rFonts w:ascii="Times New Roman" w:hAnsi="Times New Roman" w:cs="Times New Roman"/>
          <w:sz w:val="28"/>
          <w:szCs w:val="28"/>
        </w:rPr>
        <w:t xml:space="preserve">Στην περίπτωση του 5ου Λυκείου, όπως προκύπτει και από τις δηλώσεις των ιδίων ατόμων που έχουν εμπλακεί στη διαδικασία της προσωρινής παραλαβής και λειτουργίας του, ο Δήμος Λαμιέων </w:t>
      </w:r>
      <w:r w:rsidRPr="00D72916">
        <w:rPr>
          <w:rFonts w:ascii="Times New Roman" w:hAnsi="Times New Roman" w:cs="Times New Roman"/>
          <w:b/>
          <w:sz w:val="28"/>
          <w:szCs w:val="28"/>
        </w:rPr>
        <w:t>ουδέποτε</w:t>
      </w:r>
      <w:r w:rsidRPr="0047398B">
        <w:rPr>
          <w:rFonts w:ascii="Times New Roman" w:hAnsi="Times New Roman" w:cs="Times New Roman"/>
          <w:sz w:val="28"/>
          <w:szCs w:val="28"/>
        </w:rPr>
        <w:t xml:space="preserve"> έλαβε γνώση όσων έχουν λάβει χώρα μέχρι σήμερα, η δε μόνη πληροφόρησή του προέρχεται από τα δημοσιεύματα του έντυπου και ηλεκτρονικού τύπου.</w:t>
      </w:r>
    </w:p>
    <w:p w:rsidR="0047398B" w:rsidRPr="0047398B" w:rsidRDefault="0047398B" w:rsidP="0047398B">
      <w:pPr>
        <w:pStyle w:val="a8"/>
        <w:tabs>
          <w:tab w:val="left" w:pos="5715"/>
        </w:tabs>
        <w:spacing w:line="360" w:lineRule="auto"/>
        <w:ind w:firstLine="720"/>
        <w:jc w:val="both"/>
        <w:rPr>
          <w:rFonts w:ascii="Times New Roman" w:hAnsi="Times New Roman" w:cs="Times New Roman"/>
          <w:sz w:val="28"/>
          <w:szCs w:val="28"/>
        </w:rPr>
      </w:pPr>
      <w:r w:rsidRPr="0047398B">
        <w:rPr>
          <w:rFonts w:ascii="Times New Roman" w:hAnsi="Times New Roman" w:cs="Times New Roman"/>
          <w:sz w:val="28"/>
          <w:szCs w:val="28"/>
        </w:rPr>
        <w:lastRenderedPageBreak/>
        <w:t xml:space="preserve">Και, βέβαια, για να μη δημιουργήσει κανένα πρόβλημα, σε όλους εκείνους που αποφάσισαν να παρακάμψουν αυτά που η νομοθεσία και οι κανόνες ασφάλειας επιβάλλουν, όχι μόνο δεν εξέφρασε καμία ένσταση σε όλα όσα έχουν συμβεί, </w:t>
      </w:r>
      <w:proofErr w:type="spellStart"/>
      <w:r w:rsidRPr="0047398B">
        <w:rPr>
          <w:rFonts w:ascii="Times New Roman" w:hAnsi="Times New Roman" w:cs="Times New Roman"/>
          <w:sz w:val="28"/>
          <w:szCs w:val="28"/>
        </w:rPr>
        <w:t>αλλ</w:t>
      </w:r>
      <w:proofErr w:type="spellEnd"/>
      <w:r w:rsidRPr="0047398B">
        <w:rPr>
          <w:rFonts w:ascii="Times New Roman" w:hAnsi="Times New Roman" w:cs="Times New Roman"/>
          <w:sz w:val="28"/>
          <w:szCs w:val="28"/>
        </w:rPr>
        <w:t xml:space="preserve">’ απεναντίας, μέσω της </w:t>
      </w:r>
      <w:proofErr w:type="spellStart"/>
      <w:r w:rsidRPr="0047398B">
        <w:rPr>
          <w:rFonts w:ascii="Times New Roman" w:hAnsi="Times New Roman" w:cs="Times New Roman"/>
          <w:sz w:val="28"/>
          <w:szCs w:val="28"/>
        </w:rPr>
        <w:t>Β΄βάθμιας</w:t>
      </w:r>
      <w:proofErr w:type="spellEnd"/>
      <w:r w:rsidRPr="0047398B">
        <w:rPr>
          <w:rFonts w:ascii="Times New Roman" w:hAnsi="Times New Roman" w:cs="Times New Roman"/>
          <w:sz w:val="28"/>
          <w:szCs w:val="28"/>
        </w:rPr>
        <w:t xml:space="preserve"> Σχολικής Επιτροπής, επιχορήγησε με το ποσό των </w:t>
      </w:r>
      <w:r w:rsidRPr="00951E2A">
        <w:rPr>
          <w:rFonts w:ascii="Times New Roman" w:hAnsi="Times New Roman" w:cs="Times New Roman"/>
          <w:sz w:val="28"/>
          <w:szCs w:val="28"/>
        </w:rPr>
        <w:t xml:space="preserve">2.750 </w:t>
      </w:r>
      <w:r w:rsidRPr="0047398B">
        <w:rPr>
          <w:rFonts w:ascii="Times New Roman" w:hAnsi="Times New Roman" w:cs="Times New Roman"/>
          <w:sz w:val="28"/>
          <w:szCs w:val="28"/>
        </w:rPr>
        <w:t>€ το Σχολείο για την κάλυψη των πρώτων λειτουργικών του αναγκών και, λόγω της προαναφερθείσας ιδιαιτερότητάς του, θα συνεχίσει και με κατ’ εξαίρεση επιχορήγηση να καλύπτει τις λειτουργικές του ανάγκες μέχρι την οριστική διευθέτηση του ζητήματος, που θα νομιμοποιεί και τις όποιες δαπάνες του Δήμου.</w:t>
      </w:r>
    </w:p>
    <w:p w:rsidR="0047398B" w:rsidRPr="0047398B" w:rsidRDefault="0047398B" w:rsidP="0047398B">
      <w:pPr>
        <w:pStyle w:val="a8"/>
        <w:tabs>
          <w:tab w:val="left" w:pos="5715"/>
        </w:tabs>
        <w:spacing w:line="360" w:lineRule="auto"/>
        <w:ind w:firstLine="720"/>
        <w:jc w:val="both"/>
        <w:rPr>
          <w:rFonts w:ascii="Times New Roman" w:hAnsi="Times New Roman" w:cs="Times New Roman"/>
          <w:sz w:val="28"/>
          <w:szCs w:val="28"/>
        </w:rPr>
      </w:pPr>
      <w:r w:rsidRPr="0047398B">
        <w:rPr>
          <w:rFonts w:ascii="Times New Roman" w:hAnsi="Times New Roman" w:cs="Times New Roman"/>
          <w:sz w:val="28"/>
          <w:szCs w:val="28"/>
        </w:rPr>
        <w:t>Είναι, πράγματι, απορίας άξιο, πώς και για ποιο λόγο οι άνθρωποι που, για τους δικούς τους λόγους, αποφάσισαν να λειτουργήσουν το σχολείο με τον τρόπο αυτό, ξαφνικά και χωρίς καμία εμπλοκή άλλου, ξεκίνησαν μόνοι τους ένα δημόσιο διάλογο, επιρρίπτοντας, άμεσα ή έμμεσα, ευθύνες σε τρίτους για θέματα που μόνο εκείνοι γνωρίζουν, για να δικαιολογήσουν, προφανώς, τα αδιέξοδα των επιλογών τους.</w:t>
      </w:r>
    </w:p>
    <w:p w:rsidR="0047398B" w:rsidRPr="0047398B" w:rsidRDefault="0047398B" w:rsidP="0047398B">
      <w:pPr>
        <w:pStyle w:val="a8"/>
        <w:tabs>
          <w:tab w:val="left" w:pos="5715"/>
        </w:tabs>
        <w:spacing w:line="360" w:lineRule="auto"/>
        <w:ind w:firstLine="720"/>
        <w:jc w:val="both"/>
        <w:rPr>
          <w:rFonts w:ascii="Times New Roman" w:hAnsi="Times New Roman" w:cs="Times New Roman"/>
          <w:sz w:val="28"/>
          <w:szCs w:val="28"/>
        </w:rPr>
      </w:pPr>
      <w:r w:rsidRPr="0047398B">
        <w:rPr>
          <w:rFonts w:ascii="Times New Roman" w:hAnsi="Times New Roman" w:cs="Times New Roman"/>
          <w:sz w:val="28"/>
          <w:szCs w:val="28"/>
        </w:rPr>
        <w:t>Αυτά για την αποκατάσταση της αλήθειας.</w:t>
      </w:r>
    </w:p>
    <w:p w:rsidR="00A97F5C" w:rsidRDefault="0047398B" w:rsidP="0047398B">
      <w:pPr>
        <w:pStyle w:val="a8"/>
        <w:tabs>
          <w:tab w:val="left" w:pos="5715"/>
        </w:tabs>
        <w:spacing w:line="360" w:lineRule="auto"/>
        <w:ind w:firstLine="720"/>
        <w:jc w:val="both"/>
        <w:rPr>
          <w:rFonts w:ascii="Times New Roman" w:hAnsi="Times New Roman" w:cs="Times New Roman"/>
        </w:rPr>
      </w:pPr>
      <w:r w:rsidRPr="0047398B">
        <w:rPr>
          <w:rFonts w:ascii="Times New Roman" w:hAnsi="Times New Roman" w:cs="Times New Roman"/>
          <w:sz w:val="28"/>
          <w:szCs w:val="28"/>
        </w:rPr>
        <w:t>Και, τέλος, μια μικρή λεπτομέρεια για τα στελέχη της εκπαιδευτικής κοινότητας που μίλησαν για «επουσιώδη διαδικαστικά ζητήματα». Όλα τα υπόλοιπα ζητήματα που θα προκύψουν από την εσπευσμένη παραλαβή και λειτουργία του σχολείου αντιμετωπίζονται και μάλιστα με σχετική ευκολία. Η ασφάλεια όμως των μαθητών, που έπρεπε να είναι η βασική προτεραιότητά τους, για μας ούτε διαδικαστικό ζήτημα αποτελεί, ούτε επουσιώδης είναι. Ας εστιάσουν σ’ αυτό όσο είναι ακόμα καιρός και ας αφήσουν τις κοκορομαχίες τους, που, στο τέλος - τέλος, κανέναν δεν ενδιαφέρουν.</w:t>
      </w:r>
    </w:p>
    <w:p w:rsidR="00A97F5C" w:rsidRDefault="00A97F5C" w:rsidP="00A97F5C">
      <w:pPr>
        <w:jc w:val="right"/>
        <w:rPr>
          <w:rFonts w:ascii="Times New Roman" w:hAnsi="Times New Roman" w:cs="Times New Roman"/>
        </w:rPr>
      </w:pPr>
    </w:p>
    <w:p w:rsidR="0095314B" w:rsidRDefault="00A97F5C" w:rsidP="00F832C4">
      <w:pPr>
        <w:jc w:val="right"/>
        <w:rPr>
          <w:b/>
          <w:sz w:val="24"/>
          <w:szCs w:val="24"/>
        </w:rPr>
      </w:pPr>
      <w:r>
        <w:rPr>
          <w:rFonts w:ascii="Times New Roman" w:hAnsi="Times New Roman" w:cs="Times New Roman"/>
        </w:rPr>
        <w:t>Από το Γραφείο Τύπου</w:t>
      </w:r>
    </w:p>
    <w:sectPr w:rsidR="0095314B"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581" w:rsidRDefault="00F06581" w:rsidP="00FF6773">
      <w:pPr>
        <w:spacing w:after="0" w:line="240" w:lineRule="auto"/>
      </w:pPr>
      <w:r>
        <w:separator/>
      </w:r>
    </w:p>
  </w:endnote>
  <w:endnote w:type="continuationSeparator" w:id="0">
    <w:p w:rsidR="00F06581" w:rsidRDefault="00F06581"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CF" w:rsidRPr="001148CF" w:rsidRDefault="001148CF" w:rsidP="001148CF">
    <w:pPr>
      <w:tabs>
        <w:tab w:val="center" w:pos="4153"/>
        <w:tab w:val="right" w:pos="8306"/>
      </w:tabs>
      <w:spacing w:after="0" w:line="240" w:lineRule="auto"/>
      <w:jc w:val="center"/>
      <w:rPr>
        <w:rFonts w:ascii="Cambria" w:eastAsia="Times New Roman" w:hAnsi="Cambria" w:cs="Times New Roman"/>
      </w:rPr>
    </w:pPr>
    <w:r w:rsidRPr="001148CF">
      <w:rPr>
        <w:rFonts w:ascii="Cambria" w:eastAsia="Times New Roman" w:hAnsi="Cambria" w:cs="Times New Roman"/>
      </w:rPr>
      <w:t xml:space="preserve">Οδός </w:t>
    </w:r>
    <w:proofErr w:type="spellStart"/>
    <w:r w:rsidRPr="001148CF">
      <w:rPr>
        <w:rFonts w:ascii="Cambria" w:eastAsia="Times New Roman" w:hAnsi="Cambria" w:cs="Times New Roman"/>
      </w:rPr>
      <w:t>Σκληβανιώτη</w:t>
    </w:r>
    <w:proofErr w:type="spellEnd"/>
    <w:r w:rsidRPr="001148CF">
      <w:rPr>
        <w:rFonts w:ascii="Cambria" w:eastAsia="Times New Roman" w:hAnsi="Cambria" w:cs="Times New Roman"/>
      </w:rPr>
      <w:t xml:space="preserve"> 8 (1</w:t>
    </w:r>
    <w:r w:rsidRPr="001148CF">
      <w:rPr>
        <w:rFonts w:ascii="Cambria" w:eastAsia="Times New Roman" w:hAnsi="Cambria" w:cs="Times New Roman"/>
        <w:vertAlign w:val="superscript"/>
      </w:rPr>
      <w:t>ος</w:t>
    </w:r>
    <w:r w:rsidRPr="001148CF">
      <w:rPr>
        <w:rFonts w:ascii="Cambria" w:eastAsia="Times New Roman" w:hAnsi="Cambria" w:cs="Times New Roman"/>
      </w:rPr>
      <w:t xml:space="preserve"> όροφος), 35 131 Λαμία </w:t>
    </w:r>
    <w:proofErr w:type="spellStart"/>
    <w:r w:rsidRPr="001148CF">
      <w:rPr>
        <w:rFonts w:ascii="Cambria" w:eastAsia="Times New Roman" w:hAnsi="Cambria" w:cs="Times New Roman"/>
      </w:rPr>
      <w:t>Τηλ</w:t>
    </w:r>
    <w:proofErr w:type="spellEnd"/>
    <w:r w:rsidRPr="001148CF">
      <w:rPr>
        <w:rFonts w:ascii="Cambria" w:eastAsia="Times New Roman" w:hAnsi="Cambria" w:cs="Times New Roman"/>
      </w:rPr>
      <w:t xml:space="preserve">: 22310-66420 </w:t>
    </w:r>
  </w:p>
  <w:p w:rsidR="001148CF" w:rsidRPr="001148CF" w:rsidRDefault="001148CF" w:rsidP="001148CF">
    <w:pPr>
      <w:tabs>
        <w:tab w:val="center" w:pos="4153"/>
        <w:tab w:val="right" w:pos="8306"/>
      </w:tabs>
      <w:spacing w:after="0" w:line="240" w:lineRule="auto"/>
      <w:jc w:val="center"/>
      <w:rPr>
        <w:rFonts w:ascii="Cambria" w:eastAsia="Times New Roman" w:hAnsi="Cambria" w:cs="Times New Roman"/>
        <w:lang w:val="en-US"/>
      </w:rPr>
    </w:pPr>
    <w:r w:rsidRPr="001148CF">
      <w:rPr>
        <w:rFonts w:ascii="Cambria" w:eastAsia="Times New Roman" w:hAnsi="Cambria" w:cs="Times New Roman"/>
        <w:lang w:val="en-US"/>
      </w:rPr>
      <w:t xml:space="preserve">E- mail: </w:t>
    </w:r>
    <w:hyperlink r:id="rId1" w:history="1">
      <w:r w:rsidRPr="001148CF">
        <w:rPr>
          <w:rFonts w:ascii="Cambria" w:eastAsia="Times New Roman" w:hAnsi="Cambria" w:cs="Times New Roman"/>
          <w:color w:val="0000FF"/>
          <w:u w:val="single"/>
          <w:lang w:val="en-US"/>
        </w:rPr>
        <w:t>pressofficelamiacity@gmail.com</w:t>
      </w:r>
    </w:hyperlink>
    <w:r w:rsidRPr="001148CF">
      <w:rPr>
        <w:rFonts w:ascii="Cambria" w:eastAsia="Times New Roman" w:hAnsi="Cambria" w:cs="Times New Roman"/>
        <w:lang w:val="en-US"/>
      </w:rPr>
      <w:t xml:space="preserve">  www.lamia. </w:t>
    </w:r>
    <w:proofErr w:type="gramStart"/>
    <w:r w:rsidRPr="001148CF">
      <w:rPr>
        <w:rFonts w:ascii="Cambria" w:eastAsia="Times New Roman" w:hAnsi="Cambria" w:cs="Times New Roman"/>
        <w:lang w:val="en-US"/>
      </w:rPr>
      <w:t>gr</w:t>
    </w:r>
    <w:proofErr w:type="gramEnd"/>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581" w:rsidRDefault="00F06581" w:rsidP="00FF6773">
      <w:pPr>
        <w:spacing w:after="0" w:line="240" w:lineRule="auto"/>
      </w:pPr>
      <w:r>
        <w:separator/>
      </w:r>
    </w:p>
  </w:footnote>
  <w:footnote w:type="continuationSeparator" w:id="0">
    <w:p w:rsidR="00F06581" w:rsidRDefault="00F06581"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289"/>
    <w:multiLevelType w:val="multilevel"/>
    <w:tmpl w:val="ED58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CF422D6"/>
    <w:multiLevelType w:val="hybridMultilevel"/>
    <w:tmpl w:val="FB4A105C"/>
    <w:lvl w:ilvl="0" w:tplc="0B587B4A">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3">
    <w:nsid w:val="7E904036"/>
    <w:multiLevelType w:val="hybridMultilevel"/>
    <w:tmpl w:val="317E13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56960"/>
    <w:rsid w:val="00077BBA"/>
    <w:rsid w:val="000E3AF8"/>
    <w:rsid w:val="000F598C"/>
    <w:rsid w:val="001148CF"/>
    <w:rsid w:val="0012557C"/>
    <w:rsid w:val="00134CB8"/>
    <w:rsid w:val="00141090"/>
    <w:rsid w:val="001808C6"/>
    <w:rsid w:val="001A3360"/>
    <w:rsid w:val="001A47F0"/>
    <w:rsid w:val="001C15D3"/>
    <w:rsid w:val="001E40B0"/>
    <w:rsid w:val="00217ABB"/>
    <w:rsid w:val="002201BF"/>
    <w:rsid w:val="00226F57"/>
    <w:rsid w:val="002431F7"/>
    <w:rsid w:val="00265E9B"/>
    <w:rsid w:val="002F08A8"/>
    <w:rsid w:val="0038057F"/>
    <w:rsid w:val="003D0FD3"/>
    <w:rsid w:val="003D16BE"/>
    <w:rsid w:val="00435449"/>
    <w:rsid w:val="004630C3"/>
    <w:rsid w:val="004707B2"/>
    <w:rsid w:val="0047398B"/>
    <w:rsid w:val="004970AB"/>
    <w:rsid w:val="004E158F"/>
    <w:rsid w:val="00506541"/>
    <w:rsid w:val="00543C4A"/>
    <w:rsid w:val="00551A78"/>
    <w:rsid w:val="00594564"/>
    <w:rsid w:val="005A3C22"/>
    <w:rsid w:val="00671E85"/>
    <w:rsid w:val="006F4AFB"/>
    <w:rsid w:val="0072280D"/>
    <w:rsid w:val="00732F8C"/>
    <w:rsid w:val="007409C0"/>
    <w:rsid w:val="007A0078"/>
    <w:rsid w:val="007E32C9"/>
    <w:rsid w:val="007F33B9"/>
    <w:rsid w:val="007F7A1C"/>
    <w:rsid w:val="00802483"/>
    <w:rsid w:val="00803E54"/>
    <w:rsid w:val="00822E6F"/>
    <w:rsid w:val="00867D14"/>
    <w:rsid w:val="00896068"/>
    <w:rsid w:val="008A3EAF"/>
    <w:rsid w:val="008C0D3C"/>
    <w:rsid w:val="008D1491"/>
    <w:rsid w:val="008E1700"/>
    <w:rsid w:val="008F2E9A"/>
    <w:rsid w:val="008F60B9"/>
    <w:rsid w:val="00911C96"/>
    <w:rsid w:val="00946955"/>
    <w:rsid w:val="00951E2A"/>
    <w:rsid w:val="0095314B"/>
    <w:rsid w:val="00972E8A"/>
    <w:rsid w:val="00997434"/>
    <w:rsid w:val="009E5AAA"/>
    <w:rsid w:val="00A81B8A"/>
    <w:rsid w:val="00A82D45"/>
    <w:rsid w:val="00A8384C"/>
    <w:rsid w:val="00A97F5C"/>
    <w:rsid w:val="00AB0893"/>
    <w:rsid w:val="00AD0799"/>
    <w:rsid w:val="00AD7824"/>
    <w:rsid w:val="00AE156C"/>
    <w:rsid w:val="00AF16F0"/>
    <w:rsid w:val="00B16F82"/>
    <w:rsid w:val="00B62AC0"/>
    <w:rsid w:val="00B657F3"/>
    <w:rsid w:val="00B66349"/>
    <w:rsid w:val="00B70F27"/>
    <w:rsid w:val="00B8660F"/>
    <w:rsid w:val="00BA54A5"/>
    <w:rsid w:val="00BE2EF0"/>
    <w:rsid w:val="00C36EBA"/>
    <w:rsid w:val="00C37787"/>
    <w:rsid w:val="00C37D96"/>
    <w:rsid w:val="00C42878"/>
    <w:rsid w:val="00C92115"/>
    <w:rsid w:val="00CB7071"/>
    <w:rsid w:val="00CC20A9"/>
    <w:rsid w:val="00CE27F2"/>
    <w:rsid w:val="00CE77AD"/>
    <w:rsid w:val="00D53F14"/>
    <w:rsid w:val="00D72916"/>
    <w:rsid w:val="00DE5BD6"/>
    <w:rsid w:val="00DF545B"/>
    <w:rsid w:val="00DF56C2"/>
    <w:rsid w:val="00E04EB7"/>
    <w:rsid w:val="00E1302E"/>
    <w:rsid w:val="00E13EBA"/>
    <w:rsid w:val="00E13FF4"/>
    <w:rsid w:val="00E37B30"/>
    <w:rsid w:val="00E62CAE"/>
    <w:rsid w:val="00E63B72"/>
    <w:rsid w:val="00E74151"/>
    <w:rsid w:val="00E806E7"/>
    <w:rsid w:val="00E86B3B"/>
    <w:rsid w:val="00E90D18"/>
    <w:rsid w:val="00EA3EB5"/>
    <w:rsid w:val="00EB7902"/>
    <w:rsid w:val="00EC137F"/>
    <w:rsid w:val="00ED4CF3"/>
    <w:rsid w:val="00F06581"/>
    <w:rsid w:val="00F30C88"/>
    <w:rsid w:val="00F832C4"/>
    <w:rsid w:val="00FB21D9"/>
    <w:rsid w:val="00FB7681"/>
    <w:rsid w:val="00FD1374"/>
    <w:rsid w:val="00FD53D7"/>
    <w:rsid w:val="00FE113F"/>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FD1374"/>
  </w:style>
  <w:style w:type="paragraph" w:styleId="af5">
    <w:name w:val="List"/>
    <w:basedOn w:val="a"/>
    <w:uiPriority w:val="99"/>
    <w:semiHidden/>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af6">
    <w:name w:val="List Bullet"/>
    <w:basedOn w:val="a"/>
    <w:uiPriority w:val="99"/>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af7">
    <w:name w:val="Body Text"/>
    <w:basedOn w:val="a"/>
    <w:link w:val="Char6"/>
    <w:uiPriority w:val="99"/>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Char6">
    <w:name w:val="Σώμα κειμένου Char"/>
    <w:basedOn w:val="a0"/>
    <w:link w:val="af7"/>
    <w:uiPriority w:val="99"/>
    <w:rsid w:val="00F832C4"/>
    <w:rPr>
      <w:rFonts w:ascii="Times New Roman" w:eastAsiaTheme="minorHAnsi" w:hAnsi="Times New Roman" w:cs="Times New Roman"/>
      <w:sz w:val="24"/>
      <w:szCs w:val="24"/>
      <w:lang w:val="en-US"/>
    </w:rPr>
  </w:style>
  <w:style w:type="paragraph" w:styleId="20">
    <w:name w:val="Body Text 2"/>
    <w:basedOn w:val="a"/>
    <w:link w:val="2Char0"/>
    <w:uiPriority w:val="99"/>
    <w:semiHidden/>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2Char0">
    <w:name w:val="Σώμα κείμενου 2 Char"/>
    <w:basedOn w:val="a0"/>
    <w:link w:val="20"/>
    <w:uiPriority w:val="99"/>
    <w:semiHidden/>
    <w:rsid w:val="00F832C4"/>
    <w:rPr>
      <w:rFonts w:ascii="Times New Roman" w:eastAsiaTheme="minorHAns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FD1374"/>
  </w:style>
  <w:style w:type="paragraph" w:styleId="af5">
    <w:name w:val="List"/>
    <w:basedOn w:val="a"/>
    <w:uiPriority w:val="99"/>
    <w:semiHidden/>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af6">
    <w:name w:val="List Bullet"/>
    <w:basedOn w:val="a"/>
    <w:uiPriority w:val="99"/>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af7">
    <w:name w:val="Body Text"/>
    <w:basedOn w:val="a"/>
    <w:link w:val="Char6"/>
    <w:uiPriority w:val="99"/>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Char6">
    <w:name w:val="Σώμα κειμένου Char"/>
    <w:basedOn w:val="a0"/>
    <w:link w:val="af7"/>
    <w:uiPriority w:val="99"/>
    <w:rsid w:val="00F832C4"/>
    <w:rPr>
      <w:rFonts w:ascii="Times New Roman" w:eastAsiaTheme="minorHAnsi" w:hAnsi="Times New Roman" w:cs="Times New Roman"/>
      <w:sz w:val="24"/>
      <w:szCs w:val="24"/>
      <w:lang w:val="en-US"/>
    </w:rPr>
  </w:style>
  <w:style w:type="paragraph" w:styleId="20">
    <w:name w:val="Body Text 2"/>
    <w:basedOn w:val="a"/>
    <w:link w:val="2Char0"/>
    <w:uiPriority w:val="99"/>
    <w:semiHidden/>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2Char0">
    <w:name w:val="Σώμα κείμενου 2 Char"/>
    <w:basedOn w:val="a0"/>
    <w:link w:val="20"/>
    <w:uiPriority w:val="99"/>
    <w:semiHidden/>
    <w:rsid w:val="00F832C4"/>
    <w:rPr>
      <w:rFonts w:ascii="Times New Roman" w:eastAsiaTheme="minorHAns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0774">
      <w:bodyDiv w:val="1"/>
      <w:marLeft w:val="0"/>
      <w:marRight w:val="0"/>
      <w:marTop w:val="0"/>
      <w:marBottom w:val="0"/>
      <w:divBdr>
        <w:top w:val="none" w:sz="0" w:space="0" w:color="auto"/>
        <w:left w:val="none" w:sz="0" w:space="0" w:color="auto"/>
        <w:bottom w:val="none" w:sz="0" w:space="0" w:color="auto"/>
        <w:right w:val="none" w:sz="0" w:space="0" w:color="auto"/>
      </w:divBdr>
    </w:div>
    <w:div w:id="447553647">
      <w:bodyDiv w:val="1"/>
      <w:marLeft w:val="0"/>
      <w:marRight w:val="0"/>
      <w:marTop w:val="0"/>
      <w:marBottom w:val="0"/>
      <w:divBdr>
        <w:top w:val="none" w:sz="0" w:space="0" w:color="auto"/>
        <w:left w:val="none" w:sz="0" w:space="0" w:color="auto"/>
        <w:bottom w:val="none" w:sz="0" w:space="0" w:color="auto"/>
        <w:right w:val="none" w:sz="0" w:space="0" w:color="auto"/>
      </w:divBdr>
    </w:div>
    <w:div w:id="460611069">
      <w:bodyDiv w:val="1"/>
      <w:marLeft w:val="0"/>
      <w:marRight w:val="0"/>
      <w:marTop w:val="0"/>
      <w:marBottom w:val="0"/>
      <w:divBdr>
        <w:top w:val="none" w:sz="0" w:space="0" w:color="auto"/>
        <w:left w:val="none" w:sz="0" w:space="0" w:color="auto"/>
        <w:bottom w:val="none" w:sz="0" w:space="0" w:color="auto"/>
        <w:right w:val="none" w:sz="0" w:space="0" w:color="auto"/>
      </w:divBdr>
    </w:div>
    <w:div w:id="505945193">
      <w:bodyDiv w:val="1"/>
      <w:marLeft w:val="0"/>
      <w:marRight w:val="0"/>
      <w:marTop w:val="0"/>
      <w:marBottom w:val="0"/>
      <w:divBdr>
        <w:top w:val="none" w:sz="0" w:space="0" w:color="auto"/>
        <w:left w:val="none" w:sz="0" w:space="0" w:color="auto"/>
        <w:bottom w:val="none" w:sz="0" w:space="0" w:color="auto"/>
        <w:right w:val="none" w:sz="0" w:space="0" w:color="auto"/>
      </w:divBdr>
    </w:div>
    <w:div w:id="1003625731">
      <w:bodyDiv w:val="1"/>
      <w:marLeft w:val="0"/>
      <w:marRight w:val="0"/>
      <w:marTop w:val="0"/>
      <w:marBottom w:val="0"/>
      <w:divBdr>
        <w:top w:val="none" w:sz="0" w:space="0" w:color="auto"/>
        <w:left w:val="none" w:sz="0" w:space="0" w:color="auto"/>
        <w:bottom w:val="none" w:sz="0" w:space="0" w:color="auto"/>
        <w:right w:val="none" w:sz="0" w:space="0" w:color="auto"/>
      </w:divBdr>
    </w:div>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 w:id="1105270284">
      <w:bodyDiv w:val="1"/>
      <w:marLeft w:val="0"/>
      <w:marRight w:val="0"/>
      <w:marTop w:val="0"/>
      <w:marBottom w:val="0"/>
      <w:divBdr>
        <w:top w:val="none" w:sz="0" w:space="0" w:color="auto"/>
        <w:left w:val="none" w:sz="0" w:space="0" w:color="auto"/>
        <w:bottom w:val="none" w:sz="0" w:space="0" w:color="auto"/>
        <w:right w:val="none" w:sz="0" w:space="0" w:color="auto"/>
      </w:divBdr>
      <w:divsChild>
        <w:div w:id="1385566356">
          <w:marLeft w:val="0"/>
          <w:marRight w:val="0"/>
          <w:marTop w:val="0"/>
          <w:marBottom w:val="0"/>
          <w:divBdr>
            <w:top w:val="none" w:sz="0" w:space="0" w:color="auto"/>
            <w:left w:val="none" w:sz="0" w:space="0" w:color="auto"/>
            <w:bottom w:val="none" w:sz="0" w:space="0" w:color="auto"/>
            <w:right w:val="none" w:sz="0" w:space="0" w:color="auto"/>
          </w:divBdr>
        </w:div>
        <w:div w:id="169836110">
          <w:marLeft w:val="0"/>
          <w:marRight w:val="0"/>
          <w:marTop w:val="0"/>
          <w:marBottom w:val="0"/>
          <w:divBdr>
            <w:top w:val="none" w:sz="0" w:space="0" w:color="auto"/>
            <w:left w:val="none" w:sz="0" w:space="0" w:color="auto"/>
            <w:bottom w:val="none" w:sz="0" w:space="0" w:color="auto"/>
            <w:right w:val="none" w:sz="0" w:space="0" w:color="auto"/>
          </w:divBdr>
        </w:div>
        <w:div w:id="644239662">
          <w:marLeft w:val="0"/>
          <w:marRight w:val="0"/>
          <w:marTop w:val="0"/>
          <w:marBottom w:val="0"/>
          <w:divBdr>
            <w:top w:val="none" w:sz="0" w:space="0" w:color="auto"/>
            <w:left w:val="none" w:sz="0" w:space="0" w:color="auto"/>
            <w:bottom w:val="none" w:sz="0" w:space="0" w:color="auto"/>
            <w:right w:val="none" w:sz="0" w:space="0" w:color="auto"/>
          </w:divBdr>
        </w:div>
        <w:div w:id="1719351409">
          <w:marLeft w:val="0"/>
          <w:marRight w:val="0"/>
          <w:marTop w:val="0"/>
          <w:marBottom w:val="0"/>
          <w:divBdr>
            <w:top w:val="none" w:sz="0" w:space="0" w:color="auto"/>
            <w:left w:val="none" w:sz="0" w:space="0" w:color="auto"/>
            <w:bottom w:val="none" w:sz="0" w:space="0" w:color="auto"/>
            <w:right w:val="none" w:sz="0" w:space="0" w:color="auto"/>
          </w:divBdr>
        </w:div>
        <w:div w:id="1914076307">
          <w:marLeft w:val="0"/>
          <w:marRight w:val="0"/>
          <w:marTop w:val="0"/>
          <w:marBottom w:val="0"/>
          <w:divBdr>
            <w:top w:val="none" w:sz="0" w:space="0" w:color="auto"/>
            <w:left w:val="none" w:sz="0" w:space="0" w:color="auto"/>
            <w:bottom w:val="none" w:sz="0" w:space="0" w:color="auto"/>
            <w:right w:val="none" w:sz="0" w:space="0" w:color="auto"/>
          </w:divBdr>
        </w:div>
      </w:divsChild>
    </w:div>
    <w:div w:id="1127889204">
      <w:bodyDiv w:val="1"/>
      <w:marLeft w:val="0"/>
      <w:marRight w:val="0"/>
      <w:marTop w:val="0"/>
      <w:marBottom w:val="0"/>
      <w:divBdr>
        <w:top w:val="none" w:sz="0" w:space="0" w:color="auto"/>
        <w:left w:val="none" w:sz="0" w:space="0" w:color="auto"/>
        <w:bottom w:val="none" w:sz="0" w:space="0" w:color="auto"/>
        <w:right w:val="none" w:sz="0" w:space="0" w:color="auto"/>
      </w:divBdr>
    </w:div>
    <w:div w:id="1200778361">
      <w:bodyDiv w:val="1"/>
      <w:marLeft w:val="0"/>
      <w:marRight w:val="0"/>
      <w:marTop w:val="0"/>
      <w:marBottom w:val="0"/>
      <w:divBdr>
        <w:top w:val="none" w:sz="0" w:space="0" w:color="auto"/>
        <w:left w:val="none" w:sz="0" w:space="0" w:color="auto"/>
        <w:bottom w:val="none" w:sz="0" w:space="0" w:color="auto"/>
        <w:right w:val="none" w:sz="0" w:space="0" w:color="auto"/>
      </w:divBdr>
    </w:div>
    <w:div w:id="1563908934">
      <w:bodyDiv w:val="1"/>
      <w:marLeft w:val="0"/>
      <w:marRight w:val="0"/>
      <w:marTop w:val="0"/>
      <w:marBottom w:val="0"/>
      <w:divBdr>
        <w:top w:val="none" w:sz="0" w:space="0" w:color="auto"/>
        <w:left w:val="none" w:sz="0" w:space="0" w:color="auto"/>
        <w:bottom w:val="none" w:sz="0" w:space="0" w:color="auto"/>
        <w:right w:val="none" w:sz="0" w:space="0" w:color="auto"/>
      </w:divBdr>
    </w:div>
    <w:div w:id="1591812644">
      <w:bodyDiv w:val="1"/>
      <w:marLeft w:val="0"/>
      <w:marRight w:val="0"/>
      <w:marTop w:val="0"/>
      <w:marBottom w:val="0"/>
      <w:divBdr>
        <w:top w:val="none" w:sz="0" w:space="0" w:color="auto"/>
        <w:left w:val="none" w:sz="0" w:space="0" w:color="auto"/>
        <w:bottom w:val="none" w:sz="0" w:space="0" w:color="auto"/>
        <w:right w:val="none" w:sz="0" w:space="0" w:color="auto"/>
      </w:divBdr>
    </w:div>
    <w:div w:id="1604923662">
      <w:bodyDiv w:val="1"/>
      <w:marLeft w:val="0"/>
      <w:marRight w:val="0"/>
      <w:marTop w:val="0"/>
      <w:marBottom w:val="0"/>
      <w:divBdr>
        <w:top w:val="none" w:sz="0" w:space="0" w:color="auto"/>
        <w:left w:val="none" w:sz="0" w:space="0" w:color="auto"/>
        <w:bottom w:val="none" w:sz="0" w:space="0" w:color="auto"/>
        <w:right w:val="none" w:sz="0" w:space="0" w:color="auto"/>
      </w:divBdr>
      <w:divsChild>
        <w:div w:id="1021005481">
          <w:marLeft w:val="0"/>
          <w:marRight w:val="0"/>
          <w:marTop w:val="0"/>
          <w:marBottom w:val="0"/>
          <w:divBdr>
            <w:top w:val="none" w:sz="0" w:space="0" w:color="auto"/>
            <w:left w:val="none" w:sz="0" w:space="0" w:color="auto"/>
            <w:bottom w:val="none" w:sz="0" w:space="0" w:color="auto"/>
            <w:right w:val="none" w:sz="0" w:space="0" w:color="auto"/>
          </w:divBdr>
        </w:div>
        <w:div w:id="1389306561">
          <w:marLeft w:val="0"/>
          <w:marRight w:val="0"/>
          <w:marTop w:val="0"/>
          <w:marBottom w:val="0"/>
          <w:divBdr>
            <w:top w:val="none" w:sz="0" w:space="0" w:color="auto"/>
            <w:left w:val="none" w:sz="0" w:space="0" w:color="auto"/>
            <w:bottom w:val="none" w:sz="0" w:space="0" w:color="auto"/>
            <w:right w:val="none" w:sz="0" w:space="0" w:color="auto"/>
          </w:divBdr>
        </w:div>
      </w:divsChild>
    </w:div>
    <w:div w:id="16467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pressofficelamiacity@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6A945-BED1-4CDC-97B3-E0DC90CE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478</Words>
  <Characters>2730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16</cp:revision>
  <cp:lastPrinted>2017-11-03T07:20:00Z</cp:lastPrinted>
  <dcterms:created xsi:type="dcterms:W3CDTF">2017-09-20T07:49:00Z</dcterms:created>
  <dcterms:modified xsi:type="dcterms:W3CDTF">2017-11-03T07:20:00Z</dcterms:modified>
</cp:coreProperties>
</file>