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A5790" w:rsidRPr="00CA5790" w:rsidTr="00CA5790">
        <w:tc>
          <w:tcPr>
            <w:tcW w:w="4261" w:type="dxa"/>
          </w:tcPr>
          <w:p w:rsidR="00CA5790" w:rsidRDefault="00CA5790"/>
          <w:p w:rsidR="00CA5790" w:rsidRDefault="00CA5790">
            <w:r>
              <w:rPr>
                <w:noProof/>
                <w:lang w:val="en-US"/>
              </w:rPr>
              <w:drawing>
                <wp:inline distT="0" distB="0" distL="0" distR="0">
                  <wp:extent cx="2495550" cy="1214412"/>
                  <wp:effectExtent l="0" t="0" r="0" b="508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21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Default="00CA5790"/>
          <w:p w:rsidR="00CA5790" w:rsidRDefault="00CA5790"/>
          <w:p w:rsidR="00CA5790" w:rsidRDefault="00CA5790">
            <w:pPr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CA5790" w:rsidRDefault="00CA5790">
            <w:pPr>
              <w:jc w:val="right"/>
            </w:pPr>
            <w:r>
              <w:t>ΔΗΜΟΣ ΛΑΜΙΕΩΝ</w:t>
            </w:r>
          </w:p>
          <w:p w:rsidR="00CA5790" w:rsidRDefault="00CA5790">
            <w:pPr>
              <w:jc w:val="right"/>
            </w:pPr>
            <w:r>
              <w:t>Γραφείου Τύπου</w:t>
            </w:r>
          </w:p>
          <w:p w:rsidR="00CA5790" w:rsidRDefault="00CA5790">
            <w:pPr>
              <w:jc w:val="right"/>
            </w:pPr>
            <w:r>
              <w:t>&amp; Επικοινωνίας</w:t>
            </w:r>
          </w:p>
          <w:p w:rsidR="00CA5790" w:rsidRDefault="00CA5790">
            <w:pPr>
              <w:jc w:val="right"/>
            </w:pPr>
          </w:p>
          <w:p w:rsidR="00CA5790" w:rsidRDefault="00CA5790">
            <w:pPr>
              <w:jc w:val="right"/>
            </w:pPr>
          </w:p>
          <w:p w:rsidR="00CA5790" w:rsidRDefault="00CA5790">
            <w:pPr>
              <w:jc w:val="right"/>
            </w:pPr>
          </w:p>
          <w:p w:rsidR="00CA5790" w:rsidRDefault="00CA5790" w:rsidP="00231183">
            <w:pPr>
              <w:jc w:val="center"/>
              <w:rPr>
                <w:b/>
              </w:rPr>
            </w:pPr>
            <w:r>
              <w:rPr>
                <w:b/>
              </w:rPr>
              <w:t>Λαμία,</w:t>
            </w:r>
            <w:r w:rsidR="00231183" w:rsidRPr="00231183">
              <w:rPr>
                <w:b/>
              </w:rPr>
              <w:t>31</w:t>
            </w:r>
            <w:r>
              <w:rPr>
                <w:b/>
              </w:rPr>
              <w:t>/</w:t>
            </w:r>
            <w:r w:rsidR="005A4651">
              <w:rPr>
                <w:b/>
              </w:rPr>
              <w:t>5</w:t>
            </w:r>
            <w:r>
              <w:rPr>
                <w:b/>
              </w:rPr>
              <w:t>/201</w:t>
            </w:r>
            <w:r w:rsidR="0059236D">
              <w:rPr>
                <w:b/>
              </w:rPr>
              <w:t>7</w:t>
            </w:r>
          </w:p>
        </w:tc>
      </w:tr>
    </w:tbl>
    <w:p w:rsidR="00CA5790" w:rsidRDefault="00CA5790" w:rsidP="00CA5790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790" w:rsidRPr="00231183" w:rsidRDefault="00846078" w:rsidP="00CA57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83">
        <w:rPr>
          <w:rFonts w:ascii="Times New Roman" w:hAnsi="Times New Roman" w:cs="Times New Roman"/>
          <w:b/>
          <w:sz w:val="28"/>
          <w:szCs w:val="28"/>
        </w:rPr>
        <w:t>Διακοπή κυκλοφορίας στ</w:t>
      </w:r>
      <w:r w:rsidR="00231183" w:rsidRPr="00231183">
        <w:rPr>
          <w:rFonts w:ascii="Times New Roman" w:hAnsi="Times New Roman" w:cs="Times New Roman"/>
          <w:b/>
          <w:sz w:val="28"/>
          <w:szCs w:val="28"/>
        </w:rPr>
        <w:t xml:space="preserve">ην </w:t>
      </w:r>
      <w:bookmarkStart w:id="0" w:name="_GoBack"/>
      <w:bookmarkEnd w:id="0"/>
      <w:r w:rsidR="00231183" w:rsidRPr="00231183">
        <w:rPr>
          <w:rFonts w:ascii="Times New Roman" w:hAnsi="Times New Roman" w:cs="Times New Roman"/>
          <w:b/>
          <w:sz w:val="28"/>
          <w:szCs w:val="28"/>
        </w:rPr>
        <w:t>οδό Κολοκοτρώνη</w:t>
      </w:r>
      <w:r w:rsidRPr="00231183">
        <w:rPr>
          <w:rFonts w:ascii="Times New Roman" w:hAnsi="Times New Roman" w:cs="Times New Roman"/>
          <w:b/>
          <w:sz w:val="28"/>
          <w:szCs w:val="28"/>
        </w:rPr>
        <w:t xml:space="preserve"> την Τετάρτη </w:t>
      </w:r>
      <w:r w:rsidR="00231183" w:rsidRPr="00231183">
        <w:rPr>
          <w:rFonts w:ascii="Times New Roman" w:hAnsi="Times New Roman" w:cs="Times New Roman"/>
          <w:b/>
          <w:sz w:val="28"/>
          <w:szCs w:val="28"/>
        </w:rPr>
        <w:t>7</w:t>
      </w:r>
      <w:r w:rsidRPr="00231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183" w:rsidRPr="00231183">
        <w:rPr>
          <w:rFonts w:ascii="Times New Roman" w:hAnsi="Times New Roman" w:cs="Times New Roman"/>
          <w:b/>
          <w:sz w:val="28"/>
          <w:szCs w:val="28"/>
        </w:rPr>
        <w:t>Ιουνίου</w:t>
      </w:r>
    </w:p>
    <w:p w:rsidR="00846078" w:rsidRPr="00231183" w:rsidRDefault="00CA5790" w:rsidP="00CA579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183">
        <w:rPr>
          <w:rFonts w:ascii="Times New Roman" w:hAnsi="Times New Roman" w:cs="Times New Roman"/>
          <w:sz w:val="28"/>
          <w:szCs w:val="28"/>
        </w:rPr>
        <w:t xml:space="preserve">Η Διεύθυνση </w:t>
      </w:r>
      <w:r w:rsidR="000F2049" w:rsidRPr="00231183">
        <w:rPr>
          <w:rFonts w:ascii="Times New Roman" w:hAnsi="Times New Roman" w:cs="Times New Roman"/>
          <w:sz w:val="28"/>
          <w:szCs w:val="28"/>
        </w:rPr>
        <w:t>Υποδομών και Τεχνικών Έργων</w:t>
      </w:r>
      <w:r w:rsidRPr="00231183">
        <w:rPr>
          <w:rFonts w:ascii="Times New Roman" w:hAnsi="Times New Roman" w:cs="Times New Roman"/>
          <w:sz w:val="28"/>
          <w:szCs w:val="28"/>
        </w:rPr>
        <w:t xml:space="preserve"> (Τμήμα Οδοποιίας και </w:t>
      </w:r>
      <w:r w:rsidR="000F2049" w:rsidRPr="00231183">
        <w:rPr>
          <w:rFonts w:ascii="Times New Roman" w:hAnsi="Times New Roman" w:cs="Times New Roman"/>
          <w:sz w:val="28"/>
          <w:szCs w:val="28"/>
        </w:rPr>
        <w:t>Κυκλοφοριακών ρυθμίσεων</w:t>
      </w:r>
      <w:r w:rsidRPr="00231183">
        <w:rPr>
          <w:rFonts w:ascii="Times New Roman" w:hAnsi="Times New Roman" w:cs="Times New Roman"/>
          <w:sz w:val="28"/>
          <w:szCs w:val="28"/>
        </w:rPr>
        <w:t xml:space="preserve">) του Δήμου </w:t>
      </w:r>
      <w:proofErr w:type="spellStart"/>
      <w:r w:rsidRPr="00231183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231183">
        <w:rPr>
          <w:rFonts w:ascii="Times New Roman" w:hAnsi="Times New Roman" w:cs="Times New Roman"/>
          <w:sz w:val="28"/>
          <w:szCs w:val="28"/>
        </w:rPr>
        <w:t xml:space="preserve"> σας ενημερώνει ότι, </w:t>
      </w:r>
      <w:r w:rsidR="000F2049" w:rsidRPr="00231183">
        <w:rPr>
          <w:rFonts w:ascii="Times New Roman" w:hAnsi="Times New Roman" w:cs="Times New Roman"/>
          <w:sz w:val="28"/>
          <w:szCs w:val="28"/>
        </w:rPr>
        <w:t xml:space="preserve">στα πλαίσια του έργου «Κατασκευή ραμπών και τσιμεντοστρώσεων για τη διευκόλυνση της κυκλοφορίας ατόμων ΑΜΕΑ και άλλων ευπαθών ομάδων και της πρόσβασης τους σε κοινόχρηστους χώρους και </w:t>
      </w:r>
      <w:r w:rsidR="00846078" w:rsidRPr="00231183">
        <w:rPr>
          <w:rFonts w:ascii="Times New Roman" w:hAnsi="Times New Roman" w:cs="Times New Roman"/>
          <w:sz w:val="28"/>
          <w:szCs w:val="28"/>
        </w:rPr>
        <w:t xml:space="preserve">δημόσια </w:t>
      </w:r>
      <w:r w:rsidR="000F2049" w:rsidRPr="00231183">
        <w:rPr>
          <w:rFonts w:ascii="Times New Roman" w:hAnsi="Times New Roman" w:cs="Times New Roman"/>
          <w:sz w:val="28"/>
          <w:szCs w:val="28"/>
        </w:rPr>
        <w:t>κτίρια»</w:t>
      </w:r>
      <w:r w:rsidR="00846078" w:rsidRPr="00231183">
        <w:rPr>
          <w:rFonts w:ascii="Times New Roman" w:hAnsi="Times New Roman" w:cs="Times New Roman"/>
          <w:sz w:val="28"/>
          <w:szCs w:val="28"/>
        </w:rPr>
        <w:t>,</w:t>
      </w:r>
      <w:r w:rsidR="000F2049" w:rsidRPr="00231183">
        <w:rPr>
          <w:rFonts w:ascii="Times New Roman" w:hAnsi="Times New Roman" w:cs="Times New Roman"/>
          <w:sz w:val="28"/>
          <w:szCs w:val="28"/>
        </w:rPr>
        <w:t xml:space="preserve"> θα πραγματοποιηθούν εργασίες </w:t>
      </w:r>
      <w:r w:rsidR="00846078" w:rsidRPr="00231183">
        <w:rPr>
          <w:rFonts w:ascii="Times New Roman" w:hAnsi="Times New Roman" w:cs="Times New Roman"/>
          <w:sz w:val="28"/>
          <w:szCs w:val="28"/>
        </w:rPr>
        <w:t xml:space="preserve">στην οδό </w:t>
      </w:r>
      <w:r w:rsidR="00231183" w:rsidRPr="00231183">
        <w:rPr>
          <w:rFonts w:ascii="Times New Roman" w:hAnsi="Times New Roman" w:cs="Times New Roman"/>
          <w:b/>
          <w:sz w:val="28"/>
          <w:szCs w:val="28"/>
        </w:rPr>
        <w:t xml:space="preserve">Κολοκοτρώνη </w:t>
      </w:r>
      <w:r w:rsidR="00846078" w:rsidRPr="00231183">
        <w:rPr>
          <w:rFonts w:ascii="Times New Roman" w:hAnsi="Times New Roman" w:cs="Times New Roman"/>
          <w:sz w:val="28"/>
          <w:szCs w:val="28"/>
        </w:rPr>
        <w:t xml:space="preserve">από την διασταύρωσή της με την </w:t>
      </w:r>
      <w:r w:rsidR="00231183" w:rsidRPr="00231183">
        <w:rPr>
          <w:rFonts w:ascii="Times New Roman" w:hAnsi="Times New Roman" w:cs="Times New Roman"/>
          <w:sz w:val="28"/>
          <w:szCs w:val="28"/>
        </w:rPr>
        <w:t>πλατεία Πάρκου</w:t>
      </w:r>
      <w:r w:rsidR="00846078" w:rsidRPr="00231183">
        <w:rPr>
          <w:rFonts w:ascii="Times New Roman" w:hAnsi="Times New Roman" w:cs="Times New Roman"/>
          <w:sz w:val="28"/>
          <w:szCs w:val="28"/>
        </w:rPr>
        <w:t xml:space="preserve"> έως τη διασταύρωσή της με την οδό </w:t>
      </w:r>
      <w:proofErr w:type="spellStart"/>
      <w:r w:rsidR="00231183" w:rsidRPr="00231183">
        <w:rPr>
          <w:rFonts w:ascii="Times New Roman" w:hAnsi="Times New Roman" w:cs="Times New Roman"/>
          <w:sz w:val="28"/>
          <w:szCs w:val="28"/>
        </w:rPr>
        <w:t>Όθωνος</w:t>
      </w:r>
      <w:proofErr w:type="spellEnd"/>
      <w:r w:rsidR="00846078" w:rsidRPr="00231183">
        <w:rPr>
          <w:rFonts w:ascii="Times New Roman" w:hAnsi="Times New Roman" w:cs="Times New Roman"/>
          <w:sz w:val="28"/>
          <w:szCs w:val="28"/>
        </w:rPr>
        <w:t>.</w:t>
      </w:r>
    </w:p>
    <w:p w:rsidR="00846078" w:rsidRPr="00231183" w:rsidRDefault="00846078" w:rsidP="00CA579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183">
        <w:rPr>
          <w:rFonts w:ascii="Times New Roman" w:hAnsi="Times New Roman" w:cs="Times New Roman"/>
          <w:sz w:val="28"/>
          <w:szCs w:val="28"/>
        </w:rPr>
        <w:t>Για την πραγματοποίηση των εργασιών</w:t>
      </w:r>
      <w:r w:rsidR="008067C0" w:rsidRPr="00231183">
        <w:rPr>
          <w:rFonts w:ascii="Times New Roman" w:hAnsi="Times New Roman" w:cs="Times New Roman"/>
          <w:sz w:val="28"/>
          <w:szCs w:val="28"/>
        </w:rPr>
        <w:t>,</w:t>
      </w:r>
      <w:r w:rsidR="005A4651" w:rsidRPr="00231183">
        <w:rPr>
          <w:rFonts w:ascii="Times New Roman" w:hAnsi="Times New Roman" w:cs="Times New Roman"/>
          <w:sz w:val="28"/>
          <w:szCs w:val="28"/>
        </w:rPr>
        <w:t xml:space="preserve"> </w:t>
      </w:r>
      <w:r w:rsidR="008067C0" w:rsidRPr="00231183">
        <w:rPr>
          <w:rFonts w:ascii="Times New Roman" w:hAnsi="Times New Roman" w:cs="Times New Roman"/>
          <w:sz w:val="28"/>
          <w:szCs w:val="28"/>
        </w:rPr>
        <w:t xml:space="preserve">την </w:t>
      </w:r>
      <w:r w:rsidR="008067C0" w:rsidRPr="00231183">
        <w:rPr>
          <w:rFonts w:ascii="Times New Roman" w:hAnsi="Times New Roman" w:cs="Times New Roman"/>
          <w:b/>
          <w:sz w:val="28"/>
          <w:szCs w:val="28"/>
        </w:rPr>
        <w:t xml:space="preserve">Τετάρτη </w:t>
      </w:r>
      <w:r w:rsidR="00231183" w:rsidRPr="00231183">
        <w:rPr>
          <w:rFonts w:ascii="Times New Roman" w:hAnsi="Times New Roman" w:cs="Times New Roman"/>
          <w:b/>
          <w:sz w:val="28"/>
          <w:szCs w:val="28"/>
        </w:rPr>
        <w:t>7</w:t>
      </w:r>
      <w:r w:rsidR="008067C0" w:rsidRPr="00231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183" w:rsidRPr="00231183">
        <w:rPr>
          <w:rFonts w:ascii="Times New Roman" w:hAnsi="Times New Roman" w:cs="Times New Roman"/>
          <w:b/>
          <w:sz w:val="28"/>
          <w:szCs w:val="28"/>
        </w:rPr>
        <w:t>Ιουνίου</w:t>
      </w:r>
      <w:r w:rsidR="008067C0" w:rsidRPr="00231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183" w:rsidRPr="00231183">
        <w:rPr>
          <w:rFonts w:ascii="Times New Roman" w:hAnsi="Times New Roman" w:cs="Times New Roman"/>
          <w:sz w:val="28"/>
          <w:szCs w:val="28"/>
        </w:rPr>
        <w:t xml:space="preserve">θα διακοπεί η κυκλοφορία των οχημάτων </w:t>
      </w:r>
      <w:r w:rsidR="008067C0" w:rsidRPr="00231183">
        <w:rPr>
          <w:rFonts w:ascii="Times New Roman" w:hAnsi="Times New Roman" w:cs="Times New Roman"/>
          <w:sz w:val="28"/>
          <w:szCs w:val="28"/>
        </w:rPr>
        <w:t xml:space="preserve">από </w:t>
      </w:r>
      <w:r w:rsidR="00231183" w:rsidRPr="00231183">
        <w:rPr>
          <w:rFonts w:ascii="Times New Roman" w:hAnsi="Times New Roman" w:cs="Times New Roman"/>
          <w:sz w:val="28"/>
          <w:szCs w:val="28"/>
        </w:rPr>
        <w:t xml:space="preserve">τις </w:t>
      </w:r>
      <w:r w:rsidR="008067C0" w:rsidRPr="00231183">
        <w:rPr>
          <w:rFonts w:ascii="Times New Roman" w:hAnsi="Times New Roman" w:cs="Times New Roman"/>
          <w:sz w:val="28"/>
          <w:szCs w:val="28"/>
        </w:rPr>
        <w:t>0</w:t>
      </w:r>
      <w:r w:rsidR="00231183" w:rsidRPr="00231183">
        <w:rPr>
          <w:rFonts w:ascii="Times New Roman" w:hAnsi="Times New Roman" w:cs="Times New Roman"/>
          <w:sz w:val="28"/>
          <w:szCs w:val="28"/>
        </w:rPr>
        <w:t>6</w:t>
      </w:r>
      <w:r w:rsidR="008067C0" w:rsidRPr="00231183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="008067C0" w:rsidRPr="00231183">
        <w:rPr>
          <w:rFonts w:ascii="Times New Roman" w:hAnsi="Times New Roman" w:cs="Times New Roman"/>
          <w:sz w:val="28"/>
          <w:szCs w:val="28"/>
        </w:rPr>
        <w:t>π.μ</w:t>
      </w:r>
      <w:proofErr w:type="spellEnd"/>
      <w:r w:rsidR="008067C0" w:rsidRPr="00231183">
        <w:rPr>
          <w:rFonts w:ascii="Times New Roman" w:hAnsi="Times New Roman" w:cs="Times New Roman"/>
          <w:sz w:val="28"/>
          <w:szCs w:val="28"/>
        </w:rPr>
        <w:t xml:space="preserve">. έως </w:t>
      </w:r>
      <w:r w:rsidR="00231183" w:rsidRPr="00231183">
        <w:rPr>
          <w:rFonts w:ascii="Times New Roman" w:hAnsi="Times New Roman" w:cs="Times New Roman"/>
          <w:sz w:val="28"/>
          <w:szCs w:val="28"/>
        </w:rPr>
        <w:t>τις 07</w:t>
      </w:r>
      <w:r w:rsidR="008067C0" w:rsidRPr="00231183">
        <w:rPr>
          <w:rFonts w:ascii="Times New Roman" w:hAnsi="Times New Roman" w:cs="Times New Roman"/>
          <w:sz w:val="28"/>
          <w:szCs w:val="28"/>
        </w:rPr>
        <w:t xml:space="preserve">.00 </w:t>
      </w:r>
      <w:proofErr w:type="spellStart"/>
      <w:r w:rsidR="008067C0" w:rsidRPr="00231183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="008067C0" w:rsidRPr="00231183">
        <w:rPr>
          <w:rFonts w:ascii="Times New Roman" w:hAnsi="Times New Roman" w:cs="Times New Roman"/>
          <w:sz w:val="28"/>
          <w:szCs w:val="28"/>
        </w:rPr>
        <w:t>.</w:t>
      </w:r>
      <w:r w:rsidR="005A4651" w:rsidRPr="0023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90" w:rsidRPr="00231183" w:rsidRDefault="00CA5790" w:rsidP="00CA579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183">
        <w:rPr>
          <w:rFonts w:ascii="Times New Roman" w:hAnsi="Times New Roman" w:cs="Times New Roman"/>
          <w:sz w:val="28"/>
          <w:szCs w:val="28"/>
        </w:rPr>
        <w:t>Παρακαλούμε για την κατανόηση και τη συνεργασία των δημοτών.</w:t>
      </w:r>
    </w:p>
    <w:p w:rsidR="00CA5790" w:rsidRDefault="00CA5790" w:rsidP="00CA5790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CA5790" w:rsidRDefault="00CA5790" w:rsidP="00CA5790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p w:rsidR="00C03A30" w:rsidRDefault="00C03A30"/>
    <w:sectPr w:rsidR="00C03A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B5" w:rsidRDefault="001741B5" w:rsidP="005A4651">
      <w:pPr>
        <w:spacing w:after="0" w:line="240" w:lineRule="auto"/>
      </w:pPr>
      <w:r>
        <w:separator/>
      </w:r>
    </w:p>
  </w:endnote>
  <w:endnote w:type="continuationSeparator" w:id="0">
    <w:p w:rsidR="001741B5" w:rsidRDefault="001741B5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51" w:rsidRDefault="005A4651" w:rsidP="005A4651">
    <w:pPr>
      <w:pStyle w:val="a7"/>
      <w:ind w:left="1440"/>
    </w:pPr>
    <w:r>
      <w:t xml:space="preserve">Οδός </w:t>
    </w:r>
    <w:proofErr w:type="spellStart"/>
    <w:r>
      <w:t>Σκληβανιώτη</w:t>
    </w:r>
    <w:proofErr w:type="spellEnd"/>
    <w:r>
      <w:t xml:space="preserve"> 8 (1ος όροφος), 35 131 Λαμία </w:t>
    </w:r>
    <w:proofErr w:type="spellStart"/>
    <w:r>
      <w:t>Τηλ</w:t>
    </w:r>
    <w:proofErr w:type="spellEnd"/>
    <w:r>
      <w:t xml:space="preserve">: 22310-66420 </w:t>
    </w:r>
  </w:p>
  <w:p w:rsidR="005A4651" w:rsidRPr="005A4651" w:rsidRDefault="005A4651" w:rsidP="005A4651">
    <w:pPr>
      <w:pStyle w:val="a7"/>
      <w:ind w:left="1440"/>
      <w:rPr>
        <w:lang w:val="en-US"/>
      </w:rPr>
    </w:pPr>
    <w:r w:rsidRPr="005A4651">
      <w:rPr>
        <w:lang w:val="en-US"/>
      </w:rPr>
      <w:t>E- mail: grtypoy@lamia-city.gr</w:t>
    </w:r>
    <w:proofErr w:type="gramStart"/>
    <w:r w:rsidRPr="005A4651">
      <w:rPr>
        <w:lang w:val="en-US"/>
      </w:rPr>
      <w:t>,  grtypoy@otenet.gr</w:t>
    </w:r>
    <w:proofErr w:type="gramEnd"/>
    <w:r w:rsidRPr="005A4651">
      <w:rPr>
        <w:lang w:val="en-US"/>
      </w:rPr>
      <w:t xml:space="preserve">  www.lamia. </w:t>
    </w:r>
    <w:proofErr w:type="gramStart"/>
    <w:r w:rsidRPr="005A4651">
      <w:rPr>
        <w:lang w:val="en-US"/>
      </w:rPr>
      <w:t>gr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B5" w:rsidRDefault="001741B5" w:rsidP="005A4651">
      <w:pPr>
        <w:spacing w:after="0" w:line="240" w:lineRule="auto"/>
      </w:pPr>
      <w:r>
        <w:separator/>
      </w:r>
    </w:p>
  </w:footnote>
  <w:footnote w:type="continuationSeparator" w:id="0">
    <w:p w:rsidR="001741B5" w:rsidRDefault="001741B5" w:rsidP="005A4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F2049"/>
    <w:rsid w:val="001741B5"/>
    <w:rsid w:val="00231183"/>
    <w:rsid w:val="00272209"/>
    <w:rsid w:val="00390ACF"/>
    <w:rsid w:val="00442B29"/>
    <w:rsid w:val="0059236D"/>
    <w:rsid w:val="005A4651"/>
    <w:rsid w:val="008067C0"/>
    <w:rsid w:val="00846078"/>
    <w:rsid w:val="009311D3"/>
    <w:rsid w:val="009356E4"/>
    <w:rsid w:val="00C03A30"/>
    <w:rsid w:val="00CA5790"/>
    <w:rsid w:val="00D40D66"/>
    <w:rsid w:val="00E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2017-05-31T05:56:00Z</cp:lastPrinted>
  <dcterms:created xsi:type="dcterms:W3CDTF">2016-09-29T08:26:00Z</dcterms:created>
  <dcterms:modified xsi:type="dcterms:W3CDTF">2017-05-31T06:38:00Z</dcterms:modified>
</cp:coreProperties>
</file>