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4C6DA4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4C6DA4" w:rsidRPr="004C6DA4">
              <w:rPr>
                <w:b/>
              </w:rPr>
              <w:t>6</w:t>
            </w:r>
            <w:r w:rsidR="00DB26CE">
              <w:rPr>
                <w:b/>
              </w:rPr>
              <w:t>/</w:t>
            </w:r>
            <w:r w:rsidR="009527B9">
              <w:rPr>
                <w:b/>
              </w:rPr>
              <w:t>3</w:t>
            </w:r>
            <w:r w:rsidR="00671C7F" w:rsidRPr="004D3D4D">
              <w:rPr>
                <w:b/>
              </w:rPr>
              <w:t>/</w:t>
            </w:r>
            <w:r w:rsidR="00DB26CE">
              <w:rPr>
                <w:b/>
              </w:rPr>
              <w:t>201</w:t>
            </w:r>
            <w:r w:rsidR="00906CC4">
              <w:rPr>
                <w:b/>
              </w:rPr>
              <w:t>7</w:t>
            </w:r>
          </w:p>
        </w:tc>
      </w:tr>
    </w:tbl>
    <w:p w:rsidR="007F72AA" w:rsidRPr="00E762AF" w:rsidRDefault="00BF7F3B" w:rsidP="007F72AA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Δημαιρεσίες στο Δήμο </w:t>
      </w:r>
      <w:proofErr w:type="spellStart"/>
      <w:r>
        <w:rPr>
          <w:rFonts w:ascii="Times New Roman" w:hAnsi="Times New Roman" w:cs="Times New Roman"/>
          <w:b/>
        </w:rPr>
        <w:t>Λαμιέων</w:t>
      </w:r>
      <w:proofErr w:type="spellEnd"/>
    </w:p>
    <w:p w:rsidR="00B74302" w:rsidRPr="00B74302" w:rsidRDefault="00B74302" w:rsidP="00B743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302">
        <w:rPr>
          <w:rFonts w:ascii="Times New Roman" w:hAnsi="Times New Roman" w:cs="Times New Roman"/>
          <w:sz w:val="24"/>
          <w:szCs w:val="24"/>
        </w:rPr>
        <w:t xml:space="preserve">Πραγματοποιήθηκαν χθες, Κυριακή 5 Μαρτίου 2017, οι δημαιρεσίες στο Δήμο </w:t>
      </w:r>
      <w:proofErr w:type="spellStart"/>
      <w:r w:rsidRPr="00B74302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 xml:space="preserve"> για την εκλογή των μελών του προεδρείου του Δημοτικού Συμβουλίου, καθώς και των μελών της Οικονομικής Επιτροπής και της Επιτροπής Ποιότητας Ζωής.</w:t>
      </w:r>
    </w:p>
    <w:p w:rsidR="00B74302" w:rsidRPr="00B74302" w:rsidRDefault="00B74302" w:rsidP="00B743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302">
        <w:rPr>
          <w:rFonts w:ascii="Times New Roman" w:hAnsi="Times New Roman" w:cs="Times New Roman"/>
          <w:sz w:val="24"/>
          <w:szCs w:val="24"/>
        </w:rPr>
        <w:t xml:space="preserve">Πρόεδρος εξελέγη ο κ. Ζαχαρίας </w:t>
      </w:r>
      <w:proofErr w:type="spellStart"/>
      <w:r w:rsidRPr="00B74302">
        <w:rPr>
          <w:rFonts w:ascii="Times New Roman" w:hAnsi="Times New Roman" w:cs="Times New Roman"/>
          <w:sz w:val="24"/>
          <w:szCs w:val="24"/>
        </w:rPr>
        <w:t>Χαλβαντζής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 xml:space="preserve">, ενώ στη θέση του </w:t>
      </w:r>
      <w:r w:rsidR="003F6964">
        <w:rPr>
          <w:rFonts w:ascii="Times New Roman" w:hAnsi="Times New Roman" w:cs="Times New Roman"/>
          <w:sz w:val="24"/>
          <w:szCs w:val="24"/>
        </w:rPr>
        <w:t>Α</w:t>
      </w:r>
      <w:r w:rsidRPr="00B74302">
        <w:rPr>
          <w:rFonts w:ascii="Times New Roman" w:hAnsi="Times New Roman" w:cs="Times New Roman"/>
          <w:sz w:val="24"/>
          <w:szCs w:val="24"/>
        </w:rPr>
        <w:t>ντιπροέδρου εξελέγη ο κ. Κώστας Μουστάκας και στη θέση του Γραμματέα του Δ.Σ. επανεξελέγη η κ. Δέσποινα Αδάμ</w:t>
      </w:r>
      <w:r w:rsidR="00260D12">
        <w:rPr>
          <w:rFonts w:ascii="Times New Roman" w:hAnsi="Times New Roman" w:cs="Times New Roman"/>
          <w:sz w:val="24"/>
          <w:szCs w:val="24"/>
        </w:rPr>
        <w:t>-</w:t>
      </w:r>
      <w:r w:rsidRPr="00B7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02">
        <w:rPr>
          <w:rFonts w:ascii="Times New Roman" w:hAnsi="Times New Roman" w:cs="Times New Roman"/>
          <w:sz w:val="24"/>
          <w:szCs w:val="24"/>
        </w:rPr>
        <w:t>Μπαλταδούρου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>.</w:t>
      </w:r>
    </w:p>
    <w:p w:rsidR="00B74302" w:rsidRPr="00B74302" w:rsidRDefault="00B74302" w:rsidP="00B743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302">
        <w:rPr>
          <w:rFonts w:ascii="Times New Roman" w:hAnsi="Times New Roman" w:cs="Times New Roman"/>
          <w:sz w:val="24"/>
          <w:szCs w:val="24"/>
        </w:rPr>
        <w:t xml:space="preserve">Στην Οικονομική Επιτροπή εξελέγησαν ως τακτικά μέλη: οι </w:t>
      </w:r>
      <w:proofErr w:type="spellStart"/>
      <w:r w:rsidRPr="00B74302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Αλέξανδρος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Διαμαντάρας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Δημήτριος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Μώρης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0D12">
        <w:rPr>
          <w:rFonts w:ascii="Times New Roman" w:hAnsi="Times New Roman" w:cs="Times New Roman"/>
          <w:sz w:val="24"/>
          <w:szCs w:val="24"/>
        </w:rPr>
        <w:t>Δημήτριος</w:t>
      </w:r>
      <w:r w:rsidR="00260D12" w:rsidRPr="00B74302">
        <w:rPr>
          <w:rFonts w:ascii="Times New Roman" w:hAnsi="Times New Roman" w:cs="Times New Roman"/>
          <w:sz w:val="24"/>
          <w:szCs w:val="24"/>
        </w:rPr>
        <w:t xml:space="preserve"> </w:t>
      </w:r>
      <w:r w:rsidR="00260D12">
        <w:rPr>
          <w:rFonts w:ascii="Times New Roman" w:hAnsi="Times New Roman" w:cs="Times New Roman"/>
          <w:sz w:val="24"/>
          <w:szCs w:val="24"/>
        </w:rPr>
        <w:t xml:space="preserve">Τελώνης, </w:t>
      </w:r>
      <w:r>
        <w:rPr>
          <w:rFonts w:ascii="Times New Roman" w:hAnsi="Times New Roman" w:cs="Times New Roman"/>
          <w:sz w:val="24"/>
          <w:szCs w:val="24"/>
        </w:rPr>
        <w:t>Δημήτριος</w:t>
      </w:r>
      <w:r w:rsidRPr="00B7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Τσακμάκης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Μάρκος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Τσιτσίας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086">
        <w:rPr>
          <w:rFonts w:ascii="Times New Roman" w:hAnsi="Times New Roman" w:cs="Times New Roman"/>
          <w:sz w:val="24"/>
          <w:szCs w:val="24"/>
        </w:rPr>
        <w:t xml:space="preserve">Μαρία </w:t>
      </w:r>
      <w:r w:rsidR="00260D12">
        <w:rPr>
          <w:rFonts w:ascii="Times New Roman" w:hAnsi="Times New Roman" w:cs="Times New Roman"/>
          <w:sz w:val="24"/>
          <w:szCs w:val="24"/>
        </w:rPr>
        <w:t xml:space="preserve">Ραφτοπούλου-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Παπασταμάτη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 xml:space="preserve">, </w:t>
      </w:r>
      <w:r w:rsidR="00F16086">
        <w:rPr>
          <w:rFonts w:ascii="Times New Roman" w:hAnsi="Times New Roman" w:cs="Times New Roman"/>
          <w:sz w:val="24"/>
          <w:szCs w:val="24"/>
        </w:rPr>
        <w:t xml:space="preserve">Κωνσταντίνος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Σταυρογιάννης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 xml:space="preserve"> </w:t>
      </w:r>
      <w:r w:rsidRPr="00B74302">
        <w:rPr>
          <w:rFonts w:ascii="Times New Roman" w:hAnsi="Times New Roman" w:cs="Times New Roman"/>
          <w:sz w:val="24"/>
          <w:szCs w:val="24"/>
        </w:rPr>
        <w:t xml:space="preserve">και </w:t>
      </w:r>
      <w:r w:rsidR="00260D12">
        <w:rPr>
          <w:rFonts w:ascii="Times New Roman" w:hAnsi="Times New Roman" w:cs="Times New Roman"/>
          <w:sz w:val="24"/>
          <w:szCs w:val="24"/>
        </w:rPr>
        <w:t xml:space="preserve">Δημήτριος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Συλεούνης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>.</w:t>
      </w:r>
    </w:p>
    <w:p w:rsidR="00B74302" w:rsidRPr="00B74302" w:rsidRDefault="00B74302" w:rsidP="00B743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302">
        <w:rPr>
          <w:rFonts w:ascii="Times New Roman" w:hAnsi="Times New Roman" w:cs="Times New Roman"/>
          <w:sz w:val="24"/>
          <w:szCs w:val="24"/>
        </w:rPr>
        <w:t xml:space="preserve">Αναπληρωματικά μέλη της Επιτροπής εξελέγησαν: οι </w:t>
      </w:r>
      <w:proofErr w:type="spellStart"/>
      <w:r w:rsidRPr="00B74302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 xml:space="preserve">. </w:t>
      </w:r>
      <w:r w:rsidR="00260D12">
        <w:rPr>
          <w:rFonts w:ascii="Times New Roman" w:hAnsi="Times New Roman" w:cs="Times New Roman"/>
          <w:sz w:val="24"/>
          <w:szCs w:val="24"/>
        </w:rPr>
        <w:t xml:space="preserve">Θεόδωρος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Αρναούτογλου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 xml:space="preserve">, Γεώργιος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Ζαγκανάς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 xml:space="preserve">, Γεώργιος Λάμπρου, Αθανάσιος Αργύρης </w:t>
      </w:r>
      <w:r w:rsidRPr="00B74302">
        <w:rPr>
          <w:rFonts w:ascii="Times New Roman" w:hAnsi="Times New Roman" w:cs="Times New Roman"/>
          <w:sz w:val="24"/>
          <w:szCs w:val="24"/>
        </w:rPr>
        <w:t xml:space="preserve">και </w:t>
      </w:r>
      <w:r w:rsidR="00260D12">
        <w:rPr>
          <w:rFonts w:ascii="Times New Roman" w:hAnsi="Times New Roman" w:cs="Times New Roman"/>
          <w:sz w:val="24"/>
          <w:szCs w:val="24"/>
        </w:rPr>
        <w:t xml:space="preserve">Δημήτριος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Μητσόπουλος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>.</w:t>
      </w:r>
    </w:p>
    <w:p w:rsidR="00B74302" w:rsidRPr="00B74302" w:rsidRDefault="00B74302" w:rsidP="00B743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302">
        <w:rPr>
          <w:rFonts w:ascii="Times New Roman" w:hAnsi="Times New Roman" w:cs="Times New Roman"/>
          <w:sz w:val="24"/>
          <w:szCs w:val="24"/>
        </w:rPr>
        <w:t xml:space="preserve">Στην Επιτροπή Ποιότητας Ζωής εξελέγησαν ως τακτικά μέλη: οι </w:t>
      </w:r>
      <w:proofErr w:type="spellStart"/>
      <w:r w:rsidRPr="00B74302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 xml:space="preserve">. </w:t>
      </w:r>
      <w:r w:rsidR="00260D12">
        <w:rPr>
          <w:rFonts w:ascii="Times New Roman" w:hAnsi="Times New Roman" w:cs="Times New Roman"/>
          <w:sz w:val="24"/>
          <w:szCs w:val="24"/>
        </w:rPr>
        <w:t xml:space="preserve">Γεώργιος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Ζαγκανάς</w:t>
      </w:r>
      <w:proofErr w:type="spellEnd"/>
      <w:r w:rsidR="00F16086">
        <w:rPr>
          <w:rFonts w:ascii="Times New Roman" w:hAnsi="Times New Roman" w:cs="Times New Roman"/>
          <w:sz w:val="24"/>
          <w:szCs w:val="24"/>
        </w:rPr>
        <w:t>,</w:t>
      </w:r>
      <w:r w:rsidR="00260D12" w:rsidRPr="00B74302">
        <w:rPr>
          <w:rFonts w:ascii="Times New Roman" w:hAnsi="Times New Roman" w:cs="Times New Roman"/>
          <w:sz w:val="24"/>
          <w:szCs w:val="24"/>
        </w:rPr>
        <w:t xml:space="preserve"> </w:t>
      </w:r>
      <w:r w:rsidR="00260D12">
        <w:rPr>
          <w:rFonts w:ascii="Times New Roman" w:hAnsi="Times New Roman" w:cs="Times New Roman"/>
          <w:sz w:val="24"/>
          <w:szCs w:val="24"/>
        </w:rPr>
        <w:t xml:space="preserve">Στυλιανός Καραγιάννης, Κωνσταντίνος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Κερπινιώτης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 xml:space="preserve">, Δημήτριος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Κορέντζελος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 xml:space="preserve">, Δημήτριος Τσεκούρας, Σωτήριος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Κουτσοβέλης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 xml:space="preserve">, Δημήτριος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Μητσόπουλος</w:t>
      </w:r>
      <w:proofErr w:type="spellEnd"/>
      <w:r w:rsidR="00260D12" w:rsidRPr="00B74302">
        <w:rPr>
          <w:rFonts w:ascii="Times New Roman" w:hAnsi="Times New Roman" w:cs="Times New Roman"/>
          <w:sz w:val="24"/>
          <w:szCs w:val="24"/>
        </w:rPr>
        <w:t xml:space="preserve"> </w:t>
      </w:r>
      <w:r w:rsidRPr="00B74302">
        <w:rPr>
          <w:rFonts w:ascii="Times New Roman" w:hAnsi="Times New Roman" w:cs="Times New Roman"/>
          <w:sz w:val="24"/>
          <w:szCs w:val="24"/>
        </w:rPr>
        <w:t xml:space="preserve">και </w:t>
      </w:r>
      <w:r w:rsidR="00260D12">
        <w:rPr>
          <w:rFonts w:ascii="Times New Roman" w:hAnsi="Times New Roman" w:cs="Times New Roman"/>
          <w:sz w:val="24"/>
          <w:szCs w:val="24"/>
        </w:rPr>
        <w:t>Παναγιώτης Φώσκολος</w:t>
      </w:r>
      <w:r w:rsidRPr="00B74302">
        <w:rPr>
          <w:rFonts w:ascii="Times New Roman" w:hAnsi="Times New Roman" w:cs="Times New Roman"/>
          <w:sz w:val="24"/>
          <w:szCs w:val="24"/>
        </w:rPr>
        <w:t>.</w:t>
      </w:r>
    </w:p>
    <w:p w:rsidR="009527B9" w:rsidRPr="00B74302" w:rsidRDefault="00B74302" w:rsidP="00B743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02">
        <w:rPr>
          <w:rFonts w:ascii="Times New Roman" w:hAnsi="Times New Roman" w:cs="Times New Roman"/>
          <w:sz w:val="24"/>
          <w:szCs w:val="24"/>
        </w:rPr>
        <w:t xml:space="preserve">Αναπληρωματικά μέλη της Επιτροπής εξελέγησαν: οι </w:t>
      </w:r>
      <w:proofErr w:type="spellStart"/>
      <w:r w:rsidRPr="00B74302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Pr="00B74302">
        <w:rPr>
          <w:rFonts w:ascii="Times New Roman" w:hAnsi="Times New Roman" w:cs="Times New Roman"/>
          <w:sz w:val="24"/>
          <w:szCs w:val="24"/>
        </w:rPr>
        <w:t xml:space="preserve">. </w:t>
      </w:r>
      <w:r w:rsidR="00260D12">
        <w:rPr>
          <w:rFonts w:ascii="Times New Roman" w:hAnsi="Times New Roman" w:cs="Times New Roman"/>
          <w:sz w:val="24"/>
          <w:szCs w:val="24"/>
        </w:rPr>
        <w:t xml:space="preserve">Δημήτριος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Κυρίτσης</w:t>
      </w:r>
      <w:proofErr w:type="spellEnd"/>
      <w:r w:rsidR="00260D12">
        <w:rPr>
          <w:rFonts w:ascii="Times New Roman" w:hAnsi="Times New Roman" w:cs="Times New Roman"/>
          <w:sz w:val="24"/>
          <w:szCs w:val="24"/>
        </w:rPr>
        <w:t>, Αθανάσιος Μπούκας, Δημήτριος</w:t>
      </w:r>
      <w:r w:rsidR="00260D12" w:rsidRPr="00B7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D12">
        <w:rPr>
          <w:rFonts w:ascii="Times New Roman" w:hAnsi="Times New Roman" w:cs="Times New Roman"/>
          <w:sz w:val="24"/>
          <w:szCs w:val="24"/>
        </w:rPr>
        <w:t>Τσακμάκης</w:t>
      </w:r>
      <w:proofErr w:type="spellEnd"/>
      <w:r w:rsidR="00F16086">
        <w:rPr>
          <w:rFonts w:ascii="Times New Roman" w:hAnsi="Times New Roman" w:cs="Times New Roman"/>
          <w:sz w:val="24"/>
          <w:szCs w:val="24"/>
        </w:rPr>
        <w:t>,</w:t>
      </w:r>
      <w:r w:rsidR="00260D12" w:rsidRPr="00B74302">
        <w:rPr>
          <w:rFonts w:ascii="Times New Roman" w:hAnsi="Times New Roman" w:cs="Times New Roman"/>
          <w:sz w:val="24"/>
          <w:szCs w:val="24"/>
        </w:rPr>
        <w:t xml:space="preserve"> </w:t>
      </w:r>
      <w:r w:rsidR="00260D12">
        <w:rPr>
          <w:rFonts w:ascii="Times New Roman" w:hAnsi="Times New Roman" w:cs="Times New Roman"/>
          <w:sz w:val="24"/>
          <w:szCs w:val="24"/>
        </w:rPr>
        <w:t xml:space="preserve">Ανδρέας Ανδρικόπουλος </w:t>
      </w:r>
      <w:r w:rsidRPr="00B74302">
        <w:rPr>
          <w:rFonts w:ascii="Times New Roman" w:hAnsi="Times New Roman" w:cs="Times New Roman"/>
          <w:sz w:val="24"/>
          <w:szCs w:val="24"/>
        </w:rPr>
        <w:t xml:space="preserve">και </w:t>
      </w:r>
      <w:r w:rsidR="00260D12">
        <w:rPr>
          <w:rFonts w:ascii="Times New Roman" w:hAnsi="Times New Roman" w:cs="Times New Roman"/>
          <w:sz w:val="24"/>
          <w:szCs w:val="24"/>
        </w:rPr>
        <w:t>Αθανάσιος Αργύρης</w:t>
      </w:r>
      <w:r w:rsidRPr="00B74302">
        <w:rPr>
          <w:rFonts w:ascii="Times New Roman" w:hAnsi="Times New Roman" w:cs="Times New Roman"/>
          <w:sz w:val="24"/>
          <w:szCs w:val="24"/>
        </w:rPr>
        <w:t>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33" w:rsidRDefault="00080133" w:rsidP="00FF6773">
      <w:pPr>
        <w:spacing w:after="0" w:line="240" w:lineRule="auto"/>
      </w:pPr>
      <w:r>
        <w:separator/>
      </w:r>
    </w:p>
  </w:endnote>
  <w:endnote w:type="continuationSeparator" w:id="0">
    <w:p w:rsidR="00080133" w:rsidRDefault="00080133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33" w:rsidRDefault="00080133" w:rsidP="00FF6773">
      <w:pPr>
        <w:spacing w:after="0" w:line="240" w:lineRule="auto"/>
      </w:pPr>
      <w:r>
        <w:separator/>
      </w:r>
    </w:p>
  </w:footnote>
  <w:footnote w:type="continuationSeparator" w:id="0">
    <w:p w:rsidR="00080133" w:rsidRDefault="00080133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BA6"/>
    <w:multiLevelType w:val="hybridMultilevel"/>
    <w:tmpl w:val="ECF4E0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619A6"/>
    <w:rsid w:val="00080133"/>
    <w:rsid w:val="001D3B83"/>
    <w:rsid w:val="00244BBD"/>
    <w:rsid w:val="00260D12"/>
    <w:rsid w:val="003C6CB1"/>
    <w:rsid w:val="003D16BE"/>
    <w:rsid w:val="003F6964"/>
    <w:rsid w:val="004970AB"/>
    <w:rsid w:val="004C4BC7"/>
    <w:rsid w:val="004C5680"/>
    <w:rsid w:val="004C6DA4"/>
    <w:rsid w:val="004D3D4D"/>
    <w:rsid w:val="004E0048"/>
    <w:rsid w:val="005D22F6"/>
    <w:rsid w:val="00671C7F"/>
    <w:rsid w:val="006C259D"/>
    <w:rsid w:val="00722F4D"/>
    <w:rsid w:val="007F72AA"/>
    <w:rsid w:val="0080264C"/>
    <w:rsid w:val="008337F2"/>
    <w:rsid w:val="00906CC4"/>
    <w:rsid w:val="009527B9"/>
    <w:rsid w:val="009A0211"/>
    <w:rsid w:val="009B6D87"/>
    <w:rsid w:val="009E1DA8"/>
    <w:rsid w:val="009E269C"/>
    <w:rsid w:val="00A57D18"/>
    <w:rsid w:val="00A61CE8"/>
    <w:rsid w:val="00AD5F99"/>
    <w:rsid w:val="00B57841"/>
    <w:rsid w:val="00B74302"/>
    <w:rsid w:val="00BB0736"/>
    <w:rsid w:val="00BF7F3B"/>
    <w:rsid w:val="00CA2722"/>
    <w:rsid w:val="00DA76C7"/>
    <w:rsid w:val="00DB26CE"/>
    <w:rsid w:val="00DC19A1"/>
    <w:rsid w:val="00DC70DC"/>
    <w:rsid w:val="00E40339"/>
    <w:rsid w:val="00E762AF"/>
    <w:rsid w:val="00EF3518"/>
    <w:rsid w:val="00F16086"/>
    <w:rsid w:val="00FC00C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17</cp:revision>
  <cp:lastPrinted>2017-03-06T09:33:00Z</cp:lastPrinted>
  <dcterms:created xsi:type="dcterms:W3CDTF">2015-11-09T11:02:00Z</dcterms:created>
  <dcterms:modified xsi:type="dcterms:W3CDTF">2017-03-06T10:14:00Z</dcterms:modified>
</cp:coreProperties>
</file>