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105"/>
      </w:tblGrid>
      <w:tr w:rsidR="000E6261" w:rsidRPr="00BC7770" w:rsidTr="00204337">
        <w:tc>
          <w:tcPr>
            <w:tcW w:w="4261" w:type="dxa"/>
          </w:tcPr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457603" cy="168592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631" cy="168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2956A5" w:rsidRDefault="000E6261" w:rsidP="00204337">
            <w:pPr>
              <w:jc w:val="right"/>
              <w:rPr>
                <w:sz w:val="24"/>
                <w:szCs w:val="24"/>
              </w:rPr>
            </w:pPr>
            <w:r w:rsidRPr="002956A5">
              <w:rPr>
                <w:sz w:val="24"/>
                <w:szCs w:val="24"/>
              </w:rPr>
              <w:t>ΔΗΜΟΣ ΛΑΜΙΕΩΝ</w:t>
            </w:r>
          </w:p>
          <w:p w:rsidR="000E6261" w:rsidRPr="002956A5" w:rsidRDefault="000E6261" w:rsidP="00204337">
            <w:pPr>
              <w:jc w:val="right"/>
              <w:rPr>
                <w:sz w:val="24"/>
                <w:szCs w:val="24"/>
              </w:rPr>
            </w:pPr>
            <w:r w:rsidRPr="002956A5">
              <w:rPr>
                <w:sz w:val="24"/>
                <w:szCs w:val="24"/>
              </w:rPr>
              <w:t>Γραφείου Τύπου</w:t>
            </w:r>
          </w:p>
          <w:p w:rsidR="000E6261" w:rsidRPr="002956A5" w:rsidRDefault="000E6261" w:rsidP="00204337">
            <w:pPr>
              <w:jc w:val="right"/>
              <w:rPr>
                <w:sz w:val="24"/>
                <w:szCs w:val="24"/>
              </w:rPr>
            </w:pPr>
            <w:r w:rsidRPr="002956A5">
              <w:rPr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2956A5" w:rsidRDefault="00611AB9" w:rsidP="00295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</w:t>
            </w:r>
            <w:r w:rsidR="000E6261" w:rsidRPr="002956A5">
              <w:rPr>
                <w:b/>
                <w:sz w:val="24"/>
                <w:szCs w:val="24"/>
              </w:rPr>
              <w:t xml:space="preserve">Λαμία, </w:t>
            </w:r>
            <w:r w:rsidR="002956A5" w:rsidRPr="002956A5">
              <w:rPr>
                <w:b/>
                <w:sz w:val="24"/>
                <w:szCs w:val="24"/>
              </w:rPr>
              <w:t>19</w:t>
            </w:r>
            <w:r w:rsidR="008535C7" w:rsidRPr="002956A5">
              <w:rPr>
                <w:b/>
                <w:sz w:val="24"/>
                <w:szCs w:val="24"/>
              </w:rPr>
              <w:t>/</w:t>
            </w:r>
            <w:r w:rsidR="002956A5" w:rsidRPr="002956A5">
              <w:rPr>
                <w:b/>
                <w:sz w:val="24"/>
                <w:szCs w:val="24"/>
              </w:rPr>
              <w:t>3</w:t>
            </w:r>
            <w:r w:rsidR="000E6261" w:rsidRPr="002956A5">
              <w:rPr>
                <w:b/>
                <w:sz w:val="24"/>
                <w:szCs w:val="24"/>
              </w:rPr>
              <w:t>/201</w:t>
            </w:r>
            <w:r w:rsidR="00286A49" w:rsidRPr="002956A5">
              <w:rPr>
                <w:b/>
                <w:sz w:val="24"/>
                <w:szCs w:val="24"/>
              </w:rPr>
              <w:t>8</w:t>
            </w:r>
          </w:p>
        </w:tc>
      </w:tr>
    </w:tbl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96C86" w:rsidRDefault="002956A5" w:rsidP="0008321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56A5">
        <w:rPr>
          <w:rFonts w:ascii="Times New Roman" w:hAnsi="Times New Roman" w:cs="Times New Roman"/>
          <w:b/>
          <w:sz w:val="28"/>
          <w:szCs w:val="28"/>
          <w:lang w:val="el-GR"/>
        </w:rPr>
        <w:t xml:space="preserve">Ενημερωτικές ομιλίες για το θεσμό του </w:t>
      </w:r>
      <w:r w:rsidR="00BC7770">
        <w:rPr>
          <w:rFonts w:ascii="Times New Roman" w:hAnsi="Times New Roman" w:cs="Times New Roman"/>
          <w:b/>
          <w:sz w:val="28"/>
          <w:szCs w:val="28"/>
          <w:lang w:val="el-GR"/>
        </w:rPr>
        <w:t>Αστυνομικού της Γειτονιάς</w:t>
      </w:r>
      <w:r w:rsidR="0008321D" w:rsidRPr="000832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8321D"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στα Κ.Α.Π.Η. του Δήμου Λαμιέων </w:t>
      </w:r>
    </w:p>
    <w:p w:rsidR="002956A5" w:rsidRDefault="0009619F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Ενημερωτικές ομιλίες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για </w:t>
      </w:r>
      <w:r w:rsidR="00051C63">
        <w:rPr>
          <w:rFonts w:ascii="Times New Roman" w:hAnsi="Times New Roman" w:cs="Times New Roman"/>
          <w:sz w:val="28"/>
          <w:szCs w:val="28"/>
          <w:lang w:val="el-GR"/>
        </w:rPr>
        <w:t xml:space="preserve">το θεσμό </w:t>
      </w:r>
      <w:r w:rsidR="00051C63" w:rsidRPr="00051C63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 w:rsidR="00BC7770" w:rsidRPr="00BC7770">
        <w:rPr>
          <w:rFonts w:ascii="Times New Roman" w:hAnsi="Times New Roman" w:cs="Times New Roman"/>
          <w:b/>
          <w:sz w:val="28"/>
          <w:szCs w:val="28"/>
          <w:lang w:val="el-GR"/>
        </w:rPr>
        <w:t>Αστυνομικού της Γειτονιάς</w:t>
      </w:r>
      <w:r w:rsidR="00BC7770" w:rsidRPr="00BC77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051C63">
        <w:rPr>
          <w:rFonts w:ascii="Times New Roman" w:hAnsi="Times New Roman" w:cs="Times New Roman"/>
          <w:sz w:val="28"/>
          <w:szCs w:val="28"/>
          <w:lang w:val="el-GR"/>
        </w:rPr>
        <w:t>τις αρμοδιότητ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="00051C63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="00051C6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>θα πραγματοποιηθ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ούν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 xml:space="preserve">από 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>την Τ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ρίτη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20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 xml:space="preserve">έως 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την Πέμπτη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22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>Μαρτίου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στα Κ.Α.Π.Η. του Δήμου Λαμιέων από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ξιωματικούς του </w:t>
      </w:r>
      <w:r w:rsidR="00EB4EEC">
        <w:rPr>
          <w:rFonts w:ascii="Times New Roman" w:hAnsi="Times New Roman" w:cs="Times New Roman"/>
          <w:sz w:val="28"/>
          <w:szCs w:val="28"/>
          <w:lang w:val="el-GR"/>
        </w:rPr>
        <w:t xml:space="preserve">Αστυνομικού 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>Τμήματος Λαμίας.</w:t>
      </w:r>
    </w:p>
    <w:p w:rsidR="00F16F31" w:rsidRDefault="00EB4EEC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</w:t>
      </w:r>
      <w:r w:rsidRPr="00EB4EEC">
        <w:rPr>
          <w:rFonts w:ascii="Times New Roman" w:hAnsi="Times New Roman" w:cs="Times New Roman"/>
          <w:sz w:val="28"/>
          <w:szCs w:val="28"/>
          <w:lang w:val="el-GR"/>
        </w:rPr>
        <w:t xml:space="preserve">ην Τρίτη 20 Μαρτίου </w:t>
      </w:r>
      <w:r w:rsidRPr="00051C63">
        <w:rPr>
          <w:rFonts w:ascii="Times New Roman" w:hAnsi="Times New Roman" w:cs="Times New Roman"/>
          <w:sz w:val="28"/>
          <w:szCs w:val="28"/>
          <w:lang w:val="el-GR"/>
        </w:rPr>
        <w:t xml:space="preserve">και ώρα 9.30 </w:t>
      </w:r>
      <w:proofErr w:type="spellStart"/>
      <w:r w:rsidRPr="00051C63"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 w:rsidRPr="00051C63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l-GR"/>
        </w:rPr>
        <w:t xml:space="preserve">η ενημέρωση θα γίνει στο χώρο του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Α’ </w:t>
      </w:r>
      <w:r w:rsidRPr="006837E4">
        <w:rPr>
          <w:rFonts w:ascii="Times New Roman" w:hAnsi="Times New Roman" w:cs="Times New Roman"/>
          <w:sz w:val="28"/>
          <w:szCs w:val="28"/>
          <w:lang w:val="el-GR"/>
        </w:rPr>
        <w:t>και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Β’ Κ.Α.Π.Η.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στη διασταύρωση των οδών Ομήρου και Αντιγόνης, την Τετάρτη </w:t>
      </w:r>
      <w:r w:rsidRPr="00EB4EEC">
        <w:rPr>
          <w:rFonts w:ascii="Times New Roman" w:hAnsi="Times New Roman" w:cs="Times New Roman"/>
          <w:sz w:val="28"/>
          <w:szCs w:val="28"/>
          <w:lang w:val="el-GR"/>
        </w:rPr>
        <w:t>2</w:t>
      </w:r>
      <w:r>
        <w:rPr>
          <w:rFonts w:ascii="Times New Roman" w:hAnsi="Times New Roman" w:cs="Times New Roman"/>
          <w:sz w:val="28"/>
          <w:szCs w:val="28"/>
          <w:lang w:val="el-GR"/>
        </w:rPr>
        <w:t>1</w:t>
      </w:r>
      <w:r w:rsidRPr="00EB4EEC">
        <w:rPr>
          <w:rFonts w:ascii="Times New Roman" w:hAnsi="Times New Roman" w:cs="Times New Roman"/>
          <w:sz w:val="28"/>
          <w:szCs w:val="28"/>
          <w:lang w:val="el-GR"/>
        </w:rPr>
        <w:t xml:space="preserve"> Μαρτίου και ώρα 9.30 </w:t>
      </w:r>
      <w:proofErr w:type="spellStart"/>
      <w:r w:rsidRPr="00EB4EEC"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 w:rsidRPr="00EB4EEC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στο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Δ’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Κ.Α.Π.Η.</w:t>
      </w:r>
      <w:r w:rsidR="002956A5" w:rsidRPr="002956A5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στην οδό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Αμφικτυόνων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15</w:t>
      </w:r>
      <w:r w:rsidR="002956A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ενώ την Πέμπτη </w:t>
      </w:r>
      <w:r w:rsidRPr="00EB4EEC">
        <w:rPr>
          <w:rFonts w:ascii="Times New Roman" w:hAnsi="Times New Roman" w:cs="Times New Roman"/>
          <w:sz w:val="28"/>
          <w:szCs w:val="28"/>
          <w:lang w:val="el-GR"/>
        </w:rPr>
        <w:t>22 Μαρτίου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στις 9.30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Pr="00EB4EEC">
        <w:rPr>
          <w:rFonts w:ascii="Times New Roman" w:hAnsi="Times New Roman" w:cs="Times New Roman"/>
          <w:sz w:val="28"/>
          <w:szCs w:val="28"/>
          <w:lang w:val="el-GR"/>
        </w:rPr>
        <w:t xml:space="preserve">στο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>Γ’ Κ.Α.Π.Η.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στην οδό Τυμφρηστού 58 Α. </w:t>
      </w: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49" w:rsidRDefault="00277A49" w:rsidP="00611AB9">
      <w:pPr>
        <w:spacing w:after="0" w:line="240" w:lineRule="auto"/>
      </w:pPr>
      <w:r>
        <w:separator/>
      </w:r>
    </w:p>
  </w:endnote>
  <w:endnote w:type="continuationSeparator" w:id="0">
    <w:p w:rsidR="00277A49" w:rsidRDefault="00277A49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 xml:space="preserve">Οδός </w:t>
    </w:r>
    <w:proofErr w:type="spellStart"/>
    <w:r w:rsidRPr="00611AB9">
      <w:rPr>
        <w:lang w:val="el-GR"/>
      </w:rPr>
      <w:t>Σκληβανιώτη</w:t>
    </w:r>
    <w:proofErr w:type="spellEnd"/>
    <w:r w:rsidRPr="00611AB9">
      <w:rPr>
        <w:lang w:val="el-GR"/>
      </w:rPr>
      <w:t xml:space="preserve">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</w:t>
    </w:r>
    <w:proofErr w:type="spellStart"/>
    <w:r w:rsidRPr="00611AB9">
      <w:rPr>
        <w:lang w:val="el-GR"/>
      </w:rPr>
      <w:t>Τηλ</w:t>
    </w:r>
    <w:proofErr w:type="spellEnd"/>
    <w:r w:rsidRPr="00611AB9">
      <w:rPr>
        <w:lang w:val="el-GR"/>
      </w:rPr>
      <w:t xml:space="preserve">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49" w:rsidRDefault="00277A49" w:rsidP="00611AB9">
      <w:pPr>
        <w:spacing w:after="0" w:line="240" w:lineRule="auto"/>
      </w:pPr>
      <w:r>
        <w:separator/>
      </w:r>
    </w:p>
  </w:footnote>
  <w:footnote w:type="continuationSeparator" w:id="0">
    <w:p w:rsidR="00277A49" w:rsidRDefault="00277A49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0189"/>
    <w:rsid w:val="00051C63"/>
    <w:rsid w:val="0008321D"/>
    <w:rsid w:val="0009619F"/>
    <w:rsid w:val="000E6261"/>
    <w:rsid w:val="001D4651"/>
    <w:rsid w:val="00200B5F"/>
    <w:rsid w:val="00203128"/>
    <w:rsid w:val="00220C60"/>
    <w:rsid w:val="00277A49"/>
    <w:rsid w:val="00286A49"/>
    <w:rsid w:val="002956A5"/>
    <w:rsid w:val="003D5B60"/>
    <w:rsid w:val="00411666"/>
    <w:rsid w:val="004D4F43"/>
    <w:rsid w:val="004F03C9"/>
    <w:rsid w:val="00521B66"/>
    <w:rsid w:val="0057628B"/>
    <w:rsid w:val="005826AB"/>
    <w:rsid w:val="00611AB9"/>
    <w:rsid w:val="006837E4"/>
    <w:rsid w:val="00701E51"/>
    <w:rsid w:val="008535C7"/>
    <w:rsid w:val="0087577B"/>
    <w:rsid w:val="00896C86"/>
    <w:rsid w:val="008D1CA3"/>
    <w:rsid w:val="008D73FA"/>
    <w:rsid w:val="00925E52"/>
    <w:rsid w:val="00A409A3"/>
    <w:rsid w:val="00AE6C19"/>
    <w:rsid w:val="00B13C7D"/>
    <w:rsid w:val="00B45ADA"/>
    <w:rsid w:val="00B93EF3"/>
    <w:rsid w:val="00BC7770"/>
    <w:rsid w:val="00C9229C"/>
    <w:rsid w:val="00D15C73"/>
    <w:rsid w:val="00D402C8"/>
    <w:rsid w:val="00DA5EE3"/>
    <w:rsid w:val="00DE3E88"/>
    <w:rsid w:val="00EB29CC"/>
    <w:rsid w:val="00EB4EEC"/>
    <w:rsid w:val="00EC6B5B"/>
    <w:rsid w:val="00F07945"/>
    <w:rsid w:val="00F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2018-02-12T08:36:00Z</cp:lastPrinted>
  <dcterms:created xsi:type="dcterms:W3CDTF">2018-02-12T07:55:00Z</dcterms:created>
  <dcterms:modified xsi:type="dcterms:W3CDTF">2018-03-19T07:58:00Z</dcterms:modified>
</cp:coreProperties>
</file>