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520"/>
      </w:tblGrid>
      <w:tr w:rsidR="00FF6773" w:rsidTr="00FF6773">
        <w:tc>
          <w:tcPr>
            <w:tcW w:w="4261" w:type="dxa"/>
          </w:tcPr>
          <w:p w:rsidR="00FF6773" w:rsidRDefault="00FF6773" w:rsidP="00FF6773"/>
          <w:p w:rsidR="00FF6773" w:rsidRDefault="00FF6773" w:rsidP="00FF6773">
            <w:r>
              <w:rPr>
                <w:noProof/>
                <w:lang w:eastAsia="el-GR"/>
              </w:rPr>
              <w:drawing>
                <wp:inline distT="0" distB="0" distL="0" distR="0" wp14:anchorId="2CD1AEBD" wp14:editId="032953E4">
                  <wp:extent cx="1343025" cy="67627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Δημου Λαμιέων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71" cy="6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773" w:rsidRDefault="00FF6773" w:rsidP="00FF6773"/>
          <w:p w:rsidR="00FF6773" w:rsidRDefault="00FF6773" w:rsidP="00FF6773"/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</w:t>
            </w:r>
          </w:p>
          <w:p w:rsidR="00722F4D" w:rsidRDefault="00722F4D" w:rsidP="00FF6773">
            <w:pPr>
              <w:rPr>
                <w:b/>
                <w:lang w:val="en-US"/>
              </w:rPr>
            </w:pPr>
          </w:p>
          <w:p w:rsidR="00722F4D" w:rsidRDefault="00722F4D" w:rsidP="00FF67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</w:p>
          <w:p w:rsidR="00722F4D" w:rsidRPr="00722F4D" w:rsidRDefault="00722F4D" w:rsidP="005D3585">
            <w:pPr>
              <w:rPr>
                <w:b/>
                <w:lang w:val="en-US"/>
              </w:rPr>
            </w:pPr>
          </w:p>
        </w:tc>
        <w:tc>
          <w:tcPr>
            <w:tcW w:w="5520" w:type="dxa"/>
          </w:tcPr>
          <w:p w:rsidR="00722F4D" w:rsidRPr="00DC19A1" w:rsidRDefault="00722F4D" w:rsidP="00FF6773">
            <w:pPr>
              <w:jc w:val="right"/>
            </w:pPr>
          </w:p>
          <w:p w:rsidR="00722F4D" w:rsidRPr="00DC19A1" w:rsidRDefault="00722F4D" w:rsidP="00FF6773">
            <w:pPr>
              <w:jc w:val="right"/>
            </w:pP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</w:t>
            </w:r>
            <w:r w:rsidR="00FF6773">
              <w:t>ΔΗΜΟΣ ΛΑΜΙΕΩΝ</w:t>
            </w:r>
          </w:p>
          <w:p w:rsidR="00FF6773" w:rsidRDefault="00722F4D" w:rsidP="00722F4D">
            <w:r w:rsidRPr="00722F4D">
              <w:t xml:space="preserve">                                                                     </w:t>
            </w:r>
            <w:r w:rsidR="00FF6773">
              <w:t>Γραφείου Τύπου</w:t>
            </w:r>
          </w:p>
          <w:p w:rsidR="00FF6773" w:rsidRDefault="00722F4D" w:rsidP="00722F4D">
            <w:pPr>
              <w:jc w:val="center"/>
            </w:pPr>
            <w:r w:rsidRPr="00722F4D">
              <w:t xml:space="preserve">                                                               </w:t>
            </w:r>
            <w:r w:rsidR="00FF6773">
              <w:t>&amp; Επικοινωνίας</w:t>
            </w:r>
          </w:p>
          <w:p w:rsidR="00FF6773" w:rsidRDefault="00FF6773" w:rsidP="00FF6773">
            <w:pPr>
              <w:jc w:val="right"/>
            </w:pPr>
          </w:p>
          <w:p w:rsidR="00FF6773" w:rsidRDefault="00FF6773" w:rsidP="00FF6773">
            <w:pPr>
              <w:jc w:val="right"/>
            </w:pPr>
          </w:p>
          <w:p w:rsidR="00FF6773" w:rsidRPr="00FF6773" w:rsidRDefault="00722F4D" w:rsidP="00F7004C">
            <w:pPr>
              <w:jc w:val="center"/>
              <w:rPr>
                <w:b/>
              </w:rPr>
            </w:pPr>
            <w:r w:rsidRPr="00722F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           </w:t>
            </w:r>
            <w:r w:rsidRPr="00DC19A1">
              <w:rPr>
                <w:b/>
              </w:rPr>
              <w:t xml:space="preserve">   </w:t>
            </w:r>
            <w:r w:rsidR="00FF6773" w:rsidRPr="00FF6773">
              <w:rPr>
                <w:b/>
              </w:rPr>
              <w:t xml:space="preserve">Λαμία, </w:t>
            </w:r>
            <w:r w:rsidR="00F7004C">
              <w:rPr>
                <w:b/>
              </w:rPr>
              <w:t>15</w:t>
            </w:r>
            <w:r w:rsidR="00DB26CE">
              <w:rPr>
                <w:b/>
              </w:rPr>
              <w:t>/</w:t>
            </w:r>
            <w:r w:rsidR="00F7004C">
              <w:rPr>
                <w:b/>
              </w:rPr>
              <w:t>5</w:t>
            </w:r>
            <w:r w:rsidR="00DB26CE">
              <w:rPr>
                <w:b/>
              </w:rPr>
              <w:t>/201</w:t>
            </w:r>
            <w:r w:rsidR="00DC19A1">
              <w:rPr>
                <w:b/>
              </w:rPr>
              <w:t>5</w:t>
            </w:r>
          </w:p>
        </w:tc>
      </w:tr>
    </w:tbl>
    <w:p w:rsidR="00F7004C" w:rsidRPr="00F76FB5" w:rsidRDefault="00F7004C" w:rsidP="00F7004C">
      <w:pPr>
        <w:pStyle w:val="a5"/>
        <w:tabs>
          <w:tab w:val="clear" w:pos="4153"/>
          <w:tab w:val="clear" w:pos="8306"/>
        </w:tabs>
        <w:rPr>
          <w:rFonts w:ascii="Verdana" w:hAnsi="Verdana"/>
        </w:rPr>
      </w:pPr>
    </w:p>
    <w:p w:rsidR="00F7004C" w:rsidRPr="004A41EC" w:rsidRDefault="00F7004C" w:rsidP="00F7004C">
      <w:pPr>
        <w:pStyle w:val="21"/>
        <w:tabs>
          <w:tab w:val="left" w:pos="851"/>
        </w:tabs>
        <w:ind w:left="851" w:hanging="851"/>
        <w:rPr>
          <w:rFonts w:ascii="Verdana" w:hAnsi="Verdana"/>
          <w:color w:val="FF0000"/>
          <w:sz w:val="20"/>
        </w:rPr>
      </w:pPr>
    </w:p>
    <w:p w:rsidR="00F7004C" w:rsidRDefault="00F7004C" w:rsidP="00F7004C">
      <w:pP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36753">
        <w:rPr>
          <w:rFonts w:ascii="Times New Roman" w:hAnsi="Times New Roman"/>
          <w:b/>
          <w:sz w:val="24"/>
          <w:szCs w:val="24"/>
        </w:rPr>
        <w:t xml:space="preserve">Εργασίες Παρόχου </w:t>
      </w:r>
      <w:r w:rsidRPr="00B36753">
        <w:rPr>
          <w:rFonts w:ascii="Times New Roman" w:hAnsi="Times New Roman" w:cs="Times New Roman"/>
          <w:b/>
          <w:sz w:val="24"/>
          <w:szCs w:val="24"/>
        </w:rPr>
        <w:t>δικτύου Ηλεκτρονικών Επικοινωνιών</w:t>
      </w:r>
    </w:p>
    <w:p w:rsidR="00F7004C" w:rsidRPr="00B36753" w:rsidRDefault="00F7004C" w:rsidP="00F700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753">
        <w:rPr>
          <w:rFonts w:ascii="Times New Roman" w:hAnsi="Times New Roman" w:cs="Times New Roman"/>
          <w:sz w:val="24"/>
          <w:szCs w:val="24"/>
        </w:rPr>
        <w:t>Από τη Διεύθυνση Τεχνικών Έργων- Δόμησης- Δικτύων και Ενέργειας ανακοινώνεται ότι</w:t>
      </w:r>
      <w:r>
        <w:rPr>
          <w:rFonts w:ascii="Times New Roman" w:hAnsi="Times New Roman"/>
          <w:sz w:val="24"/>
          <w:szCs w:val="24"/>
        </w:rPr>
        <w:t>,</w:t>
      </w:r>
      <w:r w:rsidRPr="00B36753">
        <w:rPr>
          <w:rFonts w:ascii="Times New Roman" w:hAnsi="Times New Roman" w:cs="Times New Roman"/>
          <w:sz w:val="24"/>
          <w:szCs w:val="24"/>
        </w:rPr>
        <w:t xml:space="preserve"> μετά από σχετική αίτηση παρόχου δικτύου Ηλεκτρονικών Επικοινωνιών, πρόκειται να εκτελεσθούν εργασίες Δι</w:t>
      </w:r>
      <w:r>
        <w:rPr>
          <w:rFonts w:ascii="Times New Roman" w:hAnsi="Times New Roman"/>
          <w:sz w:val="24"/>
          <w:szCs w:val="24"/>
        </w:rPr>
        <w:t>κτύου Ηλεκτρονικών Επικοινωνιών</w:t>
      </w:r>
      <w:r w:rsidRPr="00B36753">
        <w:rPr>
          <w:rFonts w:ascii="Times New Roman" w:hAnsi="Times New Roman" w:cs="Times New Roman"/>
          <w:sz w:val="24"/>
          <w:szCs w:val="24"/>
        </w:rPr>
        <w:t xml:space="preserve"> εντός της πόλης </w:t>
      </w:r>
      <w:r>
        <w:rPr>
          <w:rFonts w:ascii="Times New Roman" w:hAnsi="Times New Roman"/>
          <w:sz w:val="24"/>
          <w:szCs w:val="24"/>
        </w:rPr>
        <w:t xml:space="preserve">της </w:t>
      </w:r>
      <w:r w:rsidRPr="00B36753">
        <w:rPr>
          <w:rFonts w:ascii="Times New Roman" w:hAnsi="Times New Roman" w:cs="Times New Roman"/>
          <w:sz w:val="24"/>
          <w:szCs w:val="24"/>
        </w:rPr>
        <w:t>Λαμίας</w:t>
      </w:r>
      <w:r>
        <w:rPr>
          <w:rFonts w:ascii="Times New Roman" w:hAnsi="Times New Roman"/>
          <w:sz w:val="24"/>
          <w:szCs w:val="24"/>
        </w:rPr>
        <w:t>,</w:t>
      </w:r>
      <w:r w:rsidRPr="00B36753">
        <w:rPr>
          <w:rFonts w:ascii="Times New Roman" w:hAnsi="Times New Roman" w:cs="Times New Roman"/>
          <w:sz w:val="24"/>
          <w:szCs w:val="24"/>
        </w:rPr>
        <w:t xml:space="preserve"> στα Δημοτικά Διαμερίσματα: Σταυρός, Κομποτάδες, Μεξιάτες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753">
        <w:rPr>
          <w:rFonts w:ascii="Times New Roman" w:hAnsi="Times New Roman" w:cs="Times New Roman"/>
          <w:sz w:val="24"/>
          <w:szCs w:val="24"/>
        </w:rPr>
        <w:t xml:space="preserve">Λουτρά Υπάτης, Λαδικού, Βασιλικά, Συκά και Ροδωνιά καθώς επίσης και </w:t>
      </w:r>
      <w:r w:rsidR="005D3585">
        <w:rPr>
          <w:rFonts w:ascii="Times New Roman" w:hAnsi="Times New Roman" w:cs="Times New Roman"/>
          <w:sz w:val="24"/>
          <w:szCs w:val="24"/>
        </w:rPr>
        <w:t xml:space="preserve">σε </w:t>
      </w:r>
      <w:bookmarkStart w:id="0" w:name="_GoBack"/>
      <w:bookmarkEnd w:id="0"/>
      <w:r w:rsidRPr="00B36753">
        <w:rPr>
          <w:rFonts w:ascii="Times New Roman" w:hAnsi="Times New Roman" w:cs="Times New Roman"/>
          <w:sz w:val="24"/>
          <w:szCs w:val="24"/>
        </w:rPr>
        <w:t>τομές και φρεάτια κατά μήκος των  σωληνώσεων.</w:t>
      </w:r>
    </w:p>
    <w:p w:rsidR="00F7004C" w:rsidRPr="00B36753" w:rsidRDefault="00F7004C" w:rsidP="00F700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753">
        <w:rPr>
          <w:rFonts w:ascii="Times New Roman" w:hAnsi="Times New Roman" w:cs="Times New Roman"/>
          <w:sz w:val="24"/>
          <w:szCs w:val="24"/>
        </w:rPr>
        <w:t>Η δημοσίευση γίνεται σύμφωνα  με το άρθρο 8, της αριθ. 725/23/5-01-2012 ΚΥΑ (ΦΕΚ 5Β/05-01-2012).</w:t>
      </w:r>
    </w:p>
    <w:p w:rsidR="00DB26CE" w:rsidRPr="00722F4D" w:rsidRDefault="00722F4D" w:rsidP="00722F4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22F4D">
        <w:rPr>
          <w:b/>
        </w:rPr>
        <w:t xml:space="preserve">                                                                                                                              </w:t>
      </w:r>
      <w:r w:rsidR="00DB26CE" w:rsidRPr="00722F4D">
        <w:rPr>
          <w:rFonts w:ascii="Times New Roman" w:hAnsi="Times New Roman" w:cs="Times New Roman"/>
          <w:b/>
        </w:rPr>
        <w:t>Από το Γραφείο Τύπου</w:t>
      </w:r>
    </w:p>
    <w:p w:rsidR="00DB26CE" w:rsidRDefault="00DB26CE" w:rsidP="00722F4D">
      <w:pPr>
        <w:ind w:right="425"/>
      </w:pPr>
    </w:p>
    <w:sectPr w:rsidR="00DB26CE" w:rsidSect="00FF6773">
      <w:footerReference w:type="default" r:id="rId9"/>
      <w:pgSz w:w="11906" w:h="16838"/>
      <w:pgMar w:top="709" w:right="1133" w:bottom="1440" w:left="1134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F4" w:rsidRDefault="00C657F4" w:rsidP="00FF6773">
      <w:pPr>
        <w:spacing w:after="0" w:line="240" w:lineRule="auto"/>
      </w:pPr>
      <w:r>
        <w:separator/>
      </w:r>
    </w:p>
  </w:endnote>
  <w:endnote w:type="continuationSeparator" w:id="0">
    <w:p w:rsidR="00C657F4" w:rsidRDefault="00C657F4" w:rsidP="00FF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73" w:rsidRDefault="00FF6773" w:rsidP="00FF6773">
    <w:pPr>
      <w:pStyle w:val="a6"/>
      <w:jc w:val="center"/>
    </w:pPr>
    <w:r>
      <w:t>Οδός Σκληβανιώτη 8 (1</w:t>
    </w:r>
    <w:r w:rsidRPr="00FA6664">
      <w:rPr>
        <w:vertAlign w:val="superscript"/>
      </w:rPr>
      <w:t>ος</w:t>
    </w:r>
    <w:r>
      <w:t xml:space="preserve"> όροφος), 35 100 Λαμία Τηλ</w:t>
    </w:r>
    <w:r w:rsidRPr="00FA6664">
      <w:t>:</w:t>
    </w:r>
    <w:r>
      <w:t xml:space="preserve"> 22310-66420 * </w:t>
    </w:r>
    <w:r>
      <w:rPr>
        <w:lang w:val="en-US"/>
      </w:rPr>
      <w:t>Fax</w:t>
    </w:r>
    <w:r w:rsidRPr="00FA6664">
      <w:t>:</w:t>
    </w:r>
    <w:r>
      <w:t xml:space="preserve"> 22310-66420</w:t>
    </w:r>
  </w:p>
  <w:p w:rsidR="00FF6773" w:rsidRPr="00FA6664" w:rsidRDefault="00FF6773" w:rsidP="00FF6773">
    <w:pPr>
      <w:pStyle w:val="a6"/>
      <w:jc w:val="center"/>
      <w:rPr>
        <w:lang w:val="en-US"/>
      </w:rPr>
    </w:pPr>
    <w:r>
      <w:rPr>
        <w:lang w:val="en-US"/>
      </w:rPr>
      <w:t xml:space="preserve">E- mail: </w:t>
    </w:r>
    <w:hyperlink r:id="rId1" w:history="1">
      <w:r w:rsidRPr="00DD2C4B">
        <w:rPr>
          <w:rStyle w:val="-"/>
          <w:lang w:val="en-US"/>
        </w:rPr>
        <w:t>grtypoy@lamia-city.gr</w:t>
      </w:r>
    </w:hyperlink>
    <w:r>
      <w:rPr>
        <w:lang w:val="en-US"/>
      </w:rPr>
      <w:t xml:space="preserve">,  </w:t>
    </w:r>
    <w:hyperlink r:id="rId2" w:history="1">
      <w:r w:rsidRPr="00DD2C4B">
        <w:rPr>
          <w:rStyle w:val="-"/>
          <w:lang w:val="en-US"/>
        </w:rPr>
        <w:t>grtypoy@otenet.gr</w:t>
      </w:r>
    </w:hyperlink>
    <w:r>
      <w:rPr>
        <w:lang w:val="en-US"/>
      </w:rPr>
      <w:t xml:space="preserve">  www.lamia. gr</w:t>
    </w:r>
  </w:p>
  <w:p w:rsidR="00FF6773" w:rsidRPr="00FF6773" w:rsidRDefault="00FF6773">
    <w:pPr>
      <w:pStyle w:val="a6"/>
      <w:rPr>
        <w:lang w:val="en-US"/>
      </w:rPr>
    </w:pPr>
  </w:p>
  <w:p w:rsidR="00FF6773" w:rsidRPr="00FF6773" w:rsidRDefault="00FF6773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F4" w:rsidRDefault="00C657F4" w:rsidP="00FF6773">
      <w:pPr>
        <w:spacing w:after="0" w:line="240" w:lineRule="auto"/>
      </w:pPr>
      <w:r>
        <w:separator/>
      </w:r>
    </w:p>
  </w:footnote>
  <w:footnote w:type="continuationSeparator" w:id="0">
    <w:p w:rsidR="00C657F4" w:rsidRDefault="00C657F4" w:rsidP="00FF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6C9A"/>
    <w:multiLevelType w:val="hybridMultilevel"/>
    <w:tmpl w:val="4686E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73"/>
    <w:rsid w:val="00244BBD"/>
    <w:rsid w:val="003D16BE"/>
    <w:rsid w:val="004970AB"/>
    <w:rsid w:val="005D22F6"/>
    <w:rsid w:val="005D3585"/>
    <w:rsid w:val="00722F4D"/>
    <w:rsid w:val="00A61CE8"/>
    <w:rsid w:val="00C414CB"/>
    <w:rsid w:val="00C657F4"/>
    <w:rsid w:val="00DA76C7"/>
    <w:rsid w:val="00DB26CE"/>
    <w:rsid w:val="00DC19A1"/>
    <w:rsid w:val="00E40339"/>
    <w:rsid w:val="00F7004C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customStyle="1" w:styleId="21">
    <w:name w:val="Σώμα κείμενου 21"/>
    <w:basedOn w:val="a"/>
    <w:rsid w:val="00F700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F67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F6773"/>
  </w:style>
  <w:style w:type="paragraph" w:styleId="a6">
    <w:name w:val="footer"/>
    <w:basedOn w:val="a"/>
    <w:link w:val="Char1"/>
    <w:uiPriority w:val="99"/>
    <w:unhideWhenUsed/>
    <w:rsid w:val="00FF67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F6773"/>
  </w:style>
  <w:style w:type="character" w:styleId="-">
    <w:name w:val="Hyperlink"/>
    <w:basedOn w:val="a0"/>
    <w:uiPriority w:val="99"/>
    <w:unhideWhenUsed/>
    <w:rsid w:val="00FF6773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D22F6"/>
    <w:rPr>
      <w:b/>
      <w:bCs/>
    </w:rPr>
  </w:style>
  <w:style w:type="paragraph" w:styleId="a8">
    <w:name w:val="No Spacing"/>
    <w:uiPriority w:val="1"/>
    <w:qFormat/>
    <w:rsid w:val="005D22F6"/>
    <w:pPr>
      <w:spacing w:after="0" w:line="240" w:lineRule="auto"/>
    </w:pPr>
  </w:style>
  <w:style w:type="character" w:customStyle="1" w:styleId="fbphotocaptiontext">
    <w:name w:val="fbphotocaptiontext"/>
    <w:basedOn w:val="a0"/>
    <w:rsid w:val="00DC19A1"/>
  </w:style>
  <w:style w:type="paragraph" w:customStyle="1" w:styleId="21">
    <w:name w:val="Σώμα κείμενου 21"/>
    <w:basedOn w:val="a"/>
    <w:rsid w:val="00F700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typoy@otenet.gr" TargetMode="External"/><Relationship Id="rId1" Type="http://schemas.openxmlformats.org/officeDocument/2006/relationships/hyperlink" Target="mailto:grtypoy@lamia-cit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2015-05-15T08:35:00Z</cp:lastPrinted>
  <dcterms:created xsi:type="dcterms:W3CDTF">2015-05-15T08:35:00Z</dcterms:created>
  <dcterms:modified xsi:type="dcterms:W3CDTF">2015-05-15T08:40:00Z</dcterms:modified>
</cp:coreProperties>
</file>