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D402C8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0E6261" w:rsidP="00D402C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402C8">
              <w:rPr>
                <w:b/>
              </w:rPr>
              <w:t>10</w:t>
            </w:r>
            <w:r>
              <w:rPr>
                <w:b/>
              </w:rPr>
              <w:t>/1/201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61" w:rsidRPr="000E6261" w:rsidRDefault="000E6261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Κλειστά θα παραμείνουν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σήμερα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το Δημοτικό Ωδείο και τα Κέντρα Δημιουργικής Απασχόλησης Παιδιών (Κ.Δ.Α.Π.) τ</w:t>
      </w:r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ου Δήμου </w:t>
      </w:r>
      <w:proofErr w:type="spellStart"/>
      <w:r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</w:p>
    <w:p w:rsidR="000E6261" w:rsidRPr="000E6261" w:rsidRDefault="000E6261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l-GR"/>
        </w:rPr>
      </w:pPr>
      <w:bookmarkStart w:id="0" w:name="_GoBack"/>
      <w:bookmarkEnd w:id="0"/>
    </w:p>
    <w:p w:rsidR="00925E52" w:rsidRPr="000E6261" w:rsidRDefault="000E6261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Κλειστά, λόγω των καιρικών φαινομένων, θα παραμείνουν </w:t>
      </w:r>
      <w:r w:rsid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σήμερα </w:t>
      </w:r>
      <w:r w:rsidRPr="000E6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Τρίτη 10 Ιανουαρίου 2017, 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το Δημοτικό Ωδείο και τα Κέντρα Δημιουργικής Απασχόλησης Παιδιών (Κ.Δ.Α.Π.) του Δήμου </w:t>
      </w:r>
      <w:proofErr w:type="spellStart"/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.</w:t>
      </w:r>
    </w:p>
    <w:p w:rsidR="000E6261" w:rsidRPr="00D402C8" w:rsidRDefault="00D402C8" w:rsidP="00D402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402C8">
        <w:rPr>
          <w:rStyle w:val="usercontent"/>
          <w:rFonts w:ascii="Times New Roman" w:hAnsi="Times New Roman" w:cs="Times New Roman"/>
          <w:sz w:val="24"/>
          <w:szCs w:val="24"/>
          <w:lang w:val="el-GR"/>
        </w:rPr>
        <w:t>Για αύριο, Τετάρτη 11 Ιανουαρίου 2017, θα υπάρξει νεότερη ανακοίνωση.</w:t>
      </w:r>
    </w:p>
    <w:sectPr w:rsidR="000E6261" w:rsidRPr="00D4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925E52"/>
    <w:rsid w:val="00D402C8"/>
    <w:rsid w:val="00DE3E88"/>
    <w:rsid w:val="00E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2017-01-10T10:21:00Z</cp:lastPrinted>
  <dcterms:created xsi:type="dcterms:W3CDTF">2017-01-09T12:43:00Z</dcterms:created>
  <dcterms:modified xsi:type="dcterms:W3CDTF">2017-01-10T10:21:00Z</dcterms:modified>
</cp:coreProperties>
</file>