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RPr="00B30EE6" w:rsidTr="00FF6773">
        <w:tc>
          <w:tcPr>
            <w:tcW w:w="4261" w:type="dxa"/>
          </w:tcPr>
          <w:p w:rsidR="00FF6773" w:rsidRPr="00B30EE6" w:rsidRDefault="00FF6773" w:rsidP="00FF6773">
            <w:pPr>
              <w:rPr>
                <w:sz w:val="26"/>
                <w:szCs w:val="26"/>
              </w:rPr>
            </w:pPr>
          </w:p>
          <w:p w:rsidR="00FF6773" w:rsidRPr="00B30EE6" w:rsidRDefault="00FF6773" w:rsidP="00FF6773">
            <w:pPr>
              <w:rPr>
                <w:sz w:val="26"/>
                <w:szCs w:val="26"/>
              </w:rPr>
            </w:pPr>
            <w:r w:rsidRPr="00B30EE6">
              <w:rPr>
                <w:noProof/>
                <w:sz w:val="26"/>
                <w:szCs w:val="26"/>
                <w:lang w:val="en-US"/>
              </w:rPr>
              <w:drawing>
                <wp:inline distT="0" distB="0" distL="0" distR="0" wp14:anchorId="6EDA3C08" wp14:editId="453DF751">
                  <wp:extent cx="2168328" cy="1057275"/>
                  <wp:effectExtent l="0" t="0" r="381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8328" cy="1057275"/>
                          </a:xfrm>
                          <a:prstGeom prst="rect">
                            <a:avLst/>
                          </a:prstGeom>
                        </pic:spPr>
                      </pic:pic>
                    </a:graphicData>
                  </a:graphic>
                </wp:inline>
              </w:drawing>
            </w:r>
          </w:p>
          <w:p w:rsidR="00FF6773" w:rsidRPr="00B30EE6" w:rsidRDefault="00FF6773" w:rsidP="00FF6773">
            <w:pPr>
              <w:rPr>
                <w:sz w:val="26"/>
                <w:szCs w:val="26"/>
              </w:rPr>
            </w:pPr>
          </w:p>
          <w:p w:rsidR="00FF6773" w:rsidRPr="00B30EE6" w:rsidRDefault="00FF6773" w:rsidP="00FF6773">
            <w:pPr>
              <w:rPr>
                <w:sz w:val="26"/>
                <w:szCs w:val="26"/>
              </w:rPr>
            </w:pPr>
          </w:p>
          <w:p w:rsidR="00FF6773" w:rsidRPr="00B30EE6" w:rsidRDefault="00FF6773" w:rsidP="00FF6773">
            <w:pPr>
              <w:rPr>
                <w:b/>
                <w:sz w:val="26"/>
                <w:szCs w:val="26"/>
              </w:rPr>
            </w:pPr>
            <w:r w:rsidRPr="00B30EE6">
              <w:rPr>
                <w:b/>
                <w:sz w:val="26"/>
                <w:szCs w:val="26"/>
              </w:rPr>
              <w:t>ΠΡΟΣ: ΜΜΕ</w:t>
            </w:r>
          </w:p>
        </w:tc>
        <w:tc>
          <w:tcPr>
            <w:tcW w:w="5520" w:type="dxa"/>
          </w:tcPr>
          <w:p w:rsidR="00FF6773" w:rsidRPr="00B30EE6" w:rsidRDefault="00FF6773" w:rsidP="00FF6773">
            <w:pPr>
              <w:jc w:val="right"/>
              <w:rPr>
                <w:sz w:val="26"/>
                <w:szCs w:val="26"/>
              </w:rPr>
            </w:pPr>
            <w:r w:rsidRPr="00B30EE6">
              <w:rPr>
                <w:sz w:val="26"/>
                <w:szCs w:val="26"/>
              </w:rPr>
              <w:t>ΔΗΜΟΣ ΛΑΜΙΕΩΝ</w:t>
            </w:r>
          </w:p>
          <w:p w:rsidR="00FF6773" w:rsidRPr="00B30EE6" w:rsidRDefault="00FF6773" w:rsidP="00FF6773">
            <w:pPr>
              <w:jc w:val="right"/>
              <w:rPr>
                <w:sz w:val="26"/>
                <w:szCs w:val="26"/>
              </w:rPr>
            </w:pPr>
            <w:r w:rsidRPr="00B30EE6">
              <w:rPr>
                <w:sz w:val="26"/>
                <w:szCs w:val="26"/>
              </w:rPr>
              <w:t>Γραφείου Τύπου</w:t>
            </w:r>
          </w:p>
          <w:p w:rsidR="00FF6773" w:rsidRPr="00B30EE6" w:rsidRDefault="00FF6773" w:rsidP="00FF6773">
            <w:pPr>
              <w:jc w:val="right"/>
              <w:rPr>
                <w:sz w:val="26"/>
                <w:szCs w:val="26"/>
              </w:rPr>
            </w:pPr>
            <w:r w:rsidRPr="00B30EE6">
              <w:rPr>
                <w:sz w:val="26"/>
                <w:szCs w:val="26"/>
              </w:rPr>
              <w:t>&amp; Επικοινωνίας</w:t>
            </w:r>
          </w:p>
          <w:p w:rsidR="00FF6773" w:rsidRPr="00B30EE6" w:rsidRDefault="00FF6773" w:rsidP="00FF6773">
            <w:pPr>
              <w:jc w:val="right"/>
              <w:rPr>
                <w:sz w:val="26"/>
                <w:szCs w:val="26"/>
              </w:rPr>
            </w:pPr>
          </w:p>
          <w:p w:rsidR="00FF6773" w:rsidRPr="00B30EE6" w:rsidRDefault="00FF6773" w:rsidP="00FF6773">
            <w:pPr>
              <w:jc w:val="right"/>
              <w:rPr>
                <w:sz w:val="26"/>
                <w:szCs w:val="26"/>
              </w:rPr>
            </w:pPr>
          </w:p>
          <w:p w:rsidR="00FF6773" w:rsidRPr="00B30EE6" w:rsidRDefault="00FF6773" w:rsidP="00FF6773">
            <w:pPr>
              <w:jc w:val="right"/>
              <w:rPr>
                <w:sz w:val="26"/>
                <w:szCs w:val="26"/>
              </w:rPr>
            </w:pPr>
          </w:p>
          <w:p w:rsidR="00FF6773" w:rsidRPr="00B30EE6" w:rsidRDefault="00FF6773" w:rsidP="00214643">
            <w:pPr>
              <w:jc w:val="center"/>
              <w:rPr>
                <w:b/>
                <w:sz w:val="26"/>
                <w:szCs w:val="26"/>
              </w:rPr>
            </w:pPr>
            <w:r w:rsidRPr="00B30EE6">
              <w:rPr>
                <w:b/>
                <w:sz w:val="26"/>
                <w:szCs w:val="26"/>
              </w:rPr>
              <w:t xml:space="preserve">Λαμία, </w:t>
            </w:r>
            <w:r w:rsidR="00214643">
              <w:rPr>
                <w:b/>
                <w:sz w:val="26"/>
                <w:szCs w:val="26"/>
              </w:rPr>
              <w:t>30</w:t>
            </w:r>
            <w:r w:rsidR="00E63B72" w:rsidRPr="00B30EE6">
              <w:rPr>
                <w:b/>
                <w:sz w:val="26"/>
                <w:szCs w:val="26"/>
              </w:rPr>
              <w:t>/</w:t>
            </w:r>
            <w:r w:rsidR="00CF51A9">
              <w:rPr>
                <w:b/>
                <w:sz w:val="26"/>
                <w:szCs w:val="26"/>
              </w:rPr>
              <w:t>3</w:t>
            </w:r>
            <w:r w:rsidR="00E63B72" w:rsidRPr="00B30EE6">
              <w:rPr>
                <w:b/>
                <w:sz w:val="26"/>
                <w:szCs w:val="26"/>
              </w:rPr>
              <w:t>/201</w:t>
            </w:r>
            <w:r w:rsidR="00297277" w:rsidRPr="00B30EE6">
              <w:rPr>
                <w:b/>
                <w:sz w:val="26"/>
                <w:szCs w:val="26"/>
              </w:rPr>
              <w:t>7</w:t>
            </w:r>
          </w:p>
        </w:tc>
      </w:tr>
    </w:tbl>
    <w:p w:rsidR="00822E6F" w:rsidRPr="00B30EE6" w:rsidRDefault="00822E6F" w:rsidP="001A3360">
      <w:pPr>
        <w:pStyle w:val="a8"/>
        <w:spacing w:line="276" w:lineRule="auto"/>
        <w:ind w:firstLine="720"/>
        <w:jc w:val="both"/>
        <w:rPr>
          <w:rFonts w:ascii="Times New Roman" w:hAnsi="Times New Roman" w:cs="Times New Roman"/>
          <w:sz w:val="26"/>
          <w:szCs w:val="26"/>
        </w:rPr>
      </w:pPr>
    </w:p>
    <w:p w:rsidR="00B30EE6" w:rsidRPr="0055242F" w:rsidRDefault="00214643" w:rsidP="002462FE">
      <w:pPr>
        <w:pStyle w:val="a8"/>
        <w:spacing w:line="360" w:lineRule="auto"/>
        <w:ind w:firstLine="720"/>
        <w:jc w:val="center"/>
        <w:rPr>
          <w:rFonts w:ascii="Times New Roman" w:hAnsi="Times New Roman" w:cs="Times New Roman"/>
          <w:b/>
          <w:sz w:val="26"/>
          <w:szCs w:val="26"/>
        </w:rPr>
      </w:pPr>
      <w:r w:rsidRPr="0055242F">
        <w:rPr>
          <w:rFonts w:ascii="Times New Roman" w:hAnsi="Times New Roman" w:cs="Times New Roman"/>
          <w:b/>
          <w:sz w:val="26"/>
          <w:szCs w:val="26"/>
        </w:rPr>
        <w:t>Λογοτεχνική συνάντηση με το Θανάση Βαλτινό</w:t>
      </w:r>
    </w:p>
    <w:p w:rsidR="00247D66" w:rsidRPr="00F52186" w:rsidRDefault="00247D66" w:rsidP="006342E0">
      <w:pPr>
        <w:ind w:firstLine="720"/>
        <w:jc w:val="both"/>
        <w:rPr>
          <w:rFonts w:ascii="Times New Roman" w:hAnsi="Times New Roman" w:cs="Times New Roman"/>
          <w:sz w:val="26"/>
          <w:szCs w:val="26"/>
        </w:rPr>
      </w:pPr>
      <w:r>
        <w:rPr>
          <w:rFonts w:ascii="Times New Roman" w:hAnsi="Times New Roman" w:cs="Times New Roman"/>
          <w:sz w:val="26"/>
          <w:szCs w:val="26"/>
        </w:rPr>
        <w:t>Ο Δήμος Λαμιέων, ο Πολιτιστικός, Επιστημονικός, Φιλοσοφικός Όμιλος Λαμίας 300 και το 4</w:t>
      </w:r>
      <w:r w:rsidRPr="00247D66">
        <w:rPr>
          <w:rFonts w:ascii="Times New Roman" w:hAnsi="Times New Roman" w:cs="Times New Roman"/>
          <w:sz w:val="26"/>
          <w:szCs w:val="26"/>
          <w:vertAlign w:val="superscript"/>
        </w:rPr>
        <w:t>ο</w:t>
      </w:r>
      <w:r>
        <w:rPr>
          <w:rFonts w:ascii="Times New Roman" w:hAnsi="Times New Roman" w:cs="Times New Roman"/>
          <w:sz w:val="26"/>
          <w:szCs w:val="26"/>
        </w:rPr>
        <w:t xml:space="preserve"> Γενικό Λύκειο Λαμίας σας προσκαλούν την Τετάρτη 5 Απριλίου και ώρα 19</w:t>
      </w:r>
      <w:r w:rsidRPr="00247D66">
        <w:rPr>
          <w:rFonts w:ascii="Times New Roman" w:hAnsi="Times New Roman" w:cs="Times New Roman"/>
          <w:sz w:val="26"/>
          <w:szCs w:val="26"/>
        </w:rPr>
        <w:t>:</w:t>
      </w:r>
      <w:r>
        <w:rPr>
          <w:rFonts w:ascii="Times New Roman" w:hAnsi="Times New Roman" w:cs="Times New Roman"/>
          <w:sz w:val="26"/>
          <w:szCs w:val="26"/>
        </w:rPr>
        <w:t xml:space="preserve">30 στην κύρια αίθουσα της Δημοτικής Πινακοθήκης Λαμίας «Αλέκος </w:t>
      </w:r>
      <w:proofErr w:type="spellStart"/>
      <w:r>
        <w:rPr>
          <w:rFonts w:ascii="Times New Roman" w:hAnsi="Times New Roman" w:cs="Times New Roman"/>
          <w:sz w:val="26"/>
          <w:szCs w:val="26"/>
        </w:rPr>
        <w:t>Κοντόπουλος</w:t>
      </w:r>
      <w:proofErr w:type="spellEnd"/>
      <w:r>
        <w:rPr>
          <w:rFonts w:ascii="Times New Roman" w:hAnsi="Times New Roman" w:cs="Times New Roman"/>
          <w:sz w:val="26"/>
          <w:szCs w:val="26"/>
        </w:rPr>
        <w:t xml:space="preserve">» σε μια λογοτεχνική συνάντηση με τον σπουδαίο Έλληνα συγγραφέα και πρώην πρόεδρο της Ακαδημίας Αθηνών </w:t>
      </w:r>
      <w:r w:rsidRPr="00214643">
        <w:rPr>
          <w:rFonts w:ascii="Times New Roman" w:hAnsi="Times New Roman" w:cs="Times New Roman"/>
          <w:b/>
          <w:sz w:val="26"/>
          <w:szCs w:val="26"/>
        </w:rPr>
        <w:t>Θανάση Βαλτινό</w:t>
      </w:r>
      <w:r>
        <w:rPr>
          <w:rFonts w:ascii="Times New Roman" w:hAnsi="Times New Roman" w:cs="Times New Roman"/>
          <w:sz w:val="26"/>
          <w:szCs w:val="26"/>
        </w:rPr>
        <w:t>.</w:t>
      </w:r>
    </w:p>
    <w:p w:rsidR="00F52186" w:rsidRPr="00F52186" w:rsidRDefault="00F52186" w:rsidP="006342E0">
      <w:pPr>
        <w:ind w:firstLine="720"/>
        <w:jc w:val="both"/>
        <w:rPr>
          <w:rFonts w:ascii="Times New Roman" w:hAnsi="Times New Roman" w:cs="Times New Roman"/>
          <w:sz w:val="26"/>
          <w:szCs w:val="26"/>
        </w:rPr>
      </w:pPr>
      <w:r>
        <w:rPr>
          <w:rFonts w:ascii="Times New Roman" w:hAnsi="Times New Roman" w:cs="Times New Roman"/>
          <w:sz w:val="26"/>
          <w:szCs w:val="26"/>
        </w:rPr>
        <w:t>Ο Θανάσης Βαλτινός γ</w:t>
      </w:r>
      <w:r w:rsidRPr="00F52186">
        <w:rPr>
          <w:rFonts w:ascii="Times New Roman" w:hAnsi="Times New Roman" w:cs="Times New Roman"/>
          <w:sz w:val="26"/>
          <w:szCs w:val="26"/>
        </w:rPr>
        <w:t xml:space="preserve">εννήθηκε το 1932 στο Καστρί Κυνουρίας. Στα χρόνια της κατοχής και του εμφυλίου η οικογένειά του μετακινήθηκε σε διάφορες πόλεις και ο Βαλτινός φοίτησε στα γυμνάσια Σπάρτης, Γυθείου και Τρίπολης. Παρακολούθησε μαθήματα στο τμήμα Πολιτικών Επιστημών του </w:t>
      </w:r>
      <w:proofErr w:type="spellStart"/>
      <w:r w:rsidRPr="00F52186">
        <w:rPr>
          <w:rFonts w:ascii="Times New Roman" w:hAnsi="Times New Roman" w:cs="Times New Roman"/>
          <w:sz w:val="26"/>
          <w:szCs w:val="26"/>
        </w:rPr>
        <w:t>Παντείου</w:t>
      </w:r>
      <w:proofErr w:type="spellEnd"/>
      <w:r w:rsidRPr="00F52186">
        <w:rPr>
          <w:rFonts w:ascii="Times New Roman" w:hAnsi="Times New Roman" w:cs="Times New Roman"/>
          <w:sz w:val="26"/>
          <w:szCs w:val="26"/>
        </w:rPr>
        <w:t xml:space="preserve"> και σε σχολή κινηματογράφου. Μετά τη μεταπολίτευση ταξίδεψε στην Αγγλία, το Δυτικό Βερολίνο (με πρόσκληση της </w:t>
      </w:r>
      <w:proofErr w:type="spellStart"/>
      <w:r w:rsidRPr="00F52186">
        <w:rPr>
          <w:rFonts w:ascii="Times New Roman" w:hAnsi="Times New Roman" w:cs="Times New Roman"/>
          <w:sz w:val="26"/>
          <w:szCs w:val="26"/>
        </w:rPr>
        <w:t>Deutsher</w:t>
      </w:r>
      <w:proofErr w:type="spellEnd"/>
      <w:r w:rsidRPr="00F52186">
        <w:rPr>
          <w:rFonts w:ascii="Times New Roman" w:hAnsi="Times New Roman" w:cs="Times New Roman"/>
          <w:sz w:val="26"/>
          <w:szCs w:val="26"/>
        </w:rPr>
        <w:t xml:space="preserve"> </w:t>
      </w:r>
      <w:proofErr w:type="spellStart"/>
      <w:r w:rsidRPr="00F52186">
        <w:rPr>
          <w:rFonts w:ascii="Times New Roman" w:hAnsi="Times New Roman" w:cs="Times New Roman"/>
          <w:sz w:val="26"/>
          <w:szCs w:val="26"/>
        </w:rPr>
        <w:t>Akademischer</w:t>
      </w:r>
      <w:proofErr w:type="spellEnd"/>
      <w:r w:rsidRPr="00F52186">
        <w:rPr>
          <w:rFonts w:ascii="Times New Roman" w:hAnsi="Times New Roman" w:cs="Times New Roman"/>
          <w:sz w:val="26"/>
          <w:szCs w:val="26"/>
        </w:rPr>
        <w:t xml:space="preserve"> </w:t>
      </w:r>
      <w:proofErr w:type="spellStart"/>
      <w:r w:rsidRPr="00F52186">
        <w:rPr>
          <w:rFonts w:ascii="Times New Roman" w:hAnsi="Times New Roman" w:cs="Times New Roman"/>
          <w:sz w:val="26"/>
          <w:szCs w:val="26"/>
        </w:rPr>
        <w:t>Austauschdienst</w:t>
      </w:r>
      <w:proofErr w:type="spellEnd"/>
      <w:r w:rsidRPr="00F52186">
        <w:rPr>
          <w:rFonts w:ascii="Times New Roman" w:hAnsi="Times New Roman" w:cs="Times New Roman"/>
          <w:sz w:val="26"/>
          <w:szCs w:val="26"/>
        </w:rPr>
        <w:t xml:space="preserve">) και τις Η.Π.Α. (με πρόσκληση του προγράμματος </w:t>
      </w:r>
      <w:proofErr w:type="spellStart"/>
      <w:r w:rsidRPr="00F52186">
        <w:rPr>
          <w:rFonts w:ascii="Times New Roman" w:hAnsi="Times New Roman" w:cs="Times New Roman"/>
          <w:sz w:val="26"/>
          <w:szCs w:val="26"/>
        </w:rPr>
        <w:t>International</w:t>
      </w:r>
      <w:proofErr w:type="spellEnd"/>
      <w:r w:rsidRPr="00F52186">
        <w:rPr>
          <w:rFonts w:ascii="Times New Roman" w:hAnsi="Times New Roman" w:cs="Times New Roman"/>
          <w:sz w:val="26"/>
          <w:szCs w:val="26"/>
        </w:rPr>
        <w:t xml:space="preserve"> </w:t>
      </w:r>
      <w:proofErr w:type="spellStart"/>
      <w:r w:rsidRPr="00F52186">
        <w:rPr>
          <w:rFonts w:ascii="Times New Roman" w:hAnsi="Times New Roman" w:cs="Times New Roman"/>
          <w:sz w:val="26"/>
          <w:szCs w:val="26"/>
        </w:rPr>
        <w:t>Writing</w:t>
      </w:r>
      <w:proofErr w:type="spellEnd"/>
      <w:r w:rsidRPr="00F52186">
        <w:rPr>
          <w:rFonts w:ascii="Times New Roman" w:hAnsi="Times New Roman" w:cs="Times New Roman"/>
          <w:sz w:val="26"/>
          <w:szCs w:val="26"/>
        </w:rPr>
        <w:t xml:space="preserve"> του πανεπιστημίου της Αϊόβα). Στη λογοτεχνία πρωτοεμφανίστηκε το 1958 με τη βράβευση του διηγήματός του «Κατακαλόκαιρο» σε διαγωνισμό του περιοδικού Ταχυδρόμος</w:t>
      </w:r>
      <w:r>
        <w:rPr>
          <w:rFonts w:ascii="Times New Roman" w:hAnsi="Times New Roman" w:cs="Times New Roman"/>
          <w:sz w:val="26"/>
          <w:szCs w:val="26"/>
        </w:rPr>
        <w:t>.</w:t>
      </w:r>
    </w:p>
    <w:p w:rsidR="00F52186" w:rsidRPr="00F52186" w:rsidRDefault="00F52186" w:rsidP="006342E0">
      <w:pPr>
        <w:ind w:firstLine="720"/>
        <w:jc w:val="both"/>
        <w:rPr>
          <w:rFonts w:ascii="Times New Roman" w:hAnsi="Times New Roman" w:cs="Times New Roman"/>
          <w:sz w:val="26"/>
          <w:szCs w:val="26"/>
        </w:rPr>
      </w:pPr>
      <w:r w:rsidRPr="00F52186">
        <w:rPr>
          <w:rFonts w:ascii="Times New Roman" w:hAnsi="Times New Roman" w:cs="Times New Roman"/>
          <w:sz w:val="26"/>
          <w:szCs w:val="26"/>
        </w:rPr>
        <w:t xml:space="preserve">Το 1963 δημοσίευσε στο περιοδικό </w:t>
      </w:r>
      <w:r w:rsidRPr="00F52186">
        <w:rPr>
          <w:rFonts w:ascii="Times New Roman" w:hAnsi="Times New Roman" w:cs="Times New Roman"/>
          <w:i/>
          <w:sz w:val="26"/>
          <w:szCs w:val="26"/>
        </w:rPr>
        <w:t>Εποχές</w:t>
      </w:r>
      <w:r w:rsidRPr="00F52186">
        <w:rPr>
          <w:rFonts w:ascii="Times New Roman" w:hAnsi="Times New Roman" w:cs="Times New Roman"/>
          <w:sz w:val="26"/>
          <w:szCs w:val="26"/>
        </w:rPr>
        <w:t xml:space="preserve"> το αφήγημα </w:t>
      </w:r>
      <w:r>
        <w:rPr>
          <w:rFonts w:ascii="Times New Roman" w:hAnsi="Times New Roman" w:cs="Times New Roman"/>
          <w:sz w:val="26"/>
          <w:szCs w:val="26"/>
        </w:rPr>
        <w:t>«</w:t>
      </w:r>
      <w:r w:rsidRPr="00F52186">
        <w:rPr>
          <w:rFonts w:ascii="Times New Roman" w:hAnsi="Times New Roman" w:cs="Times New Roman"/>
          <w:sz w:val="26"/>
          <w:szCs w:val="26"/>
        </w:rPr>
        <w:t>Η κάθοδος των εννιά</w:t>
      </w:r>
      <w:r>
        <w:rPr>
          <w:rFonts w:ascii="Times New Roman" w:hAnsi="Times New Roman" w:cs="Times New Roman"/>
          <w:sz w:val="26"/>
          <w:szCs w:val="26"/>
        </w:rPr>
        <w:t>»</w:t>
      </w:r>
      <w:r w:rsidRPr="00F52186">
        <w:rPr>
          <w:rFonts w:ascii="Times New Roman" w:hAnsi="Times New Roman" w:cs="Times New Roman"/>
          <w:sz w:val="26"/>
          <w:szCs w:val="26"/>
        </w:rPr>
        <w:t>, έργο που κυκλοφόρησε και σε γερμανική μετάφραση</w:t>
      </w:r>
      <w:bookmarkStart w:id="0" w:name="_GoBack"/>
      <w:bookmarkEnd w:id="0"/>
      <w:r w:rsidR="0055242F">
        <w:rPr>
          <w:rFonts w:ascii="Times New Roman" w:hAnsi="Times New Roman" w:cs="Times New Roman"/>
          <w:sz w:val="26"/>
          <w:szCs w:val="26"/>
        </w:rPr>
        <w:t>,</w:t>
      </w:r>
      <w:r>
        <w:rPr>
          <w:rFonts w:ascii="Times New Roman" w:hAnsi="Times New Roman" w:cs="Times New Roman"/>
          <w:sz w:val="26"/>
          <w:szCs w:val="26"/>
        </w:rPr>
        <w:t xml:space="preserve"> ενώ το</w:t>
      </w:r>
      <w:r w:rsidRPr="00F52186">
        <w:rPr>
          <w:rFonts w:ascii="Times New Roman" w:hAnsi="Times New Roman" w:cs="Times New Roman"/>
          <w:sz w:val="26"/>
          <w:szCs w:val="26"/>
        </w:rPr>
        <w:t xml:space="preserve"> 1978 εκδόθηκε</w:t>
      </w:r>
      <w:r>
        <w:rPr>
          <w:rFonts w:ascii="Times New Roman" w:hAnsi="Times New Roman" w:cs="Times New Roman"/>
          <w:sz w:val="26"/>
          <w:szCs w:val="26"/>
        </w:rPr>
        <w:t xml:space="preserve"> αυτοτελώς σε βιβλίο.</w:t>
      </w:r>
    </w:p>
    <w:p w:rsidR="00F52186" w:rsidRPr="00F52186" w:rsidRDefault="00F52186" w:rsidP="006342E0">
      <w:pPr>
        <w:ind w:firstLine="720"/>
        <w:jc w:val="both"/>
        <w:rPr>
          <w:rFonts w:ascii="Times New Roman" w:hAnsi="Times New Roman" w:cs="Times New Roman"/>
          <w:sz w:val="26"/>
          <w:szCs w:val="26"/>
        </w:rPr>
      </w:pPr>
      <w:r w:rsidRPr="00F52186">
        <w:rPr>
          <w:rFonts w:ascii="Times New Roman" w:hAnsi="Times New Roman" w:cs="Times New Roman"/>
          <w:sz w:val="26"/>
          <w:szCs w:val="26"/>
        </w:rPr>
        <w:t xml:space="preserve">Ασχολήθηκε με τη θεατρική γραφή και μετάφραση </w:t>
      </w:r>
      <w:r>
        <w:rPr>
          <w:rFonts w:ascii="Times New Roman" w:hAnsi="Times New Roman" w:cs="Times New Roman"/>
          <w:sz w:val="26"/>
          <w:szCs w:val="26"/>
        </w:rPr>
        <w:t>–</w:t>
      </w:r>
      <w:r w:rsidRPr="00F52186">
        <w:rPr>
          <w:rFonts w:ascii="Times New Roman" w:hAnsi="Times New Roman" w:cs="Times New Roman"/>
          <w:sz w:val="26"/>
          <w:szCs w:val="26"/>
        </w:rPr>
        <w:t xml:space="preserve"> </w:t>
      </w:r>
      <w:r>
        <w:rPr>
          <w:rFonts w:ascii="Times New Roman" w:hAnsi="Times New Roman" w:cs="Times New Roman"/>
          <w:sz w:val="26"/>
          <w:szCs w:val="26"/>
        </w:rPr>
        <w:t xml:space="preserve">όντας και </w:t>
      </w:r>
      <w:r w:rsidRPr="00F52186">
        <w:rPr>
          <w:rFonts w:ascii="Times New Roman" w:hAnsi="Times New Roman" w:cs="Times New Roman"/>
          <w:sz w:val="26"/>
          <w:szCs w:val="26"/>
        </w:rPr>
        <w:t>συνεργάτης του Θεάτρου Τέχνης του Καρόλου Κουν -, καθώς και με το κινηματογραφικό σενάριο</w:t>
      </w:r>
      <w:r>
        <w:rPr>
          <w:rFonts w:ascii="Times New Roman" w:hAnsi="Times New Roman" w:cs="Times New Roman"/>
          <w:sz w:val="26"/>
          <w:szCs w:val="26"/>
        </w:rPr>
        <w:t>.</w:t>
      </w:r>
      <w:r w:rsidRPr="00F52186">
        <w:rPr>
          <w:rFonts w:ascii="Times New Roman" w:hAnsi="Times New Roman" w:cs="Times New Roman"/>
          <w:sz w:val="26"/>
          <w:szCs w:val="26"/>
        </w:rPr>
        <w:t xml:space="preserve"> Οι μεταφράσεις της τραγωδίας του Ευριπίδη </w:t>
      </w:r>
      <w:proofErr w:type="spellStart"/>
      <w:r w:rsidRPr="00F52186">
        <w:rPr>
          <w:rFonts w:ascii="Times New Roman" w:hAnsi="Times New Roman" w:cs="Times New Roman"/>
          <w:i/>
          <w:sz w:val="26"/>
          <w:szCs w:val="26"/>
        </w:rPr>
        <w:t>Τρωαδίτισσες</w:t>
      </w:r>
      <w:proofErr w:type="spellEnd"/>
      <w:r w:rsidRPr="00F52186">
        <w:rPr>
          <w:rFonts w:ascii="Times New Roman" w:hAnsi="Times New Roman" w:cs="Times New Roman"/>
          <w:sz w:val="26"/>
          <w:szCs w:val="26"/>
        </w:rPr>
        <w:t xml:space="preserve"> αλλά και της </w:t>
      </w:r>
      <w:proofErr w:type="spellStart"/>
      <w:r w:rsidRPr="00F52186">
        <w:rPr>
          <w:rFonts w:ascii="Times New Roman" w:hAnsi="Times New Roman" w:cs="Times New Roman"/>
          <w:i/>
          <w:sz w:val="26"/>
          <w:szCs w:val="26"/>
        </w:rPr>
        <w:t>Ορέστειας</w:t>
      </w:r>
      <w:proofErr w:type="spellEnd"/>
      <w:r w:rsidRPr="00F52186">
        <w:rPr>
          <w:rFonts w:ascii="Times New Roman" w:hAnsi="Times New Roman" w:cs="Times New Roman"/>
          <w:sz w:val="26"/>
          <w:szCs w:val="26"/>
        </w:rPr>
        <w:t xml:space="preserve"> του Αισχύλου παρουσιάστηκαν από το Θέατρο Τέχνης στα </w:t>
      </w:r>
      <w:proofErr w:type="spellStart"/>
      <w:r w:rsidRPr="00F52186">
        <w:rPr>
          <w:rFonts w:ascii="Times New Roman" w:hAnsi="Times New Roman" w:cs="Times New Roman"/>
          <w:sz w:val="26"/>
          <w:szCs w:val="26"/>
        </w:rPr>
        <w:t>Επιδαύρια</w:t>
      </w:r>
      <w:proofErr w:type="spellEnd"/>
      <w:r w:rsidRPr="00F52186">
        <w:rPr>
          <w:rFonts w:ascii="Times New Roman" w:hAnsi="Times New Roman" w:cs="Times New Roman"/>
          <w:sz w:val="26"/>
          <w:szCs w:val="26"/>
        </w:rPr>
        <w:t>, σε σκηνοθεσία Κάρολου Κουν</w:t>
      </w:r>
      <w:r>
        <w:rPr>
          <w:rFonts w:ascii="Times New Roman" w:hAnsi="Times New Roman" w:cs="Times New Roman"/>
          <w:sz w:val="26"/>
          <w:szCs w:val="26"/>
        </w:rPr>
        <w:t>.</w:t>
      </w:r>
    </w:p>
    <w:p w:rsidR="00F52186" w:rsidRDefault="00F52186" w:rsidP="006342E0">
      <w:pPr>
        <w:ind w:firstLine="720"/>
        <w:jc w:val="both"/>
        <w:rPr>
          <w:rFonts w:ascii="Times New Roman" w:hAnsi="Times New Roman" w:cs="Times New Roman"/>
          <w:sz w:val="26"/>
          <w:szCs w:val="26"/>
        </w:rPr>
      </w:pPr>
      <w:r w:rsidRPr="00F52186">
        <w:rPr>
          <w:rFonts w:ascii="Times New Roman" w:hAnsi="Times New Roman" w:cs="Times New Roman"/>
          <w:sz w:val="26"/>
          <w:szCs w:val="26"/>
        </w:rPr>
        <w:t xml:space="preserve">Από το 1974 ως το 1975 έζησε στο Δυτικό Βερολίνο και το 1976 στις Η.Π.Α., προσκεκλημένος αντίστοιχα από την </w:t>
      </w:r>
      <w:proofErr w:type="spellStart"/>
      <w:r w:rsidRPr="00F52186">
        <w:rPr>
          <w:rFonts w:ascii="Times New Roman" w:hAnsi="Times New Roman" w:cs="Times New Roman"/>
          <w:sz w:val="26"/>
          <w:szCs w:val="26"/>
        </w:rPr>
        <w:t>Deutscher</w:t>
      </w:r>
      <w:proofErr w:type="spellEnd"/>
      <w:r w:rsidRPr="00F52186">
        <w:rPr>
          <w:rFonts w:ascii="Times New Roman" w:hAnsi="Times New Roman" w:cs="Times New Roman"/>
          <w:sz w:val="26"/>
          <w:szCs w:val="26"/>
        </w:rPr>
        <w:t xml:space="preserve"> </w:t>
      </w:r>
      <w:proofErr w:type="spellStart"/>
      <w:r w:rsidRPr="00F52186">
        <w:rPr>
          <w:rFonts w:ascii="Times New Roman" w:hAnsi="Times New Roman" w:cs="Times New Roman"/>
          <w:sz w:val="26"/>
          <w:szCs w:val="26"/>
        </w:rPr>
        <w:t>Akademischer</w:t>
      </w:r>
      <w:proofErr w:type="spellEnd"/>
      <w:r w:rsidRPr="00F52186">
        <w:rPr>
          <w:rFonts w:ascii="Times New Roman" w:hAnsi="Times New Roman" w:cs="Times New Roman"/>
          <w:sz w:val="26"/>
          <w:szCs w:val="26"/>
        </w:rPr>
        <w:t xml:space="preserve"> </w:t>
      </w:r>
      <w:proofErr w:type="spellStart"/>
      <w:r w:rsidRPr="00F52186">
        <w:rPr>
          <w:rFonts w:ascii="Times New Roman" w:hAnsi="Times New Roman" w:cs="Times New Roman"/>
          <w:sz w:val="26"/>
          <w:szCs w:val="26"/>
        </w:rPr>
        <w:t>Austauschdienst</w:t>
      </w:r>
      <w:proofErr w:type="spellEnd"/>
      <w:r w:rsidRPr="00F52186">
        <w:rPr>
          <w:rFonts w:ascii="Times New Roman" w:hAnsi="Times New Roman" w:cs="Times New Roman"/>
          <w:sz w:val="26"/>
          <w:szCs w:val="26"/>
        </w:rPr>
        <w:t xml:space="preserve"> και το </w:t>
      </w:r>
      <w:proofErr w:type="spellStart"/>
      <w:r w:rsidRPr="00F52186">
        <w:rPr>
          <w:rFonts w:ascii="Times New Roman" w:hAnsi="Times New Roman" w:cs="Times New Roman"/>
          <w:sz w:val="26"/>
          <w:szCs w:val="26"/>
        </w:rPr>
        <w:t>International</w:t>
      </w:r>
      <w:proofErr w:type="spellEnd"/>
      <w:r w:rsidRPr="00F52186">
        <w:rPr>
          <w:rFonts w:ascii="Times New Roman" w:hAnsi="Times New Roman" w:cs="Times New Roman"/>
          <w:sz w:val="26"/>
          <w:szCs w:val="26"/>
        </w:rPr>
        <w:t xml:space="preserve"> </w:t>
      </w:r>
      <w:proofErr w:type="spellStart"/>
      <w:r w:rsidRPr="00F52186">
        <w:rPr>
          <w:rFonts w:ascii="Times New Roman" w:hAnsi="Times New Roman" w:cs="Times New Roman"/>
          <w:sz w:val="26"/>
          <w:szCs w:val="26"/>
        </w:rPr>
        <w:t>Writing</w:t>
      </w:r>
      <w:proofErr w:type="spellEnd"/>
      <w:r w:rsidRPr="00F52186">
        <w:rPr>
          <w:rFonts w:ascii="Times New Roman" w:hAnsi="Times New Roman" w:cs="Times New Roman"/>
          <w:sz w:val="26"/>
          <w:szCs w:val="26"/>
        </w:rPr>
        <w:t xml:space="preserve"> </w:t>
      </w:r>
      <w:proofErr w:type="spellStart"/>
      <w:r w:rsidRPr="00F52186">
        <w:rPr>
          <w:rFonts w:ascii="Times New Roman" w:hAnsi="Times New Roman" w:cs="Times New Roman"/>
          <w:sz w:val="26"/>
          <w:szCs w:val="26"/>
        </w:rPr>
        <w:t>Program</w:t>
      </w:r>
      <w:proofErr w:type="spellEnd"/>
      <w:r>
        <w:rPr>
          <w:rFonts w:ascii="Times New Roman" w:hAnsi="Times New Roman" w:cs="Times New Roman"/>
          <w:sz w:val="26"/>
          <w:szCs w:val="26"/>
        </w:rPr>
        <w:t>.</w:t>
      </w:r>
    </w:p>
    <w:p w:rsidR="00F52186" w:rsidRDefault="00F52186" w:rsidP="006342E0">
      <w:pPr>
        <w:ind w:firstLine="720"/>
        <w:jc w:val="both"/>
        <w:rPr>
          <w:rFonts w:ascii="Times New Roman" w:hAnsi="Times New Roman" w:cs="Times New Roman"/>
          <w:sz w:val="26"/>
          <w:szCs w:val="26"/>
        </w:rPr>
      </w:pPr>
      <w:r w:rsidRPr="00F52186">
        <w:rPr>
          <w:rFonts w:ascii="Times New Roman" w:hAnsi="Times New Roman" w:cs="Times New Roman"/>
          <w:sz w:val="26"/>
          <w:szCs w:val="26"/>
        </w:rPr>
        <w:t xml:space="preserve">Στο διάστημα των πενήντα περίπου χρόνων της συγγραφικής του σταδιοδρομίας, ο Θανάσης Βαλτινός έχει εξελιχθεί σε έναν από τους σημαντικούς πεζογράφους της </w:t>
      </w:r>
      <w:r w:rsidRPr="00F52186">
        <w:rPr>
          <w:rFonts w:ascii="Times New Roman" w:hAnsi="Times New Roman" w:cs="Times New Roman"/>
          <w:sz w:val="26"/>
          <w:szCs w:val="26"/>
        </w:rPr>
        <w:lastRenderedPageBreak/>
        <w:t>λεγόμενης «δεύτερης μεταπολεμικής γενιάς». Μέχρι σήμερα, το έργο του συνθέτουν έντεκα μυθιστορ</w:t>
      </w:r>
      <w:r w:rsidR="0055242F">
        <w:rPr>
          <w:rFonts w:ascii="Times New Roman" w:hAnsi="Times New Roman" w:cs="Times New Roman"/>
          <w:sz w:val="26"/>
          <w:szCs w:val="26"/>
        </w:rPr>
        <w:t>ή</w:t>
      </w:r>
      <w:r w:rsidRPr="00F52186">
        <w:rPr>
          <w:rFonts w:ascii="Times New Roman" w:hAnsi="Times New Roman" w:cs="Times New Roman"/>
          <w:sz w:val="26"/>
          <w:szCs w:val="26"/>
        </w:rPr>
        <w:t>ματα, είκοσι τέσσερα διηγήματα και ποικίλα άλλα κείμενα σε συλλογικές εκδόσεις, εφημερ</w:t>
      </w:r>
      <w:r w:rsidR="006342E0">
        <w:rPr>
          <w:rFonts w:ascii="Times New Roman" w:hAnsi="Times New Roman" w:cs="Times New Roman"/>
          <w:sz w:val="26"/>
          <w:szCs w:val="26"/>
        </w:rPr>
        <w:t>ίδες και λογοτεχνικά περιοδικά.</w:t>
      </w:r>
      <w:r w:rsidRPr="00F52186">
        <w:rPr>
          <w:rFonts w:ascii="Times New Roman" w:hAnsi="Times New Roman" w:cs="Times New Roman"/>
          <w:sz w:val="26"/>
          <w:szCs w:val="26"/>
        </w:rPr>
        <w:t xml:space="preserve"> Κάποια από αυτά θεωρούνται ορόσημα της ελληνικής μεταπολεμικής πεζογραφίας. Ο συγγραφέας έχει βραβευθεί για τη συμβολή του στην κινηματογραφική </w:t>
      </w:r>
      <w:proofErr w:type="spellStart"/>
      <w:r w:rsidRPr="00F52186">
        <w:rPr>
          <w:rFonts w:ascii="Times New Roman" w:hAnsi="Times New Roman" w:cs="Times New Roman"/>
          <w:sz w:val="26"/>
          <w:szCs w:val="26"/>
        </w:rPr>
        <w:t>σεναριογραφία</w:t>
      </w:r>
      <w:proofErr w:type="spellEnd"/>
      <w:r w:rsidRPr="00F52186">
        <w:rPr>
          <w:rFonts w:ascii="Times New Roman" w:hAnsi="Times New Roman" w:cs="Times New Roman"/>
          <w:sz w:val="26"/>
          <w:szCs w:val="26"/>
        </w:rPr>
        <w:t>, για μεμονωμένα του κείμενα και για το σύνολο του έργου του</w:t>
      </w:r>
      <w:r>
        <w:rPr>
          <w:rFonts w:ascii="Times New Roman" w:hAnsi="Times New Roman" w:cs="Times New Roman"/>
          <w:sz w:val="26"/>
          <w:szCs w:val="26"/>
        </w:rPr>
        <w:t>.</w:t>
      </w:r>
      <w:r w:rsidRPr="00F52186">
        <w:rPr>
          <w:rFonts w:ascii="Times New Roman" w:hAnsi="Times New Roman" w:cs="Times New Roman"/>
          <w:sz w:val="26"/>
          <w:szCs w:val="26"/>
        </w:rPr>
        <w:t xml:space="preserve"> </w:t>
      </w:r>
    </w:p>
    <w:p w:rsidR="00F52186" w:rsidRPr="006F7054" w:rsidRDefault="00F52186" w:rsidP="006342E0">
      <w:pPr>
        <w:ind w:firstLine="720"/>
        <w:jc w:val="both"/>
        <w:rPr>
          <w:rFonts w:ascii="Times New Roman" w:hAnsi="Times New Roman" w:cs="Times New Roman"/>
          <w:sz w:val="26"/>
          <w:szCs w:val="26"/>
        </w:rPr>
      </w:pPr>
      <w:r w:rsidRPr="00F52186">
        <w:rPr>
          <w:rFonts w:ascii="Times New Roman" w:hAnsi="Times New Roman" w:cs="Times New Roman"/>
          <w:sz w:val="26"/>
          <w:szCs w:val="26"/>
        </w:rPr>
        <w:t xml:space="preserve">Έχει διατελέσει </w:t>
      </w:r>
      <w:r>
        <w:rPr>
          <w:rFonts w:ascii="Times New Roman" w:hAnsi="Times New Roman" w:cs="Times New Roman"/>
          <w:sz w:val="26"/>
          <w:szCs w:val="26"/>
        </w:rPr>
        <w:t>Π</w:t>
      </w:r>
      <w:r w:rsidRPr="00F52186">
        <w:rPr>
          <w:rFonts w:ascii="Times New Roman" w:hAnsi="Times New Roman" w:cs="Times New Roman"/>
          <w:sz w:val="26"/>
          <w:szCs w:val="26"/>
        </w:rPr>
        <w:t xml:space="preserve">ρόεδρος της Ελληνικής Ραδιοφωνίας Τηλεόρασης, </w:t>
      </w:r>
      <w:r>
        <w:rPr>
          <w:rFonts w:ascii="Times New Roman" w:hAnsi="Times New Roman" w:cs="Times New Roman"/>
          <w:sz w:val="26"/>
          <w:szCs w:val="26"/>
        </w:rPr>
        <w:t>Π</w:t>
      </w:r>
      <w:r w:rsidRPr="00F52186">
        <w:rPr>
          <w:rFonts w:ascii="Times New Roman" w:hAnsi="Times New Roman" w:cs="Times New Roman"/>
          <w:sz w:val="26"/>
          <w:szCs w:val="26"/>
        </w:rPr>
        <w:t xml:space="preserve">ρόεδρος και </w:t>
      </w:r>
      <w:r>
        <w:rPr>
          <w:rFonts w:ascii="Times New Roman" w:hAnsi="Times New Roman" w:cs="Times New Roman"/>
          <w:sz w:val="26"/>
          <w:szCs w:val="26"/>
        </w:rPr>
        <w:t>Δ</w:t>
      </w:r>
      <w:r w:rsidRPr="00F52186">
        <w:rPr>
          <w:rFonts w:ascii="Times New Roman" w:hAnsi="Times New Roman" w:cs="Times New Roman"/>
          <w:sz w:val="26"/>
          <w:szCs w:val="26"/>
        </w:rPr>
        <w:t xml:space="preserve">ιευθύνων </w:t>
      </w:r>
      <w:r>
        <w:rPr>
          <w:rFonts w:ascii="Times New Roman" w:hAnsi="Times New Roman" w:cs="Times New Roman"/>
          <w:sz w:val="26"/>
          <w:szCs w:val="26"/>
        </w:rPr>
        <w:t>Σ</w:t>
      </w:r>
      <w:r w:rsidRPr="00F52186">
        <w:rPr>
          <w:rFonts w:ascii="Times New Roman" w:hAnsi="Times New Roman" w:cs="Times New Roman"/>
          <w:sz w:val="26"/>
          <w:szCs w:val="26"/>
        </w:rPr>
        <w:t>ύμβουλος του Ελληνικού Κέντρου Κινηματογράφου και τ</w:t>
      </w:r>
      <w:r w:rsidR="0055242F">
        <w:rPr>
          <w:rFonts w:ascii="Times New Roman" w:hAnsi="Times New Roman" w:cs="Times New Roman"/>
          <w:sz w:val="26"/>
          <w:szCs w:val="26"/>
        </w:rPr>
        <w:t>ης Εταιρείας Ελλήνων Συγγραφέων</w:t>
      </w:r>
      <w:r w:rsidRPr="00F52186">
        <w:rPr>
          <w:rFonts w:ascii="Times New Roman" w:hAnsi="Times New Roman" w:cs="Times New Roman"/>
          <w:sz w:val="26"/>
          <w:szCs w:val="26"/>
        </w:rPr>
        <w:t>. Τέλος, τον Ιούνιο του 2008 εξελέγη τακτικό μέλος της Ακαδημίας Αθηνών στην έδρα της Νέας Ελληνικής Πεζογραφίας</w:t>
      </w:r>
      <w:r w:rsidR="006F7054">
        <w:rPr>
          <w:rFonts w:ascii="Times New Roman" w:hAnsi="Times New Roman" w:cs="Times New Roman"/>
          <w:sz w:val="26"/>
          <w:szCs w:val="26"/>
        </w:rPr>
        <w:t xml:space="preserve"> ενώ το 2016 διετέλεσε Πρόεδρος Ακαδημίας Αθηνών. Είναι, επίσης, μέλος</w:t>
      </w:r>
      <w:r>
        <w:rPr>
          <w:rFonts w:ascii="Times New Roman" w:hAnsi="Times New Roman" w:cs="Times New Roman"/>
          <w:sz w:val="26"/>
          <w:szCs w:val="26"/>
        </w:rPr>
        <w:t xml:space="preserve"> </w:t>
      </w:r>
      <w:r w:rsidRPr="00F52186">
        <w:rPr>
          <w:rFonts w:ascii="Times New Roman" w:hAnsi="Times New Roman" w:cs="Times New Roman"/>
          <w:sz w:val="26"/>
          <w:szCs w:val="26"/>
        </w:rPr>
        <w:t>της Ευρωπαϊκής Ακαδημίας Επιστημών και Τεχνών (A</w:t>
      </w:r>
      <w:r w:rsidR="006F7054">
        <w:rPr>
          <w:rFonts w:ascii="Times New Roman" w:hAnsi="Times New Roman" w:cs="Times New Roman"/>
          <w:sz w:val="26"/>
          <w:szCs w:val="26"/>
          <w:lang w:val="en-US"/>
        </w:rPr>
        <w:t>c</w:t>
      </w:r>
      <w:proofErr w:type="spellStart"/>
      <w:r w:rsidRPr="00F52186">
        <w:rPr>
          <w:rFonts w:ascii="Times New Roman" w:hAnsi="Times New Roman" w:cs="Times New Roman"/>
          <w:sz w:val="26"/>
          <w:szCs w:val="26"/>
        </w:rPr>
        <w:t>ademia</w:t>
      </w:r>
      <w:proofErr w:type="spellEnd"/>
      <w:r w:rsidRPr="00F52186">
        <w:rPr>
          <w:rFonts w:ascii="Times New Roman" w:hAnsi="Times New Roman" w:cs="Times New Roman"/>
          <w:sz w:val="26"/>
          <w:szCs w:val="26"/>
        </w:rPr>
        <w:t xml:space="preserve"> </w:t>
      </w:r>
      <w:proofErr w:type="spellStart"/>
      <w:r w:rsidRPr="00F52186">
        <w:rPr>
          <w:rFonts w:ascii="Times New Roman" w:hAnsi="Times New Roman" w:cs="Times New Roman"/>
          <w:sz w:val="26"/>
          <w:szCs w:val="26"/>
        </w:rPr>
        <w:t>Scientiarum</w:t>
      </w:r>
      <w:proofErr w:type="spellEnd"/>
      <w:r w:rsidRPr="00F52186">
        <w:rPr>
          <w:rFonts w:ascii="Times New Roman" w:hAnsi="Times New Roman" w:cs="Times New Roman"/>
          <w:sz w:val="26"/>
          <w:szCs w:val="26"/>
        </w:rPr>
        <w:t xml:space="preserve"> </w:t>
      </w:r>
      <w:proofErr w:type="spellStart"/>
      <w:r w:rsidRPr="00F52186">
        <w:rPr>
          <w:rFonts w:ascii="Times New Roman" w:hAnsi="Times New Roman" w:cs="Times New Roman"/>
          <w:sz w:val="26"/>
          <w:szCs w:val="26"/>
        </w:rPr>
        <w:t>et</w:t>
      </w:r>
      <w:proofErr w:type="spellEnd"/>
      <w:r w:rsidRPr="00F52186">
        <w:rPr>
          <w:rFonts w:ascii="Times New Roman" w:hAnsi="Times New Roman" w:cs="Times New Roman"/>
          <w:sz w:val="26"/>
          <w:szCs w:val="26"/>
        </w:rPr>
        <w:t xml:space="preserve"> </w:t>
      </w:r>
      <w:proofErr w:type="spellStart"/>
      <w:r w:rsidRPr="00F52186">
        <w:rPr>
          <w:rFonts w:ascii="Times New Roman" w:hAnsi="Times New Roman" w:cs="Times New Roman"/>
          <w:sz w:val="26"/>
          <w:szCs w:val="26"/>
        </w:rPr>
        <w:t>Artium</w:t>
      </w:r>
      <w:proofErr w:type="spellEnd"/>
      <w:r w:rsidRPr="00F52186">
        <w:rPr>
          <w:rFonts w:ascii="Times New Roman" w:hAnsi="Times New Roman" w:cs="Times New Roman"/>
          <w:sz w:val="26"/>
          <w:szCs w:val="26"/>
        </w:rPr>
        <w:t xml:space="preserve"> </w:t>
      </w:r>
      <w:proofErr w:type="spellStart"/>
      <w:r w:rsidRPr="00F52186">
        <w:rPr>
          <w:rFonts w:ascii="Times New Roman" w:hAnsi="Times New Roman" w:cs="Times New Roman"/>
          <w:sz w:val="26"/>
          <w:szCs w:val="26"/>
        </w:rPr>
        <w:t>Europae</w:t>
      </w:r>
      <w:proofErr w:type="spellEnd"/>
      <w:r w:rsidRPr="00F52186">
        <w:rPr>
          <w:rFonts w:ascii="Times New Roman" w:hAnsi="Times New Roman" w:cs="Times New Roman"/>
          <w:sz w:val="26"/>
          <w:szCs w:val="26"/>
        </w:rPr>
        <w:t>)</w:t>
      </w:r>
      <w:r>
        <w:rPr>
          <w:rFonts w:ascii="Times New Roman" w:hAnsi="Times New Roman" w:cs="Times New Roman"/>
          <w:sz w:val="26"/>
          <w:szCs w:val="26"/>
        </w:rPr>
        <w:t xml:space="preserve"> και</w:t>
      </w:r>
      <w:r w:rsidRPr="00F52186">
        <w:rPr>
          <w:rFonts w:ascii="Times New Roman" w:hAnsi="Times New Roman" w:cs="Times New Roman"/>
          <w:sz w:val="26"/>
          <w:szCs w:val="26"/>
        </w:rPr>
        <w:t xml:space="preserve"> του Διεθνούς Ινστιτούτου Θεάτρου</w:t>
      </w:r>
      <w:r w:rsidR="006F7054" w:rsidRPr="006F7054">
        <w:rPr>
          <w:rFonts w:ascii="Times New Roman" w:hAnsi="Times New Roman" w:cs="Times New Roman"/>
          <w:sz w:val="26"/>
          <w:szCs w:val="26"/>
        </w:rPr>
        <w:t xml:space="preserve">. </w:t>
      </w:r>
    </w:p>
    <w:p w:rsidR="00F52186" w:rsidRPr="00F52186" w:rsidRDefault="00F52186" w:rsidP="006342E0">
      <w:pPr>
        <w:ind w:firstLine="720"/>
        <w:jc w:val="both"/>
        <w:rPr>
          <w:rFonts w:ascii="Times New Roman" w:hAnsi="Times New Roman" w:cs="Times New Roman"/>
          <w:sz w:val="26"/>
          <w:szCs w:val="26"/>
        </w:rPr>
      </w:pPr>
      <w:r w:rsidRPr="00F52186">
        <w:rPr>
          <w:rFonts w:ascii="Times New Roman" w:hAnsi="Times New Roman" w:cs="Times New Roman"/>
          <w:sz w:val="26"/>
          <w:szCs w:val="26"/>
        </w:rPr>
        <w:t>Έχει τιμηθεί με το βραβείο σεναρίου στο Φεστιβάλ Καννών για την ταινία Ταξίδι στα Κύθηρα (1984) και με το κρατικό βραβείο μυθιστορήματος για το βιβλίο του «Στοιχεία για τη δεκαετία του ΄60» (1990), με το διεθνές βραβείο Καβάφη και το βραβείο της Ακαδημίας Αθηνών «Πέτρος Χάρης» (2002</w:t>
      </w:r>
      <w:r>
        <w:rPr>
          <w:rFonts w:ascii="Times New Roman" w:hAnsi="Times New Roman" w:cs="Times New Roman"/>
          <w:sz w:val="26"/>
          <w:szCs w:val="26"/>
        </w:rPr>
        <w:t>).</w:t>
      </w:r>
      <w:r w:rsidRPr="00F52186">
        <w:rPr>
          <w:rFonts w:ascii="Times New Roman" w:hAnsi="Times New Roman" w:cs="Times New Roman"/>
          <w:sz w:val="26"/>
          <w:szCs w:val="26"/>
        </w:rPr>
        <w:t xml:space="preserve"> Το 200</w:t>
      </w:r>
      <w:r w:rsidR="006342E0">
        <w:rPr>
          <w:rFonts w:ascii="Times New Roman" w:hAnsi="Times New Roman" w:cs="Times New Roman"/>
          <w:sz w:val="26"/>
          <w:szCs w:val="26"/>
        </w:rPr>
        <w:t>3</w:t>
      </w:r>
      <w:r w:rsidRPr="00F52186">
        <w:rPr>
          <w:rFonts w:ascii="Times New Roman" w:hAnsi="Times New Roman" w:cs="Times New Roman"/>
          <w:sz w:val="26"/>
          <w:szCs w:val="26"/>
        </w:rPr>
        <w:t xml:space="preserve"> του απονεμήθηκε ο χρυσός σταυρός του Τάγματος της Τιμής της Ελληνικής Δημοκρατίας</w:t>
      </w:r>
      <w:r>
        <w:rPr>
          <w:rFonts w:ascii="Times New Roman" w:hAnsi="Times New Roman" w:cs="Times New Roman"/>
          <w:sz w:val="26"/>
          <w:szCs w:val="26"/>
        </w:rPr>
        <w:t>.</w:t>
      </w:r>
    </w:p>
    <w:p w:rsidR="00F52186" w:rsidRPr="00F52186" w:rsidRDefault="00F52186" w:rsidP="006342E0">
      <w:pPr>
        <w:ind w:firstLine="720"/>
        <w:jc w:val="both"/>
        <w:rPr>
          <w:rFonts w:ascii="Times New Roman" w:hAnsi="Times New Roman" w:cs="Times New Roman"/>
          <w:sz w:val="26"/>
          <w:szCs w:val="26"/>
        </w:rPr>
      </w:pPr>
      <w:r w:rsidRPr="00F52186">
        <w:rPr>
          <w:rFonts w:ascii="Times New Roman" w:hAnsi="Times New Roman" w:cs="Times New Roman"/>
          <w:sz w:val="26"/>
          <w:szCs w:val="26"/>
        </w:rPr>
        <w:t>Το 2012 του απονεμήθηκε το Μεγάλο Βραβείο Γραμμάτων από τη Διεύθυνση Γραμμάτων της Γενικής Διεύθυνσης Σύγχρονου Πολιτισμού του Υπουργείου Παιδείας και Θρησκευμάτων, Πολιτισμού και Αθλητισμού για το σύνολο του έργου του</w:t>
      </w:r>
      <w:r>
        <w:rPr>
          <w:rFonts w:ascii="Times New Roman" w:hAnsi="Times New Roman" w:cs="Times New Roman"/>
          <w:sz w:val="26"/>
          <w:szCs w:val="26"/>
        </w:rPr>
        <w:t>.</w:t>
      </w:r>
    </w:p>
    <w:p w:rsidR="00214643" w:rsidRDefault="006342E0" w:rsidP="006342E0">
      <w:pPr>
        <w:ind w:firstLine="720"/>
        <w:jc w:val="both"/>
        <w:rPr>
          <w:rFonts w:ascii="Times New Roman" w:hAnsi="Times New Roman" w:cs="Times New Roman"/>
          <w:sz w:val="26"/>
          <w:szCs w:val="26"/>
        </w:rPr>
      </w:pPr>
      <w:r>
        <w:rPr>
          <w:rFonts w:ascii="Times New Roman" w:hAnsi="Times New Roman" w:cs="Times New Roman"/>
          <w:sz w:val="26"/>
          <w:szCs w:val="26"/>
        </w:rPr>
        <w:t>Τη συνάντηση σ</w:t>
      </w:r>
      <w:r w:rsidR="00214643">
        <w:rPr>
          <w:rFonts w:ascii="Times New Roman" w:hAnsi="Times New Roman" w:cs="Times New Roman"/>
          <w:sz w:val="26"/>
          <w:szCs w:val="26"/>
        </w:rPr>
        <w:t xml:space="preserve">υντονίζει ο Πρόεδρος του Δ.Σ. της Δημόσιας Κεντρικής Βιβλιοθήκης Λαμίας </w:t>
      </w:r>
      <w:r w:rsidR="00214643" w:rsidRPr="00214643">
        <w:rPr>
          <w:rFonts w:ascii="Times New Roman" w:hAnsi="Times New Roman" w:cs="Times New Roman"/>
          <w:b/>
          <w:sz w:val="26"/>
          <w:szCs w:val="26"/>
        </w:rPr>
        <w:t>Νίκος Παπαγεωργίου</w:t>
      </w:r>
      <w:r w:rsidR="00214643">
        <w:rPr>
          <w:rFonts w:ascii="Times New Roman" w:hAnsi="Times New Roman" w:cs="Times New Roman"/>
          <w:sz w:val="26"/>
          <w:szCs w:val="26"/>
        </w:rPr>
        <w:t>.</w:t>
      </w:r>
    </w:p>
    <w:p w:rsidR="00247D66" w:rsidRDefault="00247D66" w:rsidP="006342E0">
      <w:pPr>
        <w:jc w:val="both"/>
        <w:rPr>
          <w:rFonts w:ascii="Times New Roman" w:hAnsi="Times New Roman" w:cs="Times New Roman"/>
          <w:sz w:val="26"/>
          <w:szCs w:val="26"/>
        </w:rPr>
      </w:pPr>
      <w:r>
        <w:rPr>
          <w:rFonts w:ascii="Times New Roman" w:hAnsi="Times New Roman" w:cs="Times New Roman"/>
          <w:sz w:val="26"/>
          <w:szCs w:val="26"/>
        </w:rPr>
        <w:t>Προλογίζουν</w:t>
      </w:r>
      <w:r w:rsidR="006342E0">
        <w:rPr>
          <w:rFonts w:ascii="Times New Roman" w:hAnsi="Times New Roman" w:cs="Times New Roman"/>
          <w:sz w:val="26"/>
          <w:szCs w:val="26"/>
        </w:rPr>
        <w:t xml:space="preserve"> οι </w:t>
      </w:r>
      <w:proofErr w:type="spellStart"/>
      <w:r w:rsidR="006342E0">
        <w:rPr>
          <w:rFonts w:ascii="Times New Roman" w:hAnsi="Times New Roman" w:cs="Times New Roman"/>
          <w:sz w:val="26"/>
          <w:szCs w:val="26"/>
        </w:rPr>
        <w:t>κ.κ</w:t>
      </w:r>
      <w:proofErr w:type="spellEnd"/>
      <w:r w:rsidR="006342E0">
        <w:rPr>
          <w:rFonts w:ascii="Times New Roman" w:hAnsi="Times New Roman" w:cs="Times New Roman"/>
          <w:sz w:val="26"/>
          <w:szCs w:val="26"/>
        </w:rPr>
        <w:t>.</w:t>
      </w:r>
      <w:r w:rsidRPr="00247D66">
        <w:rPr>
          <w:rFonts w:ascii="Times New Roman" w:hAnsi="Times New Roman" w:cs="Times New Roman"/>
          <w:sz w:val="26"/>
          <w:szCs w:val="26"/>
        </w:rPr>
        <w:t>:</w:t>
      </w:r>
    </w:p>
    <w:p w:rsidR="00247D66" w:rsidRDefault="00214643" w:rsidP="006342E0">
      <w:pPr>
        <w:jc w:val="both"/>
        <w:rPr>
          <w:rFonts w:ascii="Times New Roman" w:hAnsi="Times New Roman" w:cs="Times New Roman"/>
          <w:sz w:val="26"/>
          <w:szCs w:val="26"/>
        </w:rPr>
      </w:pPr>
      <w:r w:rsidRPr="00214643">
        <w:rPr>
          <w:rFonts w:ascii="Times New Roman" w:hAnsi="Times New Roman" w:cs="Times New Roman"/>
          <w:b/>
          <w:sz w:val="26"/>
          <w:szCs w:val="26"/>
        </w:rPr>
        <w:t xml:space="preserve">Νίκος </w:t>
      </w:r>
      <w:proofErr w:type="spellStart"/>
      <w:r w:rsidRPr="00214643">
        <w:rPr>
          <w:rFonts w:ascii="Times New Roman" w:hAnsi="Times New Roman" w:cs="Times New Roman"/>
          <w:b/>
          <w:sz w:val="26"/>
          <w:szCs w:val="26"/>
        </w:rPr>
        <w:t>Σταυρογιάννης</w:t>
      </w:r>
      <w:proofErr w:type="spellEnd"/>
      <w:r>
        <w:rPr>
          <w:rFonts w:ascii="Times New Roman" w:hAnsi="Times New Roman" w:cs="Times New Roman"/>
          <w:sz w:val="26"/>
          <w:szCs w:val="26"/>
        </w:rPr>
        <w:t xml:space="preserve">, </w:t>
      </w:r>
      <w:r w:rsidR="00247D66">
        <w:rPr>
          <w:rFonts w:ascii="Times New Roman" w:hAnsi="Times New Roman" w:cs="Times New Roman"/>
          <w:sz w:val="26"/>
          <w:szCs w:val="26"/>
        </w:rPr>
        <w:t xml:space="preserve">Δήμαρχος </w:t>
      </w:r>
      <w:proofErr w:type="spellStart"/>
      <w:r w:rsidR="00247D66">
        <w:rPr>
          <w:rFonts w:ascii="Times New Roman" w:hAnsi="Times New Roman" w:cs="Times New Roman"/>
          <w:sz w:val="26"/>
          <w:szCs w:val="26"/>
        </w:rPr>
        <w:t>Λαμιέων</w:t>
      </w:r>
      <w:proofErr w:type="spellEnd"/>
      <w:r w:rsidR="00247D66">
        <w:rPr>
          <w:rFonts w:ascii="Times New Roman" w:hAnsi="Times New Roman" w:cs="Times New Roman"/>
          <w:sz w:val="26"/>
          <w:szCs w:val="26"/>
        </w:rPr>
        <w:t>,</w:t>
      </w:r>
    </w:p>
    <w:p w:rsidR="00247D66" w:rsidRDefault="00214643" w:rsidP="006342E0">
      <w:pPr>
        <w:jc w:val="both"/>
        <w:rPr>
          <w:rFonts w:ascii="Times New Roman" w:hAnsi="Times New Roman" w:cs="Times New Roman"/>
          <w:sz w:val="26"/>
          <w:szCs w:val="26"/>
        </w:rPr>
      </w:pPr>
      <w:r w:rsidRPr="00214643">
        <w:rPr>
          <w:rFonts w:ascii="Times New Roman" w:hAnsi="Times New Roman" w:cs="Times New Roman"/>
          <w:b/>
          <w:sz w:val="26"/>
          <w:szCs w:val="26"/>
        </w:rPr>
        <w:t xml:space="preserve">Παναγιώτης </w:t>
      </w:r>
      <w:proofErr w:type="spellStart"/>
      <w:r w:rsidRPr="00214643">
        <w:rPr>
          <w:rFonts w:ascii="Times New Roman" w:hAnsi="Times New Roman" w:cs="Times New Roman"/>
          <w:b/>
          <w:sz w:val="26"/>
          <w:szCs w:val="26"/>
        </w:rPr>
        <w:t>Ιακωβής</w:t>
      </w:r>
      <w:proofErr w:type="spellEnd"/>
      <w:r>
        <w:rPr>
          <w:rFonts w:ascii="Times New Roman" w:hAnsi="Times New Roman" w:cs="Times New Roman"/>
          <w:sz w:val="26"/>
          <w:szCs w:val="26"/>
        </w:rPr>
        <w:t>,</w:t>
      </w:r>
      <w:r w:rsidR="00247D66">
        <w:rPr>
          <w:rFonts w:ascii="Times New Roman" w:hAnsi="Times New Roman" w:cs="Times New Roman"/>
          <w:sz w:val="26"/>
          <w:szCs w:val="26"/>
        </w:rPr>
        <w:t xml:space="preserve"> Ιατρός- Πρόεδρος Π.Ε.Φ.Ο. 300</w:t>
      </w:r>
      <w:r>
        <w:rPr>
          <w:rFonts w:ascii="Times New Roman" w:hAnsi="Times New Roman" w:cs="Times New Roman"/>
          <w:sz w:val="26"/>
          <w:szCs w:val="26"/>
        </w:rPr>
        <w:t>,</w:t>
      </w:r>
      <w:r w:rsidR="00247D66">
        <w:rPr>
          <w:rFonts w:ascii="Times New Roman" w:hAnsi="Times New Roman" w:cs="Times New Roman"/>
          <w:sz w:val="26"/>
          <w:szCs w:val="26"/>
        </w:rPr>
        <w:t xml:space="preserve"> </w:t>
      </w:r>
    </w:p>
    <w:p w:rsidR="00214643" w:rsidRDefault="00214643" w:rsidP="006342E0">
      <w:pPr>
        <w:jc w:val="both"/>
        <w:rPr>
          <w:rFonts w:ascii="Times New Roman" w:hAnsi="Times New Roman" w:cs="Times New Roman"/>
          <w:sz w:val="26"/>
          <w:szCs w:val="26"/>
        </w:rPr>
      </w:pPr>
      <w:r w:rsidRPr="00214643">
        <w:rPr>
          <w:rFonts w:ascii="Times New Roman" w:hAnsi="Times New Roman" w:cs="Times New Roman"/>
          <w:b/>
          <w:sz w:val="26"/>
          <w:szCs w:val="26"/>
        </w:rPr>
        <w:t xml:space="preserve">Οδυσσέας </w:t>
      </w:r>
      <w:proofErr w:type="spellStart"/>
      <w:r w:rsidRPr="00214643">
        <w:rPr>
          <w:rFonts w:ascii="Times New Roman" w:hAnsi="Times New Roman" w:cs="Times New Roman"/>
          <w:b/>
          <w:sz w:val="26"/>
          <w:szCs w:val="26"/>
        </w:rPr>
        <w:t>Γκοτζαμάνης</w:t>
      </w:r>
      <w:proofErr w:type="spellEnd"/>
      <w:r>
        <w:rPr>
          <w:rFonts w:ascii="Times New Roman" w:hAnsi="Times New Roman" w:cs="Times New Roman"/>
          <w:sz w:val="26"/>
          <w:szCs w:val="26"/>
        </w:rPr>
        <w:t>, Διευθυντής 4</w:t>
      </w:r>
      <w:r w:rsidRPr="00214643">
        <w:rPr>
          <w:rFonts w:ascii="Times New Roman" w:hAnsi="Times New Roman" w:cs="Times New Roman"/>
          <w:sz w:val="26"/>
          <w:szCs w:val="26"/>
          <w:vertAlign w:val="superscript"/>
        </w:rPr>
        <w:t>ου</w:t>
      </w:r>
      <w:r>
        <w:rPr>
          <w:rFonts w:ascii="Times New Roman" w:hAnsi="Times New Roman" w:cs="Times New Roman"/>
          <w:sz w:val="26"/>
          <w:szCs w:val="26"/>
        </w:rPr>
        <w:t xml:space="preserve"> ΓΕΛ.</w:t>
      </w:r>
    </w:p>
    <w:p w:rsidR="00214643" w:rsidRDefault="00214643" w:rsidP="006342E0">
      <w:pPr>
        <w:jc w:val="both"/>
        <w:rPr>
          <w:rFonts w:ascii="Times New Roman" w:hAnsi="Times New Roman" w:cs="Times New Roman"/>
          <w:sz w:val="26"/>
          <w:szCs w:val="26"/>
        </w:rPr>
      </w:pPr>
      <w:r>
        <w:rPr>
          <w:rFonts w:ascii="Times New Roman" w:hAnsi="Times New Roman" w:cs="Times New Roman"/>
          <w:sz w:val="26"/>
          <w:szCs w:val="26"/>
        </w:rPr>
        <w:t>Θα διαβαστούν αποσπάσματα από βιβλία του συγγραφέα και θα ακολουθήσει συζήτηση για τη ζωή και το έργο του.</w:t>
      </w:r>
    </w:p>
    <w:p w:rsidR="00E63B72" w:rsidRPr="00B30EE6" w:rsidRDefault="00E63B72" w:rsidP="00E63B72">
      <w:pPr>
        <w:jc w:val="right"/>
        <w:rPr>
          <w:rFonts w:ascii="Times New Roman" w:hAnsi="Times New Roman" w:cs="Times New Roman"/>
          <w:sz w:val="26"/>
          <w:szCs w:val="26"/>
        </w:rPr>
      </w:pPr>
      <w:r w:rsidRPr="00B30EE6">
        <w:rPr>
          <w:rFonts w:ascii="Times New Roman" w:hAnsi="Times New Roman" w:cs="Times New Roman"/>
          <w:sz w:val="26"/>
          <w:szCs w:val="26"/>
        </w:rPr>
        <w:t>Από το Γραφείο Τύπου</w:t>
      </w:r>
    </w:p>
    <w:sectPr w:rsidR="00E63B72" w:rsidRPr="00B30EE6" w:rsidSect="00CD6EFA">
      <w:footerReference w:type="default" r:id="rId10"/>
      <w:pgSz w:w="11906" w:h="16838"/>
      <w:pgMar w:top="709" w:right="1133" w:bottom="180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FF6" w:rsidRDefault="00434FF6" w:rsidP="00FF6773">
      <w:pPr>
        <w:spacing w:after="0" w:line="240" w:lineRule="auto"/>
      </w:pPr>
      <w:r>
        <w:separator/>
      </w:r>
    </w:p>
  </w:endnote>
  <w:endnote w:type="continuationSeparator" w:id="0">
    <w:p w:rsidR="00434FF6" w:rsidRDefault="00434FF6"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Οδός Σκληβανιώτη 8 (1</w:t>
    </w:r>
    <w:r w:rsidRPr="00FA6664">
      <w:rPr>
        <w:vertAlign w:val="superscript"/>
      </w:rPr>
      <w:t>ος</w:t>
    </w:r>
    <w:r>
      <w:t xml:space="preserve"> όροφος), 35 1</w:t>
    </w:r>
    <w:r w:rsidR="007043CA">
      <w:t>31</w:t>
    </w:r>
    <w:r>
      <w:t xml:space="preserve"> Λαμία </w:t>
    </w:r>
    <w:proofErr w:type="spellStart"/>
    <w:r>
      <w:t>Τηλ</w:t>
    </w:r>
    <w:proofErr w:type="spellEnd"/>
    <w:r w:rsidRPr="00FA6664">
      <w:t>:</w:t>
    </w:r>
    <w:r>
      <w:t xml:space="preserve"> 22310-66420 </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sidR="00A81B8A">
      <w:fldChar w:fldCharType="begin"/>
    </w:r>
    <w:r w:rsidR="00A81B8A" w:rsidRPr="007F7A1C">
      <w:rPr>
        <w:lang w:val="en-US"/>
      </w:rPr>
      <w:instrText xml:space="preserve"> HYPERLINK "mailto:grtypoy@otenet.gr" </w:instrText>
    </w:r>
    <w:r w:rsidR="00A81B8A">
      <w:fldChar w:fldCharType="separate"/>
    </w:r>
    <w:r w:rsidRPr="00DD2C4B">
      <w:rPr>
        <w:rStyle w:val="-"/>
        <w:lang w:val="en-US"/>
      </w:rPr>
      <w:t>grtypoy@otenet.gr</w:t>
    </w:r>
    <w:r w:rsidR="00A81B8A">
      <w:rPr>
        <w:rStyle w:val="-"/>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FF6" w:rsidRDefault="00434FF6" w:rsidP="00FF6773">
      <w:pPr>
        <w:spacing w:after="0" w:line="240" w:lineRule="auto"/>
      </w:pPr>
      <w:r>
        <w:separator/>
      </w:r>
    </w:p>
  </w:footnote>
  <w:footnote w:type="continuationSeparator" w:id="0">
    <w:p w:rsidR="00434FF6" w:rsidRDefault="00434FF6"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A4375"/>
    <w:multiLevelType w:val="hybridMultilevel"/>
    <w:tmpl w:val="EE641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2178E"/>
    <w:rsid w:val="00040C3B"/>
    <w:rsid w:val="00047082"/>
    <w:rsid w:val="00056960"/>
    <w:rsid w:val="00070AFD"/>
    <w:rsid w:val="00080931"/>
    <w:rsid w:val="000C39C0"/>
    <w:rsid w:val="000E0400"/>
    <w:rsid w:val="000F598C"/>
    <w:rsid w:val="00141090"/>
    <w:rsid w:val="001808C6"/>
    <w:rsid w:val="00186659"/>
    <w:rsid w:val="001A3360"/>
    <w:rsid w:val="001C164A"/>
    <w:rsid w:val="001E4672"/>
    <w:rsid w:val="001F75C3"/>
    <w:rsid w:val="002110B2"/>
    <w:rsid w:val="00214643"/>
    <w:rsid w:val="002201BF"/>
    <w:rsid w:val="00226F57"/>
    <w:rsid w:val="00230924"/>
    <w:rsid w:val="00241F37"/>
    <w:rsid w:val="002462FE"/>
    <w:rsid w:val="00247D66"/>
    <w:rsid w:val="0026609C"/>
    <w:rsid w:val="00297277"/>
    <w:rsid w:val="002B3685"/>
    <w:rsid w:val="002C611F"/>
    <w:rsid w:val="002D57B3"/>
    <w:rsid w:val="002F2592"/>
    <w:rsid w:val="002F72A1"/>
    <w:rsid w:val="0032685E"/>
    <w:rsid w:val="00387E9C"/>
    <w:rsid w:val="003A4198"/>
    <w:rsid w:val="003A66E4"/>
    <w:rsid w:val="003C18CF"/>
    <w:rsid w:val="003C23F0"/>
    <w:rsid w:val="003D16BE"/>
    <w:rsid w:val="00434FF6"/>
    <w:rsid w:val="00435449"/>
    <w:rsid w:val="004707B2"/>
    <w:rsid w:val="004970AB"/>
    <w:rsid w:val="004E1680"/>
    <w:rsid w:val="00522B02"/>
    <w:rsid w:val="00551A78"/>
    <w:rsid w:val="0055242F"/>
    <w:rsid w:val="00560815"/>
    <w:rsid w:val="00586A12"/>
    <w:rsid w:val="005941CF"/>
    <w:rsid w:val="005A4219"/>
    <w:rsid w:val="005E733A"/>
    <w:rsid w:val="00623445"/>
    <w:rsid w:val="006342E0"/>
    <w:rsid w:val="006852BF"/>
    <w:rsid w:val="0069241E"/>
    <w:rsid w:val="006A0A16"/>
    <w:rsid w:val="006C3896"/>
    <w:rsid w:val="006F648A"/>
    <w:rsid w:val="006F7054"/>
    <w:rsid w:val="007043CA"/>
    <w:rsid w:val="007327AB"/>
    <w:rsid w:val="00732F8C"/>
    <w:rsid w:val="00757F71"/>
    <w:rsid w:val="00772A0B"/>
    <w:rsid w:val="007E63E0"/>
    <w:rsid w:val="007F7A1C"/>
    <w:rsid w:val="00802483"/>
    <w:rsid w:val="0081437C"/>
    <w:rsid w:val="00816D38"/>
    <w:rsid w:val="00822E6F"/>
    <w:rsid w:val="00867866"/>
    <w:rsid w:val="00876314"/>
    <w:rsid w:val="008C0D3C"/>
    <w:rsid w:val="0091620A"/>
    <w:rsid w:val="009257D1"/>
    <w:rsid w:val="00944BEB"/>
    <w:rsid w:val="0095129D"/>
    <w:rsid w:val="009717DF"/>
    <w:rsid w:val="00972E8A"/>
    <w:rsid w:val="009B3FF0"/>
    <w:rsid w:val="009B46D2"/>
    <w:rsid w:val="009C5571"/>
    <w:rsid w:val="009E013F"/>
    <w:rsid w:val="00A21ACB"/>
    <w:rsid w:val="00A45D61"/>
    <w:rsid w:val="00A6494B"/>
    <w:rsid w:val="00A6748A"/>
    <w:rsid w:val="00A81B8A"/>
    <w:rsid w:val="00A82D45"/>
    <w:rsid w:val="00A8350B"/>
    <w:rsid w:val="00A92529"/>
    <w:rsid w:val="00AB51F3"/>
    <w:rsid w:val="00AB7474"/>
    <w:rsid w:val="00AD7824"/>
    <w:rsid w:val="00AF16F0"/>
    <w:rsid w:val="00B15C5D"/>
    <w:rsid w:val="00B30EE6"/>
    <w:rsid w:val="00B409EF"/>
    <w:rsid w:val="00B8660F"/>
    <w:rsid w:val="00C42878"/>
    <w:rsid w:val="00C50A8F"/>
    <w:rsid w:val="00CD6EFA"/>
    <w:rsid w:val="00CE27F2"/>
    <w:rsid w:val="00CF51A9"/>
    <w:rsid w:val="00D32C76"/>
    <w:rsid w:val="00D729C9"/>
    <w:rsid w:val="00D95B62"/>
    <w:rsid w:val="00DA7DF4"/>
    <w:rsid w:val="00DB5DE8"/>
    <w:rsid w:val="00DC4134"/>
    <w:rsid w:val="00DC6823"/>
    <w:rsid w:val="00E0279C"/>
    <w:rsid w:val="00E10791"/>
    <w:rsid w:val="00E62CAE"/>
    <w:rsid w:val="00E63B72"/>
    <w:rsid w:val="00E86B3B"/>
    <w:rsid w:val="00E92F4E"/>
    <w:rsid w:val="00E95EA8"/>
    <w:rsid w:val="00EA3EB5"/>
    <w:rsid w:val="00EB3715"/>
    <w:rsid w:val="00EC5B2F"/>
    <w:rsid w:val="00F05F4C"/>
    <w:rsid w:val="00F47D3B"/>
    <w:rsid w:val="00F52186"/>
    <w:rsid w:val="00F75A59"/>
    <w:rsid w:val="00F76D8C"/>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table" w:customStyle="1" w:styleId="10">
    <w:name w:val="Πλέγμα πίνακα1"/>
    <w:basedOn w:val="a1"/>
    <w:next w:val="a3"/>
    <w:uiPriority w:val="59"/>
    <w:rsid w:val="0029727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110B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exposedshow">
    <w:name w:val="text_exposed_show"/>
    <w:basedOn w:val="a0"/>
    <w:rsid w:val="00F47D3B"/>
  </w:style>
  <w:style w:type="character" w:customStyle="1" w:styleId="apple-converted-space">
    <w:name w:val="apple-converted-space"/>
    <w:basedOn w:val="a0"/>
    <w:rsid w:val="00F47D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table" w:customStyle="1" w:styleId="10">
    <w:name w:val="Πλέγμα πίνακα1"/>
    <w:basedOn w:val="a1"/>
    <w:next w:val="a3"/>
    <w:uiPriority w:val="59"/>
    <w:rsid w:val="0029727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110B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exposedshow">
    <w:name w:val="text_exposed_show"/>
    <w:basedOn w:val="a0"/>
    <w:rsid w:val="00F47D3B"/>
  </w:style>
  <w:style w:type="character" w:customStyle="1" w:styleId="apple-converted-space">
    <w:name w:val="apple-converted-space"/>
    <w:basedOn w:val="a0"/>
    <w:rsid w:val="00F47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255586">
      <w:bodyDiv w:val="1"/>
      <w:marLeft w:val="0"/>
      <w:marRight w:val="0"/>
      <w:marTop w:val="0"/>
      <w:marBottom w:val="0"/>
      <w:divBdr>
        <w:top w:val="none" w:sz="0" w:space="0" w:color="auto"/>
        <w:left w:val="none" w:sz="0" w:space="0" w:color="auto"/>
        <w:bottom w:val="none" w:sz="0" w:space="0" w:color="auto"/>
        <w:right w:val="none" w:sz="0" w:space="0" w:color="auto"/>
      </w:divBdr>
    </w:div>
    <w:div w:id="1099914618">
      <w:bodyDiv w:val="1"/>
      <w:marLeft w:val="0"/>
      <w:marRight w:val="0"/>
      <w:marTop w:val="0"/>
      <w:marBottom w:val="0"/>
      <w:divBdr>
        <w:top w:val="none" w:sz="0" w:space="0" w:color="auto"/>
        <w:left w:val="none" w:sz="0" w:space="0" w:color="auto"/>
        <w:bottom w:val="none" w:sz="0" w:space="0" w:color="auto"/>
        <w:right w:val="none" w:sz="0" w:space="0" w:color="auto"/>
      </w:divBdr>
    </w:div>
    <w:div w:id="138012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6F3DA-7300-4556-AD3C-8A715ABE3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575</Words>
  <Characters>3278</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8</cp:revision>
  <cp:lastPrinted>2017-03-30T10:52:00Z</cp:lastPrinted>
  <dcterms:created xsi:type="dcterms:W3CDTF">2017-03-30T10:42:00Z</dcterms:created>
  <dcterms:modified xsi:type="dcterms:W3CDTF">2017-03-30T10:54:00Z</dcterms:modified>
</cp:coreProperties>
</file>