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806DB70" wp14:editId="0A1D0B3E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2301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23014">
              <w:rPr>
                <w:b/>
              </w:rPr>
              <w:t>24</w:t>
            </w:r>
            <w:r w:rsidR="00DB26CE">
              <w:rPr>
                <w:b/>
              </w:rPr>
              <w:t>/</w:t>
            </w:r>
            <w:r w:rsidR="00723014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23014" w:rsidRDefault="00723014" w:rsidP="0072301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85">
        <w:rPr>
          <w:rFonts w:ascii="Times New Roman" w:hAnsi="Times New Roman" w:cs="Times New Roman"/>
          <w:b/>
          <w:sz w:val="24"/>
          <w:szCs w:val="24"/>
        </w:rPr>
        <w:t xml:space="preserve">Ο Δήμος Λαμιέων τίμησε τους </w:t>
      </w:r>
      <w:r w:rsidR="00066D1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6E5785">
        <w:rPr>
          <w:rFonts w:ascii="Times New Roman" w:hAnsi="Times New Roman" w:cs="Times New Roman"/>
          <w:b/>
          <w:sz w:val="24"/>
          <w:szCs w:val="24"/>
        </w:rPr>
        <w:t>ζωντανούς θρύλους</w:t>
      </w:r>
      <w:r w:rsidR="00066D1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bookmarkStart w:id="0" w:name="_GoBack"/>
      <w:bookmarkEnd w:id="0"/>
      <w:r w:rsidRPr="006E5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014" w:rsidRDefault="00723014" w:rsidP="0072301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85">
        <w:rPr>
          <w:rFonts w:ascii="Times New Roman" w:hAnsi="Times New Roman" w:cs="Times New Roman"/>
          <w:b/>
          <w:sz w:val="24"/>
          <w:szCs w:val="24"/>
        </w:rPr>
        <w:t>της δημοτικής μουσικής του τόπου μας</w:t>
      </w:r>
    </w:p>
    <w:p w:rsidR="00723014" w:rsidRPr="006E5785" w:rsidRDefault="00723014" w:rsidP="0072301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014" w:rsidRPr="006E5785" w:rsidRDefault="00723014" w:rsidP="0072301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85">
        <w:rPr>
          <w:rFonts w:ascii="Times New Roman" w:hAnsi="Times New Roman" w:cs="Times New Roman"/>
          <w:sz w:val="24"/>
          <w:szCs w:val="24"/>
        </w:rPr>
        <w:t xml:space="preserve">Η αίθουσα του Δημοτικού Θεάτρου Λαμίας αποδείχθηκε τελικά μικρή για να χωρέσει τον κόσμο που βρέθηκε </w:t>
      </w:r>
      <w:r>
        <w:rPr>
          <w:rFonts w:ascii="Times New Roman" w:hAnsi="Times New Roman" w:cs="Times New Roman"/>
          <w:sz w:val="24"/>
          <w:szCs w:val="24"/>
        </w:rPr>
        <w:t xml:space="preserve">εκεί </w:t>
      </w:r>
      <w:r w:rsidRPr="006E5785">
        <w:rPr>
          <w:rFonts w:ascii="Times New Roman" w:hAnsi="Times New Roman" w:cs="Times New Roman"/>
          <w:sz w:val="24"/>
          <w:szCs w:val="24"/>
        </w:rPr>
        <w:t xml:space="preserve">χθες, Πέμπτη 23 Απριλίου, για την μεγάλη μουσικοχορευτική εκδήλωση που έγινε στα πλαίσια της έκθεσης του Μουσείου Ελληνικής Λαϊκής Τέχνης και Ελληνικών Λαϊκών Μουσικών Οργάνων – Συλλογή Φοίβου </w:t>
      </w:r>
      <w:proofErr w:type="spellStart"/>
      <w:r w:rsidRPr="006E5785">
        <w:rPr>
          <w:rFonts w:ascii="Times New Roman" w:hAnsi="Times New Roman" w:cs="Times New Roman"/>
          <w:sz w:val="24"/>
          <w:szCs w:val="24"/>
        </w:rPr>
        <w:t>Ανωγειανάκη</w:t>
      </w:r>
      <w:proofErr w:type="spellEnd"/>
      <w:r w:rsidRPr="006E5785">
        <w:rPr>
          <w:rFonts w:ascii="Times New Roman" w:hAnsi="Times New Roman" w:cs="Times New Roman"/>
          <w:sz w:val="24"/>
          <w:szCs w:val="24"/>
        </w:rPr>
        <w:t xml:space="preserve">, με θέμα τα «Ελληνικά Λαϊκά Μουσικά Όργανα». </w:t>
      </w:r>
    </w:p>
    <w:p w:rsidR="00723014" w:rsidRDefault="00723014" w:rsidP="0072301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Στην εκδήλωση ο Δήμαρχος Λαμιέων Νίκος </w:t>
      </w:r>
      <w:proofErr w:type="spellStart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, η Αντιδήμαρχος Πολιτισμού Βίβιαν Αργύρη και ο </w:t>
      </w:r>
      <w:proofErr w:type="spellStart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 Γιάννης </w:t>
      </w:r>
      <w:proofErr w:type="spellStart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Περλεπές</w:t>
      </w:r>
      <w:proofErr w:type="spellEnd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 τίμησαν τους </w:t>
      </w:r>
      <w:r w:rsidRPr="006E5785">
        <w:rPr>
          <w:rFonts w:ascii="Times New Roman" w:hAnsi="Times New Roman" w:cs="Times New Roman"/>
          <w:sz w:val="24"/>
          <w:szCs w:val="24"/>
        </w:rPr>
        <w:t xml:space="preserve">παλαίμαχους τοπικούς λαϊκούς οργανοπαίκτες. </w:t>
      </w:r>
    </w:p>
    <w:p w:rsidR="00723014" w:rsidRPr="006E5785" w:rsidRDefault="00723014" w:rsidP="00723014">
      <w:pPr>
        <w:pStyle w:val="a8"/>
        <w:spacing w:line="276" w:lineRule="auto"/>
        <w:ind w:firstLine="720"/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6E5785">
        <w:rPr>
          <w:rFonts w:ascii="Times New Roman" w:hAnsi="Times New Roman" w:cs="Times New Roman"/>
          <w:sz w:val="24"/>
          <w:szCs w:val="24"/>
        </w:rPr>
        <w:t xml:space="preserve">Στο σύντομο χαιρετισμό του ο κ. </w:t>
      </w:r>
      <w:proofErr w:type="spellStart"/>
      <w:r w:rsidRPr="006E5785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5785">
        <w:rPr>
          <w:rFonts w:ascii="Times New Roman" w:hAnsi="Times New Roman" w:cs="Times New Roman"/>
          <w:sz w:val="24"/>
          <w:szCs w:val="24"/>
        </w:rPr>
        <w:t xml:space="preserve"> αφού συνεχάρη τους μαθητές του Μουσικού Σχολείου αλλά και τα μέλη </w:t>
      </w: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των </w:t>
      </w:r>
      <w:proofErr w:type="spellStart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ΚΑΠΗ</w:t>
      </w:r>
      <w:proofErr w:type="spellEnd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 του Δήμου Λαμιέων που συμμετείχαν </w:t>
      </w:r>
      <w:r>
        <w:rPr>
          <w:rStyle w:val="fbphotocaptiontext"/>
          <w:rFonts w:ascii="Times New Roman" w:hAnsi="Times New Roman" w:cs="Times New Roman"/>
          <w:sz w:val="24"/>
          <w:szCs w:val="24"/>
        </w:rPr>
        <w:t>στην εκδήλωση,</w:t>
      </w:r>
      <w:r w:rsidRPr="006E5785">
        <w:rPr>
          <w:rFonts w:ascii="Times New Roman" w:hAnsi="Times New Roman" w:cs="Times New Roman"/>
          <w:sz w:val="24"/>
          <w:szCs w:val="24"/>
        </w:rPr>
        <w:t xml:space="preserve"> σημείωσε:</w:t>
      </w:r>
    </w:p>
    <w:p w:rsidR="00723014" w:rsidRPr="006E5785" w:rsidRDefault="00723014" w:rsidP="0072301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«Θέλω να ευχαριστήσω ιδιαίτερα τον </w:t>
      </w:r>
      <w:r w:rsidRPr="006E5785">
        <w:rPr>
          <w:rFonts w:ascii="Times New Roman" w:hAnsi="Times New Roman" w:cs="Times New Roman"/>
          <w:sz w:val="24"/>
          <w:szCs w:val="24"/>
        </w:rPr>
        <w:t xml:space="preserve">καθηγητή εθνομουσικολογίας του Πανεπιστημίου Αθηνών Λάμπρο </w:t>
      </w:r>
      <w:proofErr w:type="spellStart"/>
      <w:r w:rsidRPr="006E5785">
        <w:rPr>
          <w:rFonts w:ascii="Times New Roman" w:hAnsi="Times New Roman" w:cs="Times New Roman"/>
          <w:sz w:val="24"/>
          <w:szCs w:val="24"/>
        </w:rPr>
        <w:t>Λιάβα</w:t>
      </w:r>
      <w:proofErr w:type="spellEnd"/>
      <w:r w:rsidRPr="006E5785">
        <w:rPr>
          <w:rFonts w:ascii="Times New Roman" w:hAnsi="Times New Roman" w:cs="Times New Roman"/>
          <w:sz w:val="24"/>
          <w:szCs w:val="24"/>
        </w:rPr>
        <w:t xml:space="preserve"> που μας τιμά σήμερα με την παρουσία του καθώς και το ίδρυμα </w:t>
      </w: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«Σταύρος Νιάρχος» με  την ευγενική δωρεά του οποίου πραγματοποιήθηκε στη Δημοτική Πινακοθήκη της πόλης μας η κινητή έκθεση του Μουσείου Ελληνικής Λαϊκής Τέχνης και Ελληνικών Λαϊκών Μουσικών Οργάνων – Συλλογή Φοίβου </w:t>
      </w:r>
      <w:proofErr w:type="spellStart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Ανωγειανάκη</w:t>
      </w:r>
      <w:proofErr w:type="spellEnd"/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, με θέμα τα </w:t>
      </w:r>
      <w:r w:rsidRPr="006E5785">
        <w:rPr>
          <w:rFonts w:ascii="Times New Roman" w:hAnsi="Times New Roman" w:cs="Times New Roman"/>
          <w:sz w:val="24"/>
          <w:szCs w:val="24"/>
        </w:rPr>
        <w:t xml:space="preserve">«Ελληνικά Λαϊκά Μουσικά Όργανα». </w:t>
      </w:r>
    </w:p>
    <w:p w:rsidR="00723014" w:rsidRPr="006E5785" w:rsidRDefault="00723014" w:rsidP="0072301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785">
        <w:rPr>
          <w:rFonts w:ascii="Times New Roman" w:hAnsi="Times New Roman" w:cs="Times New Roman"/>
          <w:sz w:val="24"/>
          <w:szCs w:val="24"/>
        </w:rPr>
        <w:t xml:space="preserve">Μια έκθεση όπου </w:t>
      </w: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 xml:space="preserve">παρουσιάστηκε με τον καλύτερο τρόπο ο πλούτος και η ποικιλία στα σχήματα, την κατασκευή και την τεχνική παιξίματος των λαϊκών μουσικών οργάνων, μέσα από τις τοπικές παραλλαγές τους στις διάφορες περιοχές του Ελληνισμού. Μια έκθεση που </w:t>
      </w:r>
      <w:r w:rsidRPr="006E5785">
        <w:rPr>
          <w:rFonts w:ascii="Times New Roman" w:hAnsi="Times New Roman" w:cs="Times New Roman"/>
          <w:sz w:val="24"/>
          <w:szCs w:val="24"/>
        </w:rPr>
        <w:t xml:space="preserve">επισκέφθηκαν πολλοί σύλλογοι, σχολεία απ’ όλο το νομό αλλά και πλήθος συμπολιτών μας και εύχομαι να </w:t>
      </w:r>
      <w:r w:rsidRPr="006E5785">
        <w:rPr>
          <w:rStyle w:val="fbphotocaptiontext"/>
          <w:rFonts w:ascii="Times New Roman" w:hAnsi="Times New Roman" w:cs="Times New Roman"/>
          <w:sz w:val="24"/>
          <w:szCs w:val="24"/>
        </w:rPr>
        <w:t>αποτελέσει πόλο και αφορμή για πολλαπλές εκπαιδευτικές, ερευνητικές και καλλιτεχνικές δράσεις στο μέλλον».</w:t>
      </w:r>
    </w:p>
    <w:p w:rsidR="00723014" w:rsidRPr="002C569A" w:rsidRDefault="00723014" w:rsidP="00723014"/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9" w:rsidRDefault="009219E9" w:rsidP="00FF6773">
      <w:pPr>
        <w:spacing w:after="0" w:line="240" w:lineRule="auto"/>
      </w:pPr>
      <w:r>
        <w:separator/>
      </w:r>
    </w:p>
  </w:endnote>
  <w:endnote w:type="continuationSeparator" w:id="0">
    <w:p w:rsidR="009219E9" w:rsidRDefault="009219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9" w:rsidRDefault="009219E9" w:rsidP="00FF6773">
      <w:pPr>
        <w:spacing w:after="0" w:line="240" w:lineRule="auto"/>
      </w:pPr>
      <w:r>
        <w:separator/>
      </w:r>
    </w:p>
  </w:footnote>
  <w:footnote w:type="continuationSeparator" w:id="0">
    <w:p w:rsidR="009219E9" w:rsidRDefault="009219E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D10"/>
    <w:rsid w:val="00244BBD"/>
    <w:rsid w:val="003D16BE"/>
    <w:rsid w:val="004970AB"/>
    <w:rsid w:val="005D22F6"/>
    <w:rsid w:val="00722F4D"/>
    <w:rsid w:val="00723014"/>
    <w:rsid w:val="008403D8"/>
    <w:rsid w:val="009219E9"/>
    <w:rsid w:val="00A61CE8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2015-04-24T10:35:00Z</cp:lastPrinted>
  <dcterms:created xsi:type="dcterms:W3CDTF">2015-04-24T10:35:00Z</dcterms:created>
  <dcterms:modified xsi:type="dcterms:W3CDTF">2015-04-24T10:47:00Z</dcterms:modified>
</cp:coreProperties>
</file>