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660D69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B14EF4" w:rsidRPr="00A42F9B">
              <w:rPr>
                <w:b/>
              </w:rPr>
              <w:t>2</w:t>
            </w:r>
            <w:r w:rsidR="00660D69">
              <w:rPr>
                <w:b/>
              </w:rPr>
              <w:t>4</w:t>
            </w:r>
            <w:r w:rsidR="00DB26CE">
              <w:rPr>
                <w:b/>
              </w:rPr>
              <w:t>/</w:t>
            </w:r>
            <w:r w:rsidR="009B6D87">
              <w:rPr>
                <w:b/>
              </w:rPr>
              <w:t>1</w:t>
            </w:r>
            <w:r w:rsidR="00660D69">
              <w:rPr>
                <w:b/>
              </w:rPr>
              <w:t>2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660D69" w:rsidRDefault="00CF0EFD" w:rsidP="00CF0EFD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Ορκίστηκε σήμερα ο Σύμβουλος </w:t>
      </w:r>
      <w:r w:rsidR="00660D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Δημοτικής Κοινότητας Λαμιέων </w:t>
      </w:r>
    </w:p>
    <w:p w:rsidR="00CF0EFD" w:rsidRDefault="00660D69" w:rsidP="00CF0EFD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κ. Δημήτριος </w:t>
      </w:r>
      <w:r w:rsidR="00CF0E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Δεληγιάννης </w:t>
      </w:r>
    </w:p>
    <w:p w:rsidR="00CF0EFD" w:rsidRDefault="00CF0EFD" w:rsidP="00CF0EFD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F0EFD" w:rsidRDefault="00CF0EFD" w:rsidP="00CF0EF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Παρουσία του Δημάρχου Λαμιέων κ. Νίκου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Σταυρογιάννη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1E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και του επικεφαλής του Συνδυασμού «Πορτοκαλί» ΣΥΓΧΡΟΝΗ ΠΟΛΗ κ. Γεωργίου Σαγιά,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έδωσε τον προβλεπόμενο από τις διατάξεις του άρθρου 52 του Ν.</w:t>
      </w:r>
      <w:r w:rsidR="00822355" w:rsidRPr="00822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3852/2010 όρκο και ανέλαβε από σήμερα καθήκοντα ο πρώτος Αναπληρωματικός Σύμβουλος του Συνδυασμού «Πορτοκαλί</w:t>
      </w:r>
      <w:r w:rsidR="00660D6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Σ</w:t>
      </w:r>
      <w:r w:rsidR="00660D69">
        <w:rPr>
          <w:rFonts w:ascii="Times New Roman" w:hAnsi="Times New Roman" w:cs="Times New Roman"/>
          <w:sz w:val="24"/>
          <w:szCs w:val="24"/>
          <w:shd w:val="clear" w:color="auto" w:fill="FFFFFF"/>
        </w:rPr>
        <w:t>ΥΓΧΡΟΝΗ ΠΟΛΗ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σύμφων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α με τις υπ’ αριθ. 27/2014 και 30/2014 αποφάσεις του Πολυμελούς Πρωτοδικείου Λαμίας, κ. </w:t>
      </w:r>
      <w:r w:rsidR="00660D69">
        <w:rPr>
          <w:rFonts w:ascii="Times New Roman" w:hAnsi="Times New Roman" w:cs="Times New Roman"/>
          <w:sz w:val="24"/>
          <w:szCs w:val="24"/>
          <w:shd w:val="clear" w:color="auto" w:fill="FFFFFF"/>
        </w:rPr>
        <w:t>Δημήτριος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Δεληγιάννης του </w:t>
      </w:r>
      <w:r w:rsidR="00660D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Στράτου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στη θέση του παραιτηθέντος Συμβούλου Δημοτικής Κοινότητας Λαμιέων κ. </w:t>
      </w:r>
      <w:r w:rsidR="00660D69">
        <w:rPr>
          <w:rFonts w:ascii="Times New Roman" w:hAnsi="Times New Roman" w:cs="Times New Roman"/>
          <w:sz w:val="24"/>
          <w:szCs w:val="24"/>
          <w:shd w:val="clear" w:color="auto" w:fill="FFFFFF"/>
        </w:rPr>
        <w:t>Αθανάσιου Κόκκινου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του </w:t>
      </w:r>
      <w:r w:rsidR="00660D69">
        <w:rPr>
          <w:rFonts w:ascii="Times New Roman" w:hAnsi="Times New Roman" w:cs="Times New Roman"/>
          <w:sz w:val="24"/>
          <w:szCs w:val="24"/>
          <w:shd w:val="clear" w:color="auto" w:fill="FFFFFF"/>
        </w:rPr>
        <w:t>Δημητρίου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55" w:rsidRDefault="007C3155" w:rsidP="00FF6773">
      <w:pPr>
        <w:spacing w:after="0" w:line="240" w:lineRule="auto"/>
      </w:pPr>
      <w:r>
        <w:separator/>
      </w:r>
    </w:p>
  </w:endnote>
  <w:endnote w:type="continuationSeparator" w:id="0">
    <w:p w:rsidR="007C3155" w:rsidRDefault="007C315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55" w:rsidRDefault="007C3155" w:rsidP="00FF6773">
      <w:pPr>
        <w:spacing w:after="0" w:line="240" w:lineRule="auto"/>
      </w:pPr>
      <w:r>
        <w:separator/>
      </w:r>
    </w:p>
  </w:footnote>
  <w:footnote w:type="continuationSeparator" w:id="0">
    <w:p w:rsidR="007C3155" w:rsidRDefault="007C315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82449"/>
    <w:rsid w:val="00244BBD"/>
    <w:rsid w:val="003D16BE"/>
    <w:rsid w:val="00453002"/>
    <w:rsid w:val="004970AB"/>
    <w:rsid w:val="004C4BC7"/>
    <w:rsid w:val="005D22F6"/>
    <w:rsid w:val="0061044E"/>
    <w:rsid w:val="00660D69"/>
    <w:rsid w:val="00722F4D"/>
    <w:rsid w:val="007C3155"/>
    <w:rsid w:val="007F72AA"/>
    <w:rsid w:val="0080264C"/>
    <w:rsid w:val="00822355"/>
    <w:rsid w:val="008337F2"/>
    <w:rsid w:val="0093116E"/>
    <w:rsid w:val="009B6D87"/>
    <w:rsid w:val="009E269C"/>
    <w:rsid w:val="00A42F9B"/>
    <w:rsid w:val="00A61CE8"/>
    <w:rsid w:val="00AD5F99"/>
    <w:rsid w:val="00B14EF4"/>
    <w:rsid w:val="00B40F6B"/>
    <w:rsid w:val="00C43CE2"/>
    <w:rsid w:val="00CA103D"/>
    <w:rsid w:val="00CA2722"/>
    <w:rsid w:val="00CE1E14"/>
    <w:rsid w:val="00CF0EFD"/>
    <w:rsid w:val="00D30C0F"/>
    <w:rsid w:val="00DA76C7"/>
    <w:rsid w:val="00DB26CE"/>
    <w:rsid w:val="00DC19A1"/>
    <w:rsid w:val="00DF1FDA"/>
    <w:rsid w:val="00E40339"/>
    <w:rsid w:val="00E762AF"/>
    <w:rsid w:val="00FA6532"/>
    <w:rsid w:val="00FE5F3E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2015-12-24T07:39:00Z</cp:lastPrinted>
  <dcterms:created xsi:type="dcterms:W3CDTF">2015-12-24T07:03:00Z</dcterms:created>
  <dcterms:modified xsi:type="dcterms:W3CDTF">2015-12-24T08:39:00Z</dcterms:modified>
</cp:coreProperties>
</file>