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0F7DEB69" wp14:editId="6CBCD2E4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9F7051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9F7051">
              <w:rPr>
                <w:b/>
              </w:rPr>
              <w:t>2</w:t>
            </w:r>
            <w:r w:rsidR="00DB26CE">
              <w:rPr>
                <w:b/>
              </w:rPr>
              <w:t>/</w:t>
            </w:r>
            <w:r w:rsidR="009F7051">
              <w:rPr>
                <w:b/>
              </w:rPr>
              <w:t>7</w:t>
            </w:r>
            <w:r w:rsidR="00DB26CE">
              <w:rPr>
                <w:b/>
              </w:rPr>
              <w:t>/201</w:t>
            </w:r>
            <w:r w:rsidR="00DC19A1">
              <w:rPr>
                <w:b/>
              </w:rPr>
              <w:t>5</w:t>
            </w:r>
          </w:p>
        </w:tc>
      </w:tr>
    </w:tbl>
    <w:p w:rsidR="00E407B2" w:rsidRDefault="00E407B2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9F7051" w:rsidRDefault="009F7051" w:rsidP="009F7051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Περιορισμός στις </w:t>
      </w:r>
      <w:proofErr w:type="spellStart"/>
      <w:r>
        <w:rPr>
          <w:rFonts w:ascii="Times New Roman" w:hAnsi="Times New Roman" w:cs="Times New Roman"/>
          <w:b/>
        </w:rPr>
        <w:t>ενεργοβόρες</w:t>
      </w:r>
      <w:proofErr w:type="spellEnd"/>
      <w:r>
        <w:rPr>
          <w:rFonts w:ascii="Times New Roman" w:hAnsi="Times New Roman" w:cs="Times New Roman"/>
          <w:b/>
        </w:rPr>
        <w:t xml:space="preserve"> δραστηριότητες του Δήμου Λαμιέων </w:t>
      </w:r>
    </w:p>
    <w:p w:rsidR="007F72AA" w:rsidRPr="00D346DC" w:rsidRDefault="009F7051" w:rsidP="009F7051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εξαιτίας </w:t>
      </w:r>
      <w:r w:rsidR="00D346DC">
        <w:rPr>
          <w:rFonts w:ascii="Times New Roman" w:hAnsi="Times New Roman" w:cs="Times New Roman"/>
          <w:b/>
        </w:rPr>
        <w:t xml:space="preserve">των έκτακτων </w:t>
      </w:r>
      <w:r w:rsidR="00163F73">
        <w:rPr>
          <w:rFonts w:ascii="Times New Roman" w:hAnsi="Times New Roman" w:cs="Times New Roman"/>
          <w:b/>
        </w:rPr>
        <w:t>περιορισμών στις τραπεζικές συναλλαγές</w:t>
      </w:r>
    </w:p>
    <w:p w:rsidR="008F5BEF" w:rsidRDefault="008F5BEF" w:rsidP="00E36C04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26CE" w:rsidRPr="00E36C04" w:rsidRDefault="004C5BB4" w:rsidP="00E407B2">
      <w:pPr>
        <w:pStyle w:val="a8"/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6C04">
        <w:rPr>
          <w:rFonts w:ascii="Times New Roman" w:hAnsi="Times New Roman" w:cs="Times New Roman"/>
          <w:sz w:val="24"/>
          <w:szCs w:val="24"/>
        </w:rPr>
        <w:t>Λόγω των εξαιρετικών συνθηκών των τελευταίων ημερών</w:t>
      </w:r>
      <w:r w:rsidR="00764715" w:rsidRPr="00764715">
        <w:rPr>
          <w:rFonts w:ascii="Times New Roman" w:hAnsi="Times New Roman" w:cs="Times New Roman"/>
          <w:sz w:val="24"/>
          <w:szCs w:val="24"/>
        </w:rPr>
        <w:t>,</w:t>
      </w:r>
      <w:r w:rsidRPr="00E36C04">
        <w:rPr>
          <w:rFonts w:ascii="Times New Roman" w:hAnsi="Times New Roman" w:cs="Times New Roman"/>
          <w:sz w:val="24"/>
          <w:szCs w:val="24"/>
        </w:rPr>
        <w:t xml:space="preserve"> συνεπεία των τραπεζικών περιορισμών στην κίνηση κεφαλαίων</w:t>
      </w:r>
      <w:r w:rsidR="00764715" w:rsidRPr="00764715">
        <w:rPr>
          <w:rFonts w:ascii="Times New Roman" w:hAnsi="Times New Roman" w:cs="Times New Roman"/>
          <w:sz w:val="24"/>
          <w:szCs w:val="24"/>
        </w:rPr>
        <w:t>,</w:t>
      </w:r>
      <w:r w:rsidRPr="00E36C04">
        <w:rPr>
          <w:rFonts w:ascii="Times New Roman" w:hAnsi="Times New Roman" w:cs="Times New Roman"/>
          <w:sz w:val="24"/>
          <w:szCs w:val="24"/>
        </w:rPr>
        <w:t xml:space="preserve"> που είναι ενδεχόμενο να καταστήσουν</w:t>
      </w:r>
      <w:r w:rsidR="006877C9" w:rsidRPr="006877C9">
        <w:rPr>
          <w:rFonts w:ascii="Times New Roman" w:hAnsi="Times New Roman" w:cs="Times New Roman"/>
          <w:sz w:val="24"/>
          <w:szCs w:val="24"/>
        </w:rPr>
        <w:t xml:space="preserve"> </w:t>
      </w:r>
      <w:r w:rsidR="006877C9">
        <w:rPr>
          <w:rFonts w:ascii="Times New Roman" w:hAnsi="Times New Roman" w:cs="Times New Roman"/>
          <w:sz w:val="24"/>
          <w:szCs w:val="24"/>
        </w:rPr>
        <w:t>προσεχώς</w:t>
      </w:r>
      <w:r w:rsidRPr="00E36C04">
        <w:rPr>
          <w:rFonts w:ascii="Times New Roman" w:hAnsi="Times New Roman" w:cs="Times New Roman"/>
          <w:sz w:val="24"/>
          <w:szCs w:val="24"/>
        </w:rPr>
        <w:t xml:space="preserve"> δυσχερή τον τακτικό εφοδιασμό της αγοράς με καύσιμα, ο Δήμος Λαμιέων αποφάσισε τον περιορισμό όλων των </w:t>
      </w:r>
      <w:proofErr w:type="spellStart"/>
      <w:r w:rsidRPr="00E36C04">
        <w:rPr>
          <w:rFonts w:ascii="Times New Roman" w:hAnsi="Times New Roman" w:cs="Times New Roman"/>
          <w:sz w:val="24"/>
          <w:szCs w:val="24"/>
        </w:rPr>
        <w:t>ενεργοβόρων</w:t>
      </w:r>
      <w:proofErr w:type="spellEnd"/>
      <w:r w:rsidRPr="00E36C04">
        <w:rPr>
          <w:rFonts w:ascii="Times New Roman" w:hAnsi="Times New Roman" w:cs="Times New Roman"/>
          <w:sz w:val="24"/>
          <w:szCs w:val="24"/>
        </w:rPr>
        <w:t xml:space="preserve"> δραστηριοτήτων</w:t>
      </w:r>
      <w:r w:rsidR="006877C9">
        <w:rPr>
          <w:rFonts w:ascii="Times New Roman" w:hAnsi="Times New Roman" w:cs="Times New Roman"/>
          <w:sz w:val="24"/>
          <w:szCs w:val="24"/>
        </w:rPr>
        <w:t xml:space="preserve">, </w:t>
      </w:r>
      <w:r w:rsidRPr="00E36C04">
        <w:rPr>
          <w:rFonts w:ascii="Times New Roman" w:hAnsi="Times New Roman" w:cs="Times New Roman"/>
          <w:sz w:val="24"/>
          <w:szCs w:val="24"/>
        </w:rPr>
        <w:t>πλην της αποκομιδής των απορριμμάτων</w:t>
      </w:r>
      <w:r w:rsidR="00FF2CD5">
        <w:rPr>
          <w:rFonts w:ascii="Times New Roman" w:hAnsi="Times New Roman" w:cs="Times New Roman"/>
          <w:sz w:val="24"/>
          <w:szCs w:val="24"/>
        </w:rPr>
        <w:t xml:space="preserve">, έχοντας προβεί εν τω μεταξύ σε </w:t>
      </w:r>
      <w:r w:rsidR="008F5BEF" w:rsidRPr="00B73332">
        <w:rPr>
          <w:rFonts w:ascii="Times New Roman" w:hAnsi="Times New Roman" w:cs="Times New Roman"/>
          <w:sz w:val="24"/>
          <w:szCs w:val="24"/>
        </w:rPr>
        <w:t xml:space="preserve">όλους τους αναγκαίους σχεδιασμούς ώστε </w:t>
      </w:r>
      <w:r w:rsidR="009F7051" w:rsidRPr="00B73332">
        <w:rPr>
          <w:rFonts w:ascii="Times New Roman" w:hAnsi="Times New Roman" w:cs="Times New Roman"/>
          <w:sz w:val="24"/>
          <w:szCs w:val="24"/>
        </w:rPr>
        <w:t xml:space="preserve">ο Δήμος </w:t>
      </w:r>
      <w:r w:rsidR="008F5BEF" w:rsidRPr="00B73332">
        <w:rPr>
          <w:rFonts w:ascii="Times New Roman" w:hAnsi="Times New Roman" w:cs="Times New Roman"/>
          <w:sz w:val="24"/>
          <w:szCs w:val="24"/>
        </w:rPr>
        <w:t>να λειτουργε</w:t>
      </w:r>
      <w:r w:rsidR="008F5BEF">
        <w:rPr>
          <w:rFonts w:ascii="Times New Roman" w:hAnsi="Times New Roman" w:cs="Times New Roman"/>
          <w:sz w:val="24"/>
          <w:szCs w:val="24"/>
        </w:rPr>
        <w:t>ί</w:t>
      </w:r>
      <w:r w:rsidR="008F5BEF" w:rsidRPr="00B73332">
        <w:rPr>
          <w:rFonts w:ascii="Times New Roman" w:hAnsi="Times New Roman" w:cs="Times New Roman"/>
          <w:sz w:val="24"/>
          <w:szCs w:val="24"/>
        </w:rPr>
        <w:t xml:space="preserve"> </w:t>
      </w:r>
      <w:r w:rsidR="009F7051">
        <w:rPr>
          <w:rFonts w:ascii="Times New Roman" w:hAnsi="Times New Roman" w:cs="Times New Roman"/>
          <w:sz w:val="24"/>
          <w:szCs w:val="24"/>
        </w:rPr>
        <w:t>καθημερινά</w:t>
      </w:r>
      <w:r w:rsidR="009F7051" w:rsidRPr="00B73332">
        <w:rPr>
          <w:rFonts w:ascii="Times New Roman" w:hAnsi="Times New Roman" w:cs="Times New Roman"/>
          <w:sz w:val="24"/>
          <w:szCs w:val="24"/>
        </w:rPr>
        <w:t xml:space="preserve"> </w:t>
      </w:r>
      <w:r w:rsidR="008F5BEF" w:rsidRPr="00B73332">
        <w:rPr>
          <w:rFonts w:ascii="Times New Roman" w:hAnsi="Times New Roman" w:cs="Times New Roman"/>
          <w:sz w:val="24"/>
          <w:szCs w:val="24"/>
        </w:rPr>
        <w:t xml:space="preserve">σε </w:t>
      </w:r>
      <w:r w:rsidR="00D8458C">
        <w:rPr>
          <w:rFonts w:ascii="Times New Roman" w:hAnsi="Times New Roman" w:cs="Times New Roman"/>
          <w:sz w:val="24"/>
          <w:szCs w:val="24"/>
        </w:rPr>
        <w:t xml:space="preserve">κανονικές </w:t>
      </w:r>
      <w:r w:rsidR="008F5BEF" w:rsidRPr="00B73332">
        <w:rPr>
          <w:rFonts w:ascii="Times New Roman" w:hAnsi="Times New Roman" w:cs="Times New Roman"/>
          <w:sz w:val="24"/>
          <w:szCs w:val="24"/>
        </w:rPr>
        <w:t>συνθήκες</w:t>
      </w:r>
      <w:r w:rsidRPr="00E36C04">
        <w:rPr>
          <w:rFonts w:ascii="Times New Roman" w:hAnsi="Times New Roman" w:cs="Times New Roman"/>
          <w:sz w:val="24"/>
          <w:szCs w:val="24"/>
        </w:rPr>
        <w:t>.</w:t>
      </w:r>
    </w:p>
    <w:p w:rsidR="006877C9" w:rsidRDefault="004C5BB4" w:rsidP="00E407B2">
      <w:pPr>
        <w:pStyle w:val="a8"/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6C04">
        <w:rPr>
          <w:rFonts w:ascii="Times New Roman" w:hAnsi="Times New Roman" w:cs="Times New Roman"/>
          <w:sz w:val="24"/>
          <w:szCs w:val="24"/>
        </w:rPr>
        <w:t>Ενόψει της διαμορφωθείσας κατάσ</w:t>
      </w:r>
      <w:bookmarkStart w:id="0" w:name="_GoBack"/>
      <w:bookmarkEnd w:id="0"/>
      <w:r w:rsidRPr="00E36C04">
        <w:rPr>
          <w:rFonts w:ascii="Times New Roman" w:hAnsi="Times New Roman" w:cs="Times New Roman"/>
          <w:sz w:val="24"/>
          <w:szCs w:val="24"/>
        </w:rPr>
        <w:t xml:space="preserve">τασης και προκειμένου να διατηρήσουμε το Δήμο μας καθαρό και νοικοκυρεμένο, καλούμε τους συμπολίτες μας </w:t>
      </w:r>
      <w:r w:rsidR="006877C9">
        <w:rPr>
          <w:rFonts w:ascii="Times New Roman" w:hAnsi="Times New Roman" w:cs="Times New Roman"/>
          <w:sz w:val="24"/>
          <w:szCs w:val="24"/>
        </w:rPr>
        <w:t xml:space="preserve">να διαχειριστούν το πρόβλημα </w:t>
      </w:r>
      <w:r w:rsidRPr="00E36C04">
        <w:rPr>
          <w:rFonts w:ascii="Times New Roman" w:hAnsi="Times New Roman" w:cs="Times New Roman"/>
          <w:sz w:val="24"/>
          <w:szCs w:val="24"/>
        </w:rPr>
        <w:t xml:space="preserve">με </w:t>
      </w:r>
      <w:r w:rsidR="006877C9">
        <w:rPr>
          <w:rFonts w:ascii="Times New Roman" w:hAnsi="Times New Roman" w:cs="Times New Roman"/>
          <w:sz w:val="24"/>
          <w:szCs w:val="24"/>
        </w:rPr>
        <w:t xml:space="preserve">νηφαλιότητα </w:t>
      </w:r>
      <w:r w:rsidRPr="00E36C04">
        <w:rPr>
          <w:rFonts w:ascii="Times New Roman" w:hAnsi="Times New Roman" w:cs="Times New Roman"/>
          <w:sz w:val="24"/>
          <w:szCs w:val="24"/>
        </w:rPr>
        <w:t xml:space="preserve">και σύνεση </w:t>
      </w:r>
      <w:r w:rsidR="006877C9">
        <w:rPr>
          <w:rFonts w:ascii="Times New Roman" w:hAnsi="Times New Roman" w:cs="Times New Roman"/>
          <w:sz w:val="24"/>
          <w:szCs w:val="24"/>
        </w:rPr>
        <w:t xml:space="preserve">μέχρις </w:t>
      </w:r>
      <w:r w:rsidR="006877C9" w:rsidRPr="00B73332">
        <w:rPr>
          <w:rFonts w:ascii="Times New Roman" w:hAnsi="Times New Roman" w:cs="Times New Roman"/>
          <w:sz w:val="24"/>
          <w:szCs w:val="24"/>
        </w:rPr>
        <w:t>ότου ομαλοποιηθεί η κατάσταση</w:t>
      </w:r>
      <w:r w:rsidR="006877C9">
        <w:rPr>
          <w:rFonts w:ascii="Times New Roman" w:hAnsi="Times New Roman" w:cs="Times New Roman"/>
          <w:sz w:val="24"/>
          <w:szCs w:val="24"/>
        </w:rPr>
        <w:t>.</w:t>
      </w:r>
    </w:p>
    <w:p w:rsidR="00F001E5" w:rsidRDefault="006877C9" w:rsidP="00E407B2">
      <w:pPr>
        <w:pStyle w:val="a8"/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το σκοπό αυτό και για τη διευκόλυνση του έργου των Υπηρεσιών μας, τους καλούμε να </w:t>
      </w:r>
      <w:r w:rsidR="004C5BB4" w:rsidRPr="00E36C04">
        <w:rPr>
          <w:rFonts w:ascii="Times New Roman" w:hAnsi="Times New Roman" w:cs="Times New Roman"/>
          <w:sz w:val="24"/>
          <w:szCs w:val="24"/>
        </w:rPr>
        <w:t xml:space="preserve">εναποθέτουν </w:t>
      </w:r>
      <w:r w:rsidRPr="00E36C04">
        <w:rPr>
          <w:rFonts w:ascii="Times New Roman" w:hAnsi="Times New Roman" w:cs="Times New Roman"/>
          <w:sz w:val="24"/>
          <w:szCs w:val="24"/>
        </w:rPr>
        <w:t xml:space="preserve">στους κάδους </w:t>
      </w:r>
      <w:r>
        <w:rPr>
          <w:rFonts w:ascii="Times New Roman" w:hAnsi="Times New Roman" w:cs="Times New Roman"/>
          <w:sz w:val="24"/>
          <w:szCs w:val="24"/>
        </w:rPr>
        <w:t>μόνο τα οικιακά απορρίμματα, αποφεύγοντας την επιβάρυνση του συστήματος αποκομιδής</w:t>
      </w:r>
      <w:r w:rsidR="00FF2CD5">
        <w:rPr>
          <w:rFonts w:ascii="Times New Roman" w:hAnsi="Times New Roman" w:cs="Times New Roman"/>
          <w:sz w:val="24"/>
          <w:szCs w:val="24"/>
        </w:rPr>
        <w:t xml:space="preserve"> με άλλα αντικείμενα, η απόρριψη των οποίων μπορεί να καθυστερήσει λίγες ημέρες</w:t>
      </w:r>
      <w:r w:rsidR="004C5BB4" w:rsidRPr="00E36C04">
        <w:rPr>
          <w:rFonts w:ascii="Times New Roman" w:hAnsi="Times New Roman" w:cs="Times New Roman"/>
          <w:sz w:val="24"/>
          <w:szCs w:val="24"/>
        </w:rPr>
        <w:t>.</w:t>
      </w:r>
    </w:p>
    <w:p w:rsidR="008F5BEF" w:rsidRPr="00722F4D" w:rsidRDefault="008F5BEF" w:rsidP="008F5BEF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722F4D">
        <w:rPr>
          <w:rFonts w:ascii="Times New Roman" w:hAnsi="Times New Roman" w:cs="Times New Roman"/>
          <w:b/>
        </w:rPr>
        <w:t>Από το Γραφείο Τύπου</w:t>
      </w:r>
    </w:p>
    <w:p w:rsidR="008F5BEF" w:rsidRDefault="008F5BEF" w:rsidP="00E36C04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5BB4" w:rsidRPr="00F001E5" w:rsidRDefault="00F001E5" w:rsidP="008F5BEF">
      <w:pPr>
        <w:tabs>
          <w:tab w:val="left" w:pos="0"/>
        </w:tabs>
      </w:pPr>
      <w:r>
        <w:tab/>
      </w:r>
    </w:p>
    <w:sectPr w:rsidR="004C5BB4" w:rsidRPr="00F001E5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FD" w:rsidRDefault="00F835FD" w:rsidP="00FF6773">
      <w:pPr>
        <w:spacing w:after="0" w:line="240" w:lineRule="auto"/>
      </w:pPr>
      <w:r>
        <w:separator/>
      </w:r>
    </w:p>
  </w:endnote>
  <w:endnote w:type="continuationSeparator" w:id="0">
    <w:p w:rsidR="00F835FD" w:rsidRDefault="00F835FD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FD" w:rsidRDefault="00F835FD" w:rsidP="00FF6773">
      <w:pPr>
        <w:spacing w:after="0" w:line="240" w:lineRule="auto"/>
      </w:pPr>
      <w:r>
        <w:separator/>
      </w:r>
    </w:p>
  </w:footnote>
  <w:footnote w:type="continuationSeparator" w:id="0">
    <w:p w:rsidR="00F835FD" w:rsidRDefault="00F835FD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163F73"/>
    <w:rsid w:val="00244BBD"/>
    <w:rsid w:val="00314104"/>
    <w:rsid w:val="003D16BE"/>
    <w:rsid w:val="003D22AB"/>
    <w:rsid w:val="004970AB"/>
    <w:rsid w:val="004C5BB4"/>
    <w:rsid w:val="005D22F6"/>
    <w:rsid w:val="006877C9"/>
    <w:rsid w:val="00722F4D"/>
    <w:rsid w:val="00764715"/>
    <w:rsid w:val="007B4ABC"/>
    <w:rsid w:val="007F72AA"/>
    <w:rsid w:val="0080264C"/>
    <w:rsid w:val="008337F2"/>
    <w:rsid w:val="008F5BEF"/>
    <w:rsid w:val="009F370F"/>
    <w:rsid w:val="009F7051"/>
    <w:rsid w:val="00A61CE8"/>
    <w:rsid w:val="00A72CC5"/>
    <w:rsid w:val="00C52504"/>
    <w:rsid w:val="00CA2722"/>
    <w:rsid w:val="00D346DC"/>
    <w:rsid w:val="00D66C23"/>
    <w:rsid w:val="00D8458C"/>
    <w:rsid w:val="00DA76C7"/>
    <w:rsid w:val="00DB26CE"/>
    <w:rsid w:val="00DC19A1"/>
    <w:rsid w:val="00DE32A4"/>
    <w:rsid w:val="00E36C04"/>
    <w:rsid w:val="00E40339"/>
    <w:rsid w:val="00E407B2"/>
    <w:rsid w:val="00F001E5"/>
    <w:rsid w:val="00F835FD"/>
    <w:rsid w:val="00FF2CD5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6</cp:revision>
  <cp:lastPrinted>2015-07-02T10:07:00Z</cp:lastPrinted>
  <dcterms:created xsi:type="dcterms:W3CDTF">2015-07-02T10:01:00Z</dcterms:created>
  <dcterms:modified xsi:type="dcterms:W3CDTF">2015-07-02T12:04:00Z</dcterms:modified>
</cp:coreProperties>
</file>