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0A0" w:firstRow="1" w:lastRow="0" w:firstColumn="1" w:lastColumn="0" w:noHBand="0" w:noVBand="0"/>
      </w:tblPr>
      <w:tblGrid>
        <w:gridCol w:w="4261"/>
        <w:gridCol w:w="5520"/>
      </w:tblGrid>
      <w:tr w:rsidR="00066A5A" w:rsidRPr="00D86A8F" w:rsidTr="00D86A8F">
        <w:tc>
          <w:tcPr>
            <w:tcW w:w="4261" w:type="dxa"/>
          </w:tcPr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61271E" w:rsidP="00D86A8F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90750" cy="1390650"/>
                  <wp:effectExtent l="0" t="0" r="0" b="0"/>
                  <wp:docPr id="2" name="Εικόνα 2" descr="\\GRAM_DIM_LAM\Share GrD2\ΕΚΔΗΛΩΣΕΙΣ\ΓΟΡΓΟΠΟΤΑΜΟΣ\2018\ΔΗΜΙΟΥΡΓΙΚΟ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ΕΚΔΗΛΩΣΕΙΣ\ΓΟΡΓΟΠΟΤΑΜΟΣ\2018\ΔΗΜΙΟΥΡΓΙΚΟ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  <w:rPr>
                <w:b/>
              </w:rPr>
            </w:pPr>
          </w:p>
        </w:tc>
        <w:tc>
          <w:tcPr>
            <w:tcW w:w="5520" w:type="dxa"/>
          </w:tcPr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6C20A4" w:rsidRDefault="0061271E" w:rsidP="005F1B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066A5A" w:rsidRPr="00D86A8F">
              <w:rPr>
                <w:b/>
              </w:rPr>
              <w:t xml:space="preserve">Λαμία, </w:t>
            </w:r>
            <w:r w:rsidR="002E0EE4">
              <w:rPr>
                <w:b/>
              </w:rPr>
              <w:t>2</w:t>
            </w:r>
            <w:r w:rsidR="005F1BCF">
              <w:rPr>
                <w:b/>
              </w:rPr>
              <w:t>1</w:t>
            </w:r>
            <w:r w:rsidR="00066A5A" w:rsidRPr="00D86A8F">
              <w:rPr>
                <w:b/>
              </w:rPr>
              <w:t>/11/201</w:t>
            </w:r>
            <w:r w:rsidR="006C20A4" w:rsidRPr="006C20A4">
              <w:rPr>
                <w:b/>
              </w:rPr>
              <w:t>8</w:t>
            </w:r>
          </w:p>
        </w:tc>
      </w:tr>
    </w:tbl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EE4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Πρόγραμμα Εορτασμού Επετείου Εθνικής Αντίστασης 1941-1944</w:t>
      </w:r>
    </w:p>
    <w:p w:rsidR="00066A5A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Γοργοπόταμος 201</w:t>
      </w:r>
      <w:r w:rsidR="006C20A4" w:rsidRPr="006C20A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271E" w:rsidRDefault="0061271E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Pr="00DC5FE0" w:rsidRDefault="00066A5A" w:rsidP="00DC5FE0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Την Κυριακή 2</w:t>
      </w:r>
      <w:r w:rsidR="006C20A4" w:rsidRPr="006C20A4">
        <w:rPr>
          <w:rFonts w:ascii="Times New Roman" w:hAnsi="Times New Roman"/>
          <w:sz w:val="24"/>
          <w:szCs w:val="24"/>
        </w:rPr>
        <w:t>5</w:t>
      </w:r>
      <w:r w:rsidRPr="00DC5FE0">
        <w:rPr>
          <w:rFonts w:ascii="Times New Roman" w:hAnsi="Times New Roman"/>
          <w:sz w:val="24"/>
          <w:szCs w:val="24"/>
        </w:rPr>
        <w:t xml:space="preserve"> Νοεμβρίου 201</w:t>
      </w:r>
      <w:r w:rsidR="006C20A4" w:rsidRPr="006C20A4">
        <w:rPr>
          <w:rFonts w:ascii="Times New Roman" w:hAnsi="Times New Roman"/>
          <w:sz w:val="24"/>
          <w:szCs w:val="24"/>
        </w:rPr>
        <w:t>8</w:t>
      </w:r>
      <w:r w:rsidR="0020229B">
        <w:rPr>
          <w:rFonts w:ascii="Times New Roman" w:hAnsi="Times New Roman"/>
          <w:sz w:val="24"/>
          <w:szCs w:val="24"/>
        </w:rPr>
        <w:t xml:space="preserve"> </w:t>
      </w:r>
      <w:r w:rsidRPr="00DC5FE0">
        <w:rPr>
          <w:rFonts w:ascii="Times New Roman" w:hAnsi="Times New Roman"/>
          <w:sz w:val="24"/>
          <w:szCs w:val="24"/>
        </w:rPr>
        <w:t>στο</w:t>
      </w:r>
      <w:r>
        <w:rPr>
          <w:rFonts w:ascii="Times New Roman" w:hAnsi="Times New Roman"/>
          <w:sz w:val="24"/>
          <w:szCs w:val="24"/>
        </w:rPr>
        <w:t xml:space="preserve"> Γοργοπόταμο</w:t>
      </w:r>
      <w:r w:rsidRPr="00DC5FE0">
        <w:rPr>
          <w:rFonts w:ascii="Times New Roman" w:hAnsi="Times New Roman"/>
          <w:sz w:val="24"/>
          <w:szCs w:val="24"/>
        </w:rPr>
        <w:t xml:space="preserve">, πρόκειται να πραγματοποιηθεί ο Πανελλήνιος Εορτασμός της Εθνικής Αντίστασης από </w:t>
      </w:r>
      <w:r w:rsidR="0061271E" w:rsidRPr="00DC5FE0">
        <w:rPr>
          <w:rFonts w:ascii="Times New Roman" w:hAnsi="Times New Roman"/>
          <w:sz w:val="24"/>
          <w:szCs w:val="24"/>
        </w:rPr>
        <w:t>το Δήμο Λαμιέων</w:t>
      </w:r>
      <w:r w:rsidR="0061271E">
        <w:rPr>
          <w:rFonts w:ascii="Times New Roman" w:hAnsi="Times New Roman"/>
          <w:sz w:val="24"/>
          <w:szCs w:val="24"/>
        </w:rPr>
        <w:t>,</w:t>
      </w:r>
      <w:r w:rsidR="0061271E" w:rsidRPr="00DC5FE0">
        <w:rPr>
          <w:rFonts w:ascii="Times New Roman" w:hAnsi="Times New Roman"/>
          <w:sz w:val="24"/>
          <w:szCs w:val="24"/>
        </w:rPr>
        <w:t xml:space="preserve"> </w:t>
      </w:r>
      <w:r w:rsidRPr="00DC5FE0">
        <w:rPr>
          <w:rFonts w:ascii="Times New Roman" w:hAnsi="Times New Roman"/>
          <w:sz w:val="24"/>
          <w:szCs w:val="24"/>
        </w:rPr>
        <w:t xml:space="preserve">την Περιφέρεια Στερεάς Ελλάδας και Αντιστασιακές Οργανώσεις, για την απόδοση του οφειλόμενου φόρου τιμής στους Αγωνιστές της Εθνικής Αντίστασης 1941-1944. </w:t>
      </w: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52B2">
        <w:rPr>
          <w:rFonts w:ascii="Times New Roman" w:hAnsi="Times New Roman"/>
          <w:b/>
          <w:sz w:val="24"/>
          <w:szCs w:val="24"/>
        </w:rPr>
        <w:t>Πρόγραμμα Εορτασμού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218D5" w:rsidRPr="003752B2" w:rsidRDefault="009218D5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Pr="0061271E" w:rsidRDefault="00066A5A" w:rsidP="0020229B">
      <w:pPr>
        <w:pStyle w:val="a8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1271E">
        <w:rPr>
          <w:rFonts w:ascii="Times New Roman" w:hAnsi="Times New Roman"/>
          <w:i/>
          <w:sz w:val="24"/>
          <w:szCs w:val="24"/>
        </w:rPr>
        <w:t>Γενικός Σημαιοστολισμός  σε ολόκληρο το Νομό από της 8ης πρωινής της Κυριακής 2</w:t>
      </w:r>
      <w:r w:rsidR="0061271E" w:rsidRPr="0061271E">
        <w:rPr>
          <w:rFonts w:ascii="Times New Roman" w:hAnsi="Times New Roman"/>
          <w:i/>
          <w:sz w:val="24"/>
          <w:szCs w:val="24"/>
        </w:rPr>
        <w:t>5</w:t>
      </w:r>
      <w:r w:rsidRPr="0061271E">
        <w:rPr>
          <w:rFonts w:ascii="Times New Roman" w:hAnsi="Times New Roman"/>
          <w:i/>
          <w:sz w:val="24"/>
          <w:szCs w:val="24"/>
        </w:rPr>
        <w:t xml:space="preserve">ης Νοεμβρίου μέχρι δύσεως του ηλίου. Φωταγώγηση των Δημοσίων, Δημοτικών και Κοινοτικών Καταστημάτων του Νομού καθώς και των καταστημάτων των Νομικών Προσώπων Δημοσίου Δικαίου και Τραπεζών </w:t>
      </w:r>
      <w:r w:rsidR="00C70297" w:rsidRPr="0061271E">
        <w:rPr>
          <w:rFonts w:ascii="Times New Roman" w:hAnsi="Times New Roman"/>
          <w:i/>
          <w:sz w:val="24"/>
          <w:szCs w:val="24"/>
        </w:rPr>
        <w:t>από τη</w:t>
      </w:r>
      <w:r w:rsidRPr="0061271E">
        <w:rPr>
          <w:rFonts w:ascii="Times New Roman" w:hAnsi="Times New Roman"/>
          <w:i/>
          <w:sz w:val="24"/>
          <w:szCs w:val="24"/>
        </w:rPr>
        <w:t xml:space="preserve"> δύση του ηλίου μέχρι τις πρωινές ώρες της Δευτέρας 2</w:t>
      </w:r>
      <w:r w:rsidR="0061271E" w:rsidRPr="0061271E">
        <w:rPr>
          <w:rFonts w:ascii="Times New Roman" w:hAnsi="Times New Roman"/>
          <w:i/>
          <w:sz w:val="24"/>
          <w:szCs w:val="24"/>
        </w:rPr>
        <w:t>6</w:t>
      </w:r>
      <w:r w:rsidRPr="0061271E">
        <w:rPr>
          <w:rFonts w:ascii="Times New Roman" w:hAnsi="Times New Roman"/>
          <w:i/>
          <w:sz w:val="24"/>
          <w:szCs w:val="24"/>
        </w:rPr>
        <w:t>ης  Νοεμβρίου.</w:t>
      </w:r>
    </w:p>
    <w:p w:rsidR="009218D5" w:rsidRPr="003752B2" w:rsidRDefault="009218D5" w:rsidP="0073052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EE4" w:rsidRPr="002E0EE4" w:rsidRDefault="002E0EE4" w:rsidP="002E0EE4">
      <w:pPr>
        <w:pStyle w:val="a8"/>
        <w:rPr>
          <w:rFonts w:ascii="Times New Roman" w:hAnsi="Times New Roman"/>
          <w:b/>
          <w:sz w:val="24"/>
          <w:szCs w:val="24"/>
        </w:rPr>
      </w:pPr>
      <w:r w:rsidRPr="002E0EE4">
        <w:rPr>
          <w:rFonts w:ascii="Times New Roman" w:hAnsi="Times New Roman"/>
          <w:b/>
          <w:sz w:val="24"/>
          <w:szCs w:val="24"/>
        </w:rPr>
        <w:t>Κυριακή 25 Νοεμβρίου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11.15: Πέρας προσέλευσης προσκεκλημένων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11.25: Πέρας προσέλευσης επισήμων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11.30: Έπαρση σημαίας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11.35: Επιμνημόσυνη  Δέηση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11.45: Έναρξη παρουσίασης εκδήλωσης 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11.46: Χαιρετισμός από το Δήμαρχο Λαμιέων κ. Νικόλαο </w:t>
      </w:r>
      <w:r w:rsidR="009036EB">
        <w:rPr>
          <w:rFonts w:ascii="Times New Roman" w:hAnsi="Times New Roman"/>
          <w:sz w:val="24"/>
          <w:szCs w:val="24"/>
        </w:rPr>
        <w:t xml:space="preserve">Δ. </w:t>
      </w:r>
      <w:bookmarkStart w:id="0" w:name="_GoBack"/>
      <w:bookmarkEnd w:id="0"/>
      <w:proofErr w:type="spellStart"/>
      <w:r w:rsidRPr="0020229B">
        <w:rPr>
          <w:rFonts w:ascii="Times New Roman" w:hAnsi="Times New Roman"/>
          <w:sz w:val="24"/>
          <w:szCs w:val="24"/>
        </w:rPr>
        <w:t>Σταυρογιάννη</w:t>
      </w:r>
      <w:proofErr w:type="spellEnd"/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11.49: Χαιρετισμός από τον Περιφερειάρχη Στερεάς Ελλάδας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           κ. Κωνσταντίνο Π. Μπακογιάννη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11.52: Χαιρετισμός από τον Εκπρόσωπο της Κυβέρνησης, Υπουργό 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          κ. Χρήστο </w:t>
      </w:r>
      <w:proofErr w:type="spellStart"/>
      <w:r w:rsidRPr="0020229B">
        <w:rPr>
          <w:rFonts w:ascii="Times New Roman" w:hAnsi="Times New Roman"/>
          <w:sz w:val="24"/>
          <w:szCs w:val="24"/>
        </w:rPr>
        <w:t>Σπίρτζη</w:t>
      </w:r>
      <w:proofErr w:type="spellEnd"/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11.55: Χαιρετισμός από τον Αρχηγό Αξιωματικής Αντιπολίτευσης 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κ. Κυριάκο Μητσοτάκη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11.58: Χαιρετισμός από τον Εκπρόσωπο της Βουλής των Ελλήνων, Βουλευτή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           κ. Απόστολο </w:t>
      </w:r>
      <w:proofErr w:type="spellStart"/>
      <w:r w:rsidRPr="0020229B">
        <w:rPr>
          <w:rFonts w:ascii="Times New Roman" w:hAnsi="Times New Roman"/>
          <w:sz w:val="24"/>
          <w:szCs w:val="24"/>
        </w:rPr>
        <w:t>Καραναστάση</w:t>
      </w:r>
      <w:proofErr w:type="spellEnd"/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12.00: Χαιρετισμός από την Πρέσβη της Μεγάλης Βρετανίας κα </w:t>
      </w:r>
      <w:r w:rsidRPr="0020229B">
        <w:rPr>
          <w:rFonts w:ascii="Times New Roman" w:hAnsi="Times New Roman"/>
          <w:sz w:val="24"/>
          <w:szCs w:val="24"/>
          <w:lang w:val="en-US"/>
        </w:rPr>
        <w:t>Kate</w:t>
      </w:r>
      <w:r w:rsidRPr="0020229B">
        <w:rPr>
          <w:rFonts w:ascii="Times New Roman" w:hAnsi="Times New Roman"/>
          <w:sz w:val="24"/>
          <w:szCs w:val="24"/>
        </w:rPr>
        <w:t xml:space="preserve"> </w:t>
      </w:r>
      <w:r w:rsidRPr="0020229B">
        <w:rPr>
          <w:rFonts w:ascii="Times New Roman" w:hAnsi="Times New Roman"/>
          <w:sz w:val="24"/>
          <w:szCs w:val="24"/>
          <w:lang w:val="en-US"/>
        </w:rPr>
        <w:t>Smith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12.05: Κεντρική Ομιλία από εκπρόσωπο των Αντιστασιακών  Οργανώσεων</w:t>
      </w:r>
    </w:p>
    <w:p w:rsidR="002E0EE4" w:rsidRPr="0020229B" w:rsidRDefault="00CC389C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12.10: </w:t>
      </w:r>
      <w:r w:rsidR="002E0EE4" w:rsidRPr="0020229B">
        <w:rPr>
          <w:rFonts w:ascii="Times New Roman" w:hAnsi="Times New Roman"/>
          <w:sz w:val="24"/>
          <w:szCs w:val="24"/>
        </w:rPr>
        <w:t xml:space="preserve">Εκφώνηση των ονομάτων των Αγωνιστών Εθνικής Αντίστασης στον Γοργοπόταμο,  των </w:t>
      </w:r>
      <w:proofErr w:type="spellStart"/>
      <w:r w:rsidR="002E0EE4" w:rsidRPr="0020229B">
        <w:rPr>
          <w:rFonts w:ascii="Times New Roman" w:hAnsi="Times New Roman"/>
          <w:sz w:val="24"/>
          <w:szCs w:val="24"/>
        </w:rPr>
        <w:t>Υπαταίων</w:t>
      </w:r>
      <w:proofErr w:type="spellEnd"/>
      <w:r w:rsidR="002E0EE4" w:rsidRPr="0020229B">
        <w:rPr>
          <w:rFonts w:ascii="Times New Roman" w:hAnsi="Times New Roman"/>
          <w:sz w:val="24"/>
          <w:szCs w:val="24"/>
        </w:rPr>
        <w:t xml:space="preserve"> που εκτελέστηκαν από τους Ιταλούς και των φονευθέντων από την έκρηξη νάρκης στον Γοργοπόταμο</w:t>
      </w:r>
      <w:r w:rsidR="002E0EE4" w:rsidRPr="0020229B">
        <w:rPr>
          <w:rFonts w:ascii="Times New Roman" w:hAnsi="Times New Roman"/>
          <w:sz w:val="24"/>
          <w:szCs w:val="24"/>
        </w:rPr>
        <w:tab/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lastRenderedPageBreak/>
        <w:t>12.20: Ανάγνωση Ψηφίσματος από εκπρόσωπο των Αντιστασιακών  Οργανώσεων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12.25: Κατάθεση στεφάνων από τους </w:t>
      </w:r>
      <w:proofErr w:type="spellStart"/>
      <w:r w:rsidRPr="0020229B">
        <w:rPr>
          <w:rFonts w:ascii="Times New Roman" w:hAnsi="Times New Roman"/>
          <w:sz w:val="24"/>
          <w:szCs w:val="24"/>
        </w:rPr>
        <w:t>κ.κ</w:t>
      </w:r>
      <w:proofErr w:type="spellEnd"/>
      <w:r w:rsidRPr="0020229B">
        <w:rPr>
          <w:rFonts w:ascii="Times New Roman" w:hAnsi="Times New Roman"/>
          <w:sz w:val="24"/>
          <w:szCs w:val="24"/>
        </w:rPr>
        <w:t>. Εκπροσώπους των Πολιτικών και Στρατιωτικών Αρχών, της Τοπικής Αυτοδιοίκησης, των επιζώντων αγωνιστών και των Αντιστασιακών Οργανώσεων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12.29: Τήρηση ενός λεπτού σιγή</w:t>
      </w:r>
      <w:r w:rsidR="00250644">
        <w:rPr>
          <w:rFonts w:ascii="Times New Roman" w:hAnsi="Times New Roman"/>
          <w:sz w:val="24"/>
          <w:szCs w:val="24"/>
        </w:rPr>
        <w:t>ς</w:t>
      </w:r>
    </w:p>
    <w:p w:rsidR="002E0EE4" w:rsidRPr="0020229B" w:rsidRDefault="002E0EE4" w:rsidP="0020229B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>12.30: Ανάκρουση Εθνικού Ύμνου</w:t>
      </w:r>
    </w:p>
    <w:p w:rsidR="002E0EE4" w:rsidRPr="0020229B" w:rsidRDefault="002E0EE4" w:rsidP="002E0EE4">
      <w:pPr>
        <w:pStyle w:val="a8"/>
        <w:rPr>
          <w:rFonts w:ascii="Times New Roman" w:hAnsi="Times New Roman"/>
          <w:sz w:val="24"/>
          <w:szCs w:val="24"/>
        </w:rPr>
      </w:pPr>
      <w:r w:rsidRPr="0020229B">
        <w:rPr>
          <w:rFonts w:ascii="Times New Roman" w:hAnsi="Times New Roman"/>
          <w:sz w:val="24"/>
          <w:szCs w:val="24"/>
        </w:rPr>
        <w:t xml:space="preserve">         </w:t>
      </w:r>
      <w:r w:rsidRPr="002E0EE4">
        <w:rPr>
          <w:rFonts w:ascii="Times New Roman" w:hAnsi="Times New Roman"/>
          <w:b/>
          <w:sz w:val="24"/>
          <w:szCs w:val="24"/>
        </w:rPr>
        <w:t xml:space="preserve">  </w:t>
      </w:r>
      <w:r w:rsidRPr="0020229B">
        <w:rPr>
          <w:rFonts w:ascii="Times New Roman" w:hAnsi="Times New Roman"/>
          <w:sz w:val="24"/>
          <w:szCs w:val="24"/>
        </w:rPr>
        <w:t xml:space="preserve">Πέρας εκδήλωσης </w:t>
      </w:r>
    </w:p>
    <w:p w:rsidR="002E0EE4" w:rsidRPr="002E0EE4" w:rsidRDefault="002E0EE4" w:rsidP="002E0EE4">
      <w:pPr>
        <w:pStyle w:val="a8"/>
        <w:rPr>
          <w:rFonts w:ascii="Times New Roman" w:hAnsi="Times New Roman"/>
          <w:b/>
          <w:sz w:val="24"/>
          <w:szCs w:val="24"/>
        </w:rPr>
      </w:pPr>
    </w:p>
    <w:p w:rsidR="009218D5" w:rsidRPr="0020229B" w:rsidRDefault="009218D5" w:rsidP="009218D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A5A" w:rsidRPr="00822E6F" w:rsidRDefault="00066A5A" w:rsidP="00822E6F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066A5A" w:rsidRPr="00E63B72" w:rsidRDefault="00066A5A" w:rsidP="00E63B72">
      <w:pPr>
        <w:jc w:val="right"/>
        <w:rPr>
          <w:rFonts w:ascii="Times New Roman" w:hAnsi="Times New Roman"/>
        </w:rPr>
      </w:pPr>
      <w:r w:rsidRPr="00E63B72">
        <w:rPr>
          <w:rFonts w:ascii="Times New Roman" w:hAnsi="Times New Roman"/>
        </w:rPr>
        <w:t>Από το Γραφείο Τύπου</w:t>
      </w:r>
    </w:p>
    <w:sectPr w:rsidR="00066A5A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40" w:rsidRDefault="008F3340" w:rsidP="00FF6773">
      <w:pPr>
        <w:spacing w:after="0" w:line="240" w:lineRule="auto"/>
      </w:pPr>
      <w:r>
        <w:separator/>
      </w:r>
    </w:p>
  </w:endnote>
  <w:endnote w:type="continuationSeparator" w:id="0">
    <w:p w:rsidR="008F3340" w:rsidRDefault="008F334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9B" w:rsidRPr="0020229B" w:rsidRDefault="0020229B" w:rsidP="0020229B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/>
      </w:rPr>
    </w:pPr>
    <w:r w:rsidRPr="0020229B">
      <w:rPr>
        <w:rFonts w:ascii="Calibri" w:eastAsia="Calibri" w:hAnsi="Calibri"/>
      </w:rPr>
      <w:t xml:space="preserve">Οδός </w:t>
    </w:r>
    <w:proofErr w:type="spellStart"/>
    <w:r w:rsidRPr="0020229B">
      <w:rPr>
        <w:rFonts w:ascii="Calibri" w:eastAsia="Calibri" w:hAnsi="Calibri"/>
      </w:rPr>
      <w:t>Σκληβανιώτη</w:t>
    </w:r>
    <w:proofErr w:type="spellEnd"/>
    <w:r w:rsidRPr="0020229B">
      <w:rPr>
        <w:rFonts w:ascii="Calibri" w:eastAsia="Calibri" w:hAnsi="Calibri"/>
      </w:rPr>
      <w:t xml:space="preserve"> 8 (1</w:t>
    </w:r>
    <w:r w:rsidRPr="0020229B">
      <w:rPr>
        <w:rFonts w:ascii="Calibri" w:eastAsia="Calibri" w:hAnsi="Calibri"/>
        <w:vertAlign w:val="superscript"/>
      </w:rPr>
      <w:t>ος</w:t>
    </w:r>
    <w:r w:rsidRPr="0020229B">
      <w:rPr>
        <w:rFonts w:ascii="Calibri" w:eastAsia="Calibri" w:hAnsi="Calibri"/>
      </w:rPr>
      <w:t xml:space="preserve"> όροφος), 35 131 Λαμία </w:t>
    </w:r>
    <w:proofErr w:type="spellStart"/>
    <w:r w:rsidRPr="0020229B">
      <w:rPr>
        <w:rFonts w:ascii="Calibri" w:eastAsia="Calibri" w:hAnsi="Calibri"/>
      </w:rPr>
      <w:t>Τηλ</w:t>
    </w:r>
    <w:proofErr w:type="spellEnd"/>
    <w:r w:rsidRPr="0020229B">
      <w:rPr>
        <w:rFonts w:ascii="Calibri" w:eastAsia="Calibri" w:hAnsi="Calibri"/>
      </w:rPr>
      <w:t>: 22310-66420</w:t>
    </w:r>
  </w:p>
  <w:p w:rsidR="0020229B" w:rsidRPr="0020229B" w:rsidRDefault="0020229B" w:rsidP="0020229B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/>
        <w:lang w:val="en-US"/>
      </w:rPr>
    </w:pPr>
    <w:r w:rsidRPr="0020229B">
      <w:rPr>
        <w:rFonts w:ascii="Calibri" w:eastAsia="Calibri" w:hAnsi="Calibri"/>
        <w:lang w:val="en-US"/>
      </w:rPr>
      <w:t xml:space="preserve">E- mail: </w:t>
    </w:r>
    <w:hyperlink r:id="rId1" w:history="1">
      <w:r w:rsidRPr="0020229B">
        <w:rPr>
          <w:rFonts w:ascii="Calibri" w:eastAsia="Calibri" w:hAnsi="Calibri"/>
          <w:color w:val="0000FF"/>
          <w:u w:val="single"/>
          <w:lang w:val="en-US"/>
        </w:rPr>
        <w:t>pressofficelamiacity@gmail.com</w:t>
      </w:r>
    </w:hyperlink>
  </w:p>
  <w:p w:rsidR="0020229B" w:rsidRPr="0020229B" w:rsidRDefault="0020229B" w:rsidP="0020229B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/>
        <w:lang w:val="en-US"/>
      </w:rPr>
    </w:pPr>
    <w:proofErr w:type="gramStart"/>
    <w:r w:rsidRPr="0020229B">
      <w:rPr>
        <w:rFonts w:ascii="Calibri" w:eastAsia="Calibri" w:hAnsi="Calibri"/>
        <w:lang w:val="en-US"/>
      </w:rPr>
      <w:t>www.lamia</w:t>
    </w:r>
    <w:proofErr w:type="gramEnd"/>
    <w:r w:rsidRPr="0020229B">
      <w:rPr>
        <w:rFonts w:ascii="Calibri" w:eastAsia="Calibri" w:hAnsi="Calibri"/>
        <w:lang w:val="en-US"/>
      </w:rPr>
      <w:t>. gr</w:t>
    </w:r>
  </w:p>
  <w:p w:rsidR="00066A5A" w:rsidRPr="00FF6773" w:rsidRDefault="00066A5A">
    <w:pPr>
      <w:pStyle w:val="a6"/>
      <w:rPr>
        <w:lang w:val="en-US"/>
      </w:rPr>
    </w:pPr>
  </w:p>
  <w:p w:rsidR="00066A5A" w:rsidRPr="00FF6773" w:rsidRDefault="00066A5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40" w:rsidRDefault="008F3340" w:rsidP="00FF6773">
      <w:pPr>
        <w:spacing w:after="0" w:line="240" w:lineRule="auto"/>
      </w:pPr>
      <w:r>
        <w:separator/>
      </w:r>
    </w:p>
  </w:footnote>
  <w:footnote w:type="continuationSeparator" w:id="0">
    <w:p w:rsidR="008F3340" w:rsidRDefault="008F334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6A5A"/>
    <w:rsid w:val="001113F3"/>
    <w:rsid w:val="001178CF"/>
    <w:rsid w:val="00133464"/>
    <w:rsid w:val="001A38E7"/>
    <w:rsid w:val="001B5862"/>
    <w:rsid w:val="001D3FD0"/>
    <w:rsid w:val="0020229B"/>
    <w:rsid w:val="00226F57"/>
    <w:rsid w:val="00250644"/>
    <w:rsid w:val="00287A97"/>
    <w:rsid w:val="002E0EE4"/>
    <w:rsid w:val="00334EE4"/>
    <w:rsid w:val="00352C40"/>
    <w:rsid w:val="003706F7"/>
    <w:rsid w:val="003752B2"/>
    <w:rsid w:val="00382D19"/>
    <w:rsid w:val="003D16BE"/>
    <w:rsid w:val="004221A1"/>
    <w:rsid w:val="00435449"/>
    <w:rsid w:val="004970AB"/>
    <w:rsid w:val="00502557"/>
    <w:rsid w:val="00507F4E"/>
    <w:rsid w:val="005134EF"/>
    <w:rsid w:val="005B1CA5"/>
    <w:rsid w:val="005D2374"/>
    <w:rsid w:val="005F1BCF"/>
    <w:rsid w:val="0061271E"/>
    <w:rsid w:val="0069372A"/>
    <w:rsid w:val="006C20A4"/>
    <w:rsid w:val="006F0DF2"/>
    <w:rsid w:val="0073052D"/>
    <w:rsid w:val="00753658"/>
    <w:rsid w:val="00802483"/>
    <w:rsid w:val="00822E6F"/>
    <w:rsid w:val="00850E85"/>
    <w:rsid w:val="008C0D3C"/>
    <w:rsid w:val="008F3340"/>
    <w:rsid w:val="009036EB"/>
    <w:rsid w:val="009174DF"/>
    <w:rsid w:val="009218D5"/>
    <w:rsid w:val="009370CE"/>
    <w:rsid w:val="00972E8A"/>
    <w:rsid w:val="00A82D45"/>
    <w:rsid w:val="00A86117"/>
    <w:rsid w:val="00AD7824"/>
    <w:rsid w:val="00AE2A07"/>
    <w:rsid w:val="00B20A5F"/>
    <w:rsid w:val="00B8660F"/>
    <w:rsid w:val="00BF3787"/>
    <w:rsid w:val="00C42878"/>
    <w:rsid w:val="00C70297"/>
    <w:rsid w:val="00CC389C"/>
    <w:rsid w:val="00CC736D"/>
    <w:rsid w:val="00CE27F2"/>
    <w:rsid w:val="00D4311E"/>
    <w:rsid w:val="00D603B8"/>
    <w:rsid w:val="00D86A8F"/>
    <w:rsid w:val="00DC5FE0"/>
    <w:rsid w:val="00DD2C4B"/>
    <w:rsid w:val="00E61617"/>
    <w:rsid w:val="00E62CAE"/>
    <w:rsid w:val="00E63B72"/>
    <w:rsid w:val="00EC0384"/>
    <w:rsid w:val="00FA666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B70C-39E9-41DD-AF5C-A6841F9D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2018-11-21T07:03:00Z</cp:lastPrinted>
  <dcterms:created xsi:type="dcterms:W3CDTF">2018-11-21T06:31:00Z</dcterms:created>
  <dcterms:modified xsi:type="dcterms:W3CDTF">2018-11-21T07:08:00Z</dcterms:modified>
</cp:coreProperties>
</file>