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2"/>
        <w:gridCol w:w="5289"/>
      </w:tblGrid>
      <w:tr w:rsidR="00FF6773" w:rsidTr="00E7384E">
        <w:trPr>
          <w:trHeight w:val="2412"/>
        </w:trPr>
        <w:tc>
          <w:tcPr>
            <w:tcW w:w="4261" w:type="dxa"/>
          </w:tcPr>
          <w:p w:rsidR="00FF6773" w:rsidRDefault="00FF6773" w:rsidP="00FF6773"/>
          <w:p w:rsidR="00FF6773" w:rsidRDefault="00F069ED" w:rsidP="00FF6773"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6E8EB7EA" wp14:editId="743286F6">
                  <wp:extent cx="2715462" cy="18859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349" cy="18858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DC19A1" w:rsidRDefault="00722F4D" w:rsidP="00FF6773">
            <w:pPr>
              <w:jc w:val="right"/>
            </w:pPr>
          </w:p>
          <w:p w:rsidR="00722F4D" w:rsidRPr="00DC19A1" w:rsidRDefault="00722F4D" w:rsidP="00FF6773">
            <w:pPr>
              <w:jc w:val="right"/>
            </w:pPr>
          </w:p>
          <w:p w:rsidR="00FF6773" w:rsidRPr="00F069ED" w:rsidRDefault="00722F4D" w:rsidP="007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4D">
              <w:t xml:space="preserve">                                                            </w:t>
            </w:r>
            <w:r w:rsidR="00FF6773" w:rsidRPr="00F069ED">
              <w:rPr>
                <w:rFonts w:ascii="Times New Roman" w:hAnsi="Times New Roman" w:cs="Times New Roman"/>
                <w:sz w:val="24"/>
                <w:szCs w:val="24"/>
              </w:rPr>
              <w:t>ΔΗΜΟΣ ΛΑΜΙΕΩΝ</w:t>
            </w:r>
          </w:p>
          <w:p w:rsidR="00FF6773" w:rsidRPr="00F069ED" w:rsidRDefault="00722F4D" w:rsidP="0072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F4D">
              <w:t xml:space="preserve">                                                                     </w:t>
            </w:r>
            <w:r w:rsidR="00373FBC">
              <w:t xml:space="preserve">  </w:t>
            </w:r>
            <w:r w:rsidR="00FF6773" w:rsidRPr="00F069ED">
              <w:rPr>
                <w:rFonts w:ascii="Times New Roman" w:hAnsi="Times New Roman" w:cs="Times New Roman"/>
                <w:sz w:val="24"/>
                <w:szCs w:val="24"/>
              </w:rPr>
              <w:t>Γραφείο Τύπου</w:t>
            </w:r>
          </w:p>
          <w:p w:rsidR="00FF6773" w:rsidRPr="00F069ED" w:rsidRDefault="00722F4D" w:rsidP="007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4D">
              <w:t xml:space="preserve">                                                              </w:t>
            </w:r>
            <w:r w:rsidR="00373FBC">
              <w:t xml:space="preserve">     </w:t>
            </w:r>
            <w:r w:rsidRPr="00722F4D">
              <w:t xml:space="preserve"> </w:t>
            </w:r>
            <w:r w:rsidR="00FF6773" w:rsidRPr="00F069ED">
              <w:rPr>
                <w:rFonts w:ascii="Times New Roman" w:hAnsi="Times New Roman" w:cs="Times New Roman"/>
                <w:sz w:val="24"/>
                <w:szCs w:val="24"/>
              </w:rP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F94C8D" w:rsidRDefault="00722F4D" w:rsidP="00F06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DC19A1">
              <w:rPr>
                <w:b/>
              </w:rPr>
              <w:t xml:space="preserve">   </w:t>
            </w:r>
            <w:r w:rsidR="00FF6773" w:rsidRPr="00F94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Λαμία, </w:t>
            </w:r>
            <w:r w:rsidR="00E7384E" w:rsidRPr="00F94C8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DB26CE" w:rsidRPr="00F94C8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25018" w:rsidRPr="00F94C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B26CE" w:rsidRPr="00F94C8D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 w:rsidR="00F069ED" w:rsidRPr="00F94C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E7384E" w:rsidRPr="0003404A" w:rsidRDefault="00E7384E" w:rsidP="00D25018">
      <w:pPr>
        <w:pStyle w:val="a8"/>
        <w:spacing w:line="276" w:lineRule="auto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D25018" w:rsidRPr="005431DF" w:rsidRDefault="00F5266E" w:rsidP="00D82CF0">
      <w:pPr>
        <w:pStyle w:val="a8"/>
        <w:spacing w:line="36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Πρόγραμμα λειτουργίας Δημοτολογίου ενόψει των εκλογών της 26</w:t>
      </w:r>
      <w:r w:rsidRPr="00F5266E">
        <w:rPr>
          <w:rStyle w:val="a7"/>
          <w:rFonts w:ascii="Times New Roman" w:hAnsi="Times New Roman" w:cs="Times New Roman"/>
          <w:sz w:val="28"/>
          <w:szCs w:val="28"/>
          <w:vertAlign w:val="superscript"/>
        </w:rPr>
        <w:t>ης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Μαΐου</w:t>
      </w:r>
    </w:p>
    <w:p w:rsidR="00D25018" w:rsidRPr="0003404A" w:rsidRDefault="00D25018" w:rsidP="00D2501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FBC" w:rsidRDefault="00F5266E" w:rsidP="00373FBC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Από τη Διεύθυνση </w:t>
      </w:r>
      <w:r w:rsidR="00FB2894">
        <w:rPr>
          <w:rFonts w:ascii="Times New Roman" w:hAnsi="Times New Roman" w:cs="Times New Roman"/>
          <w:sz w:val="28"/>
          <w:szCs w:val="28"/>
        </w:rPr>
        <w:t>Εξυπηρέτησης Πολιτών</w:t>
      </w:r>
      <w:r>
        <w:rPr>
          <w:rFonts w:ascii="Times New Roman" w:hAnsi="Times New Roman" w:cs="Times New Roman"/>
          <w:sz w:val="28"/>
          <w:szCs w:val="28"/>
        </w:rPr>
        <w:t xml:space="preserve"> του Δήμου Λαμιέων ανακοινώνεται ότι το </w:t>
      </w:r>
      <w:r w:rsidRPr="00F5266E">
        <w:rPr>
          <w:rFonts w:ascii="Times New Roman" w:hAnsi="Times New Roman" w:cs="Times New Roman"/>
          <w:b/>
          <w:sz w:val="28"/>
          <w:szCs w:val="28"/>
        </w:rPr>
        <w:t>Σάββατο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66E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F5266E">
        <w:rPr>
          <w:rFonts w:ascii="Times New Roman" w:hAnsi="Times New Roman" w:cs="Times New Roman"/>
          <w:sz w:val="28"/>
          <w:szCs w:val="28"/>
        </w:rPr>
        <w:t>και την</w:t>
      </w:r>
      <w:r>
        <w:rPr>
          <w:rFonts w:ascii="Times New Roman" w:hAnsi="Times New Roman" w:cs="Times New Roman"/>
          <w:b/>
          <w:sz w:val="28"/>
          <w:szCs w:val="28"/>
        </w:rPr>
        <w:t xml:space="preserve"> Κυριακή </w:t>
      </w:r>
      <w:r w:rsidRPr="00F5266E">
        <w:rPr>
          <w:rFonts w:ascii="Times New Roman" w:hAnsi="Times New Roman" w:cs="Times New Roman"/>
          <w:b/>
          <w:sz w:val="28"/>
          <w:szCs w:val="28"/>
        </w:rPr>
        <w:t>5 Μ</w:t>
      </w:r>
      <w:r>
        <w:rPr>
          <w:rFonts w:ascii="Times New Roman" w:hAnsi="Times New Roman" w:cs="Times New Roman"/>
          <w:b/>
          <w:sz w:val="28"/>
          <w:szCs w:val="28"/>
        </w:rPr>
        <w:t>α</w:t>
      </w:r>
      <w:r w:rsidRPr="00F5266E">
        <w:rPr>
          <w:rFonts w:ascii="Times New Roman" w:hAnsi="Times New Roman" w:cs="Times New Roman"/>
          <w:b/>
          <w:sz w:val="28"/>
          <w:szCs w:val="28"/>
        </w:rPr>
        <w:t>ΐου 2019</w:t>
      </w:r>
      <w:r w:rsidRPr="00F52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το Δημοτολόγιο θα παραμείνει ανοικτό </w:t>
      </w:r>
      <w:r w:rsidR="00373FBC">
        <w:rPr>
          <w:rFonts w:ascii="Times New Roman" w:hAnsi="Times New Roman" w:cs="Times New Roman"/>
          <w:b/>
          <w:sz w:val="28"/>
          <w:szCs w:val="28"/>
        </w:rPr>
        <w:t>από τις 8</w:t>
      </w:r>
      <w:r w:rsidR="00373FBC" w:rsidRPr="00373FBC">
        <w:rPr>
          <w:rFonts w:ascii="Times New Roman" w:hAnsi="Times New Roman" w:cs="Times New Roman"/>
          <w:b/>
          <w:sz w:val="28"/>
          <w:szCs w:val="28"/>
        </w:rPr>
        <w:t>:</w:t>
      </w:r>
      <w:r w:rsidR="00373FBC">
        <w:rPr>
          <w:rFonts w:ascii="Times New Roman" w:hAnsi="Times New Roman" w:cs="Times New Roman"/>
          <w:b/>
          <w:sz w:val="28"/>
          <w:szCs w:val="28"/>
        </w:rPr>
        <w:t xml:space="preserve">00 </w:t>
      </w:r>
      <w:proofErr w:type="spellStart"/>
      <w:r w:rsidR="00373FBC">
        <w:rPr>
          <w:rFonts w:ascii="Times New Roman" w:hAnsi="Times New Roman" w:cs="Times New Roman"/>
          <w:b/>
          <w:sz w:val="28"/>
          <w:szCs w:val="28"/>
        </w:rPr>
        <w:t>π.μ</w:t>
      </w:r>
      <w:proofErr w:type="spellEnd"/>
      <w:r w:rsidR="00373FBC">
        <w:rPr>
          <w:rFonts w:ascii="Times New Roman" w:hAnsi="Times New Roman" w:cs="Times New Roman"/>
          <w:b/>
          <w:sz w:val="28"/>
          <w:szCs w:val="28"/>
        </w:rPr>
        <w:t xml:space="preserve">. έως τις </w:t>
      </w:r>
      <w:r w:rsidR="00373FBC" w:rsidRPr="00373FBC">
        <w:rPr>
          <w:rFonts w:ascii="Times New Roman" w:hAnsi="Times New Roman" w:cs="Times New Roman"/>
          <w:b/>
          <w:sz w:val="28"/>
          <w:szCs w:val="28"/>
        </w:rPr>
        <w:t xml:space="preserve">12:00 </w:t>
      </w:r>
      <w:r w:rsidR="00373FBC">
        <w:rPr>
          <w:rFonts w:ascii="Times New Roman" w:hAnsi="Times New Roman" w:cs="Times New Roman"/>
          <w:b/>
          <w:sz w:val="28"/>
          <w:szCs w:val="28"/>
        </w:rPr>
        <w:t>το βράδυ</w:t>
      </w:r>
      <w:r w:rsidR="00373FBC" w:rsidRPr="00373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66E">
        <w:rPr>
          <w:rFonts w:ascii="Times New Roman" w:hAnsi="Times New Roman" w:cs="Times New Roman"/>
          <w:sz w:val="28"/>
          <w:szCs w:val="28"/>
        </w:rPr>
        <w:t xml:space="preserve">για την απρόσκοπτη χορήγηση των απαραίτητων 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F5266E">
        <w:rPr>
          <w:rFonts w:ascii="Times New Roman" w:hAnsi="Times New Roman" w:cs="Times New Roman"/>
          <w:sz w:val="28"/>
          <w:szCs w:val="28"/>
        </w:rPr>
        <w:t>ικαιολογητικών προς τους υποψηφίους των εκλογών της 26ης Μαΐου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266E" w:rsidRDefault="00373FBC" w:rsidP="00373FBC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ίδιο ωράριο λειτουργίας θα τηρηθεί και </w:t>
      </w:r>
      <w:r w:rsidR="00F5266E" w:rsidRPr="00F5266E">
        <w:rPr>
          <w:rFonts w:ascii="Times New Roman" w:hAnsi="Times New Roman" w:cs="Times New Roman"/>
          <w:sz w:val="28"/>
          <w:szCs w:val="28"/>
        </w:rPr>
        <w:t>τ</w:t>
      </w:r>
      <w:r w:rsidR="00F5266E">
        <w:rPr>
          <w:rFonts w:ascii="Times New Roman" w:hAnsi="Times New Roman" w:cs="Times New Roman"/>
          <w:sz w:val="28"/>
          <w:szCs w:val="28"/>
        </w:rPr>
        <w:t>ο</w:t>
      </w:r>
      <w:r w:rsidR="00F5266E" w:rsidRPr="00F5266E">
        <w:rPr>
          <w:rFonts w:ascii="Times New Roman" w:hAnsi="Times New Roman" w:cs="Times New Roman"/>
          <w:sz w:val="28"/>
          <w:szCs w:val="28"/>
        </w:rPr>
        <w:t xml:space="preserve"> </w:t>
      </w:r>
      <w:r w:rsidR="00F5266E" w:rsidRPr="00F5266E">
        <w:rPr>
          <w:rFonts w:ascii="Times New Roman" w:hAnsi="Times New Roman" w:cs="Times New Roman"/>
          <w:b/>
          <w:sz w:val="28"/>
          <w:szCs w:val="28"/>
        </w:rPr>
        <w:t>Σάββατο 18  Μαΐου</w:t>
      </w:r>
      <w:r w:rsidR="00F5266E" w:rsidRPr="00F5266E">
        <w:rPr>
          <w:rFonts w:ascii="Times New Roman" w:hAnsi="Times New Roman" w:cs="Times New Roman"/>
          <w:sz w:val="28"/>
          <w:szCs w:val="28"/>
        </w:rPr>
        <w:t xml:space="preserve"> </w:t>
      </w:r>
      <w:r w:rsidR="00F5266E" w:rsidRPr="005A346B">
        <w:rPr>
          <w:rFonts w:ascii="Times New Roman" w:hAnsi="Times New Roman" w:cs="Times New Roman"/>
          <w:b/>
          <w:sz w:val="28"/>
          <w:szCs w:val="28"/>
        </w:rPr>
        <w:t>2019</w:t>
      </w:r>
      <w:r w:rsidR="00F5266E" w:rsidRPr="00F5266E">
        <w:rPr>
          <w:rFonts w:ascii="Times New Roman" w:hAnsi="Times New Roman" w:cs="Times New Roman"/>
          <w:sz w:val="28"/>
          <w:szCs w:val="28"/>
        </w:rPr>
        <w:t xml:space="preserve"> για την περίπτωση τυχόν παραίτησης υποψηφίου.</w:t>
      </w:r>
    </w:p>
    <w:p w:rsidR="00717D01" w:rsidRPr="005431DF" w:rsidRDefault="00717D01" w:rsidP="005431DF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26CE" w:rsidRDefault="00D25018" w:rsidP="00373FBC">
      <w:pPr>
        <w:pStyle w:val="a8"/>
        <w:spacing w:line="276" w:lineRule="auto"/>
        <w:ind w:firstLine="720"/>
        <w:jc w:val="right"/>
      </w:pPr>
      <w:bookmarkStart w:id="0" w:name="_GoBack"/>
      <w:bookmarkEnd w:id="0"/>
      <w:r w:rsidRPr="00C0449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22F4D" w:rsidRPr="00722F4D">
        <w:rPr>
          <w:b/>
        </w:rPr>
        <w:t xml:space="preserve">                                                                                             </w:t>
      </w:r>
      <w:r>
        <w:rPr>
          <w:b/>
        </w:rPr>
        <w:t xml:space="preserve">                </w:t>
      </w:r>
      <w:r w:rsidR="00722F4D" w:rsidRPr="00722F4D">
        <w:rPr>
          <w:b/>
        </w:rPr>
        <w:t xml:space="preserve"> </w:t>
      </w:r>
      <w:r w:rsidR="00DB26CE" w:rsidRPr="00722F4D">
        <w:rPr>
          <w:rFonts w:ascii="Times New Roman" w:hAnsi="Times New Roman" w:cs="Times New Roman"/>
          <w:b/>
        </w:rPr>
        <w:t>Από το Γραφείο Τύπου</w:t>
      </w:r>
      <w:r>
        <w:rPr>
          <w:rFonts w:ascii="Times New Roman" w:hAnsi="Times New Roman" w:cs="Times New Roman"/>
          <w:b/>
        </w:rPr>
        <w:t xml:space="preserve"> </w:t>
      </w:r>
    </w:p>
    <w:sectPr w:rsidR="00DB26CE" w:rsidSect="00FF6773">
      <w:footerReference w:type="default" r:id="rId9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93F" w:rsidRDefault="003C493F" w:rsidP="00FF6773">
      <w:pPr>
        <w:spacing w:after="0" w:line="240" w:lineRule="auto"/>
      </w:pPr>
      <w:r>
        <w:separator/>
      </w:r>
    </w:p>
  </w:endnote>
  <w:endnote w:type="continuationSeparator" w:id="0">
    <w:p w:rsidR="003C493F" w:rsidRDefault="003C493F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34A" w:rsidRPr="00C7534A" w:rsidRDefault="00C7534A" w:rsidP="00C7534A">
    <w:pPr>
      <w:tabs>
        <w:tab w:val="center" w:pos="4153"/>
        <w:tab w:val="right" w:pos="8306"/>
      </w:tabs>
      <w:spacing w:after="0" w:line="240" w:lineRule="auto"/>
      <w:jc w:val="center"/>
      <w:rPr>
        <w:rFonts w:ascii="Cambria" w:eastAsia="Times New Roman" w:hAnsi="Cambria" w:cs="Times New Roman"/>
      </w:rPr>
    </w:pPr>
    <w:r w:rsidRPr="00C7534A">
      <w:rPr>
        <w:rFonts w:ascii="Cambria" w:eastAsia="Times New Roman" w:hAnsi="Cambria" w:cs="Times New Roman"/>
      </w:rPr>
      <w:t xml:space="preserve">Οδός </w:t>
    </w:r>
    <w:proofErr w:type="spellStart"/>
    <w:r w:rsidRPr="00C7534A">
      <w:rPr>
        <w:rFonts w:ascii="Cambria" w:eastAsia="Times New Roman" w:hAnsi="Cambria" w:cs="Times New Roman"/>
      </w:rPr>
      <w:t>Σκληβανιώτη</w:t>
    </w:r>
    <w:proofErr w:type="spellEnd"/>
    <w:r w:rsidRPr="00C7534A">
      <w:rPr>
        <w:rFonts w:ascii="Cambria" w:eastAsia="Times New Roman" w:hAnsi="Cambria" w:cs="Times New Roman"/>
      </w:rPr>
      <w:t xml:space="preserve"> 8 (1</w:t>
    </w:r>
    <w:r w:rsidRPr="00C7534A">
      <w:rPr>
        <w:rFonts w:ascii="Cambria" w:eastAsia="Times New Roman" w:hAnsi="Cambria" w:cs="Times New Roman"/>
        <w:vertAlign w:val="superscript"/>
      </w:rPr>
      <w:t>ος</w:t>
    </w:r>
    <w:r w:rsidRPr="00C7534A">
      <w:rPr>
        <w:rFonts w:ascii="Cambria" w:eastAsia="Times New Roman" w:hAnsi="Cambria" w:cs="Times New Roman"/>
      </w:rPr>
      <w:t xml:space="preserve"> όροφος), 35 131 Λαμία </w:t>
    </w:r>
    <w:proofErr w:type="spellStart"/>
    <w:r w:rsidRPr="00C7534A">
      <w:rPr>
        <w:rFonts w:ascii="Cambria" w:eastAsia="Times New Roman" w:hAnsi="Cambria" w:cs="Times New Roman"/>
      </w:rPr>
      <w:t>Τηλ</w:t>
    </w:r>
    <w:proofErr w:type="spellEnd"/>
    <w:r w:rsidRPr="00C7534A">
      <w:rPr>
        <w:rFonts w:ascii="Cambria" w:eastAsia="Times New Roman" w:hAnsi="Cambria" w:cs="Times New Roman"/>
      </w:rPr>
      <w:t xml:space="preserve">: 22310-66420 </w:t>
    </w:r>
  </w:p>
  <w:p w:rsidR="00C7534A" w:rsidRPr="00C7534A" w:rsidRDefault="00C7534A" w:rsidP="00C7534A">
    <w:pPr>
      <w:tabs>
        <w:tab w:val="center" w:pos="4153"/>
        <w:tab w:val="right" w:pos="8306"/>
      </w:tabs>
      <w:spacing w:after="0" w:line="240" w:lineRule="auto"/>
      <w:jc w:val="center"/>
      <w:rPr>
        <w:rFonts w:ascii="Cambria" w:eastAsia="Times New Roman" w:hAnsi="Cambria" w:cs="Times New Roman"/>
        <w:lang w:val="en-US"/>
      </w:rPr>
    </w:pPr>
    <w:r w:rsidRPr="00C7534A">
      <w:rPr>
        <w:rFonts w:ascii="Cambria" w:eastAsia="Times New Roman" w:hAnsi="Cambria" w:cs="Times New Roman"/>
        <w:lang w:val="en-US"/>
      </w:rPr>
      <w:t xml:space="preserve">E- mail: </w:t>
    </w:r>
    <w:r w:rsidR="003C493F">
      <w:fldChar w:fldCharType="begin"/>
    </w:r>
    <w:r w:rsidR="003C493F" w:rsidRPr="00373FBC">
      <w:rPr>
        <w:lang w:val="en-US"/>
      </w:rPr>
      <w:instrText xml:space="preserve"> HYPERLINK "mailto:pressofficelamiacity@gmail.com" </w:instrText>
    </w:r>
    <w:r w:rsidR="003C493F">
      <w:fldChar w:fldCharType="separate"/>
    </w:r>
    <w:r w:rsidRPr="00C7534A">
      <w:rPr>
        <w:rFonts w:ascii="Cambria" w:eastAsia="Times New Roman" w:hAnsi="Cambria" w:cs="Times New Roman"/>
        <w:color w:val="0000FF"/>
        <w:u w:val="single"/>
        <w:lang w:val="en-US"/>
      </w:rPr>
      <w:t>pressofficelamiacity@gmail.com</w:t>
    </w:r>
    <w:r w:rsidR="003C493F">
      <w:rPr>
        <w:rFonts w:ascii="Cambria" w:eastAsia="Times New Roman" w:hAnsi="Cambria" w:cs="Times New Roman"/>
        <w:color w:val="0000FF"/>
        <w:u w:val="single"/>
        <w:lang w:val="en-US"/>
      </w:rPr>
      <w:fldChar w:fldCharType="end"/>
    </w:r>
    <w:r w:rsidRPr="00C7534A">
      <w:rPr>
        <w:rFonts w:ascii="Cambria" w:eastAsia="Times New Roman" w:hAnsi="Cambria" w:cs="Times New Roman"/>
        <w:lang w:val="en-US"/>
      </w:rPr>
      <w:t xml:space="preserve">  www.lamia. </w:t>
    </w:r>
    <w:proofErr w:type="gramStart"/>
    <w:r w:rsidRPr="00C7534A">
      <w:rPr>
        <w:rFonts w:ascii="Cambria" w:eastAsia="Times New Roman" w:hAnsi="Cambria" w:cs="Times New Roman"/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93F" w:rsidRDefault="003C493F" w:rsidP="00FF6773">
      <w:pPr>
        <w:spacing w:after="0" w:line="240" w:lineRule="auto"/>
      </w:pPr>
      <w:r>
        <w:separator/>
      </w:r>
    </w:p>
  </w:footnote>
  <w:footnote w:type="continuationSeparator" w:id="0">
    <w:p w:rsidR="003C493F" w:rsidRDefault="003C493F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6C9A"/>
    <w:multiLevelType w:val="hybridMultilevel"/>
    <w:tmpl w:val="4686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3404A"/>
    <w:rsid w:val="000A6189"/>
    <w:rsid w:val="001B6FCC"/>
    <w:rsid w:val="00212E28"/>
    <w:rsid w:val="00244BBD"/>
    <w:rsid w:val="002C1AC3"/>
    <w:rsid w:val="002D17BB"/>
    <w:rsid w:val="00300CD4"/>
    <w:rsid w:val="00373FBC"/>
    <w:rsid w:val="003B6194"/>
    <w:rsid w:val="003C493F"/>
    <w:rsid w:val="003D16BE"/>
    <w:rsid w:val="003F48CC"/>
    <w:rsid w:val="003F521A"/>
    <w:rsid w:val="004970AB"/>
    <w:rsid w:val="005431DF"/>
    <w:rsid w:val="005A346B"/>
    <w:rsid w:val="005D22F6"/>
    <w:rsid w:val="00607CB2"/>
    <w:rsid w:val="00672AF5"/>
    <w:rsid w:val="00674344"/>
    <w:rsid w:val="006F7DDC"/>
    <w:rsid w:val="00717D01"/>
    <w:rsid w:val="00722F4D"/>
    <w:rsid w:val="0094502A"/>
    <w:rsid w:val="00956386"/>
    <w:rsid w:val="00987331"/>
    <w:rsid w:val="009F049B"/>
    <w:rsid w:val="00A03DDA"/>
    <w:rsid w:val="00A61CE8"/>
    <w:rsid w:val="00C7534A"/>
    <w:rsid w:val="00D25018"/>
    <w:rsid w:val="00D30179"/>
    <w:rsid w:val="00D82CF0"/>
    <w:rsid w:val="00DA76C7"/>
    <w:rsid w:val="00DB26CE"/>
    <w:rsid w:val="00DC19A1"/>
    <w:rsid w:val="00E40339"/>
    <w:rsid w:val="00E7384E"/>
    <w:rsid w:val="00EA17CE"/>
    <w:rsid w:val="00F069ED"/>
    <w:rsid w:val="00F5266E"/>
    <w:rsid w:val="00F94C8D"/>
    <w:rsid w:val="00FB2894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21</cp:revision>
  <cp:lastPrinted>2019-04-30T10:05:00Z</cp:lastPrinted>
  <dcterms:created xsi:type="dcterms:W3CDTF">2018-04-29T21:10:00Z</dcterms:created>
  <dcterms:modified xsi:type="dcterms:W3CDTF">2019-04-30T10:05:00Z</dcterms:modified>
</cp:coreProperties>
</file>