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207397" cy="1076325"/>
                  <wp:effectExtent l="0" t="0" r="254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97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FA31BD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A31BD">
              <w:rPr>
                <w:b/>
              </w:rPr>
              <w:t>20</w:t>
            </w:r>
            <w:r w:rsidR="00E63B72" w:rsidRPr="00AD7824">
              <w:rPr>
                <w:b/>
              </w:rPr>
              <w:t>/</w:t>
            </w:r>
            <w:r w:rsidR="00FA31BD">
              <w:rPr>
                <w:b/>
              </w:rPr>
              <w:t>11</w:t>
            </w:r>
            <w:r w:rsidR="00E63B72" w:rsidRPr="00AD7824">
              <w:rPr>
                <w:b/>
              </w:rPr>
              <w:t>/201</w:t>
            </w:r>
            <w:r w:rsidR="00346BF8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DFE" w:rsidRPr="00906DFE" w:rsidRDefault="00906DFE" w:rsidP="00906DFE">
      <w:pPr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06DFE">
        <w:rPr>
          <w:rFonts w:ascii="Times New Roman" w:eastAsiaTheme="minorHAnsi" w:hAnsi="Times New Roman" w:cs="Times New Roman"/>
          <w:b/>
          <w:sz w:val="28"/>
          <w:szCs w:val="28"/>
        </w:rPr>
        <w:t>Στη Λαμία συνεδρίασε σήμερα η Επιτροπή Ανάπτυξης και Υποστήριξης της Επιχειρηματικότητας της Κ</w:t>
      </w:r>
      <w:r w:rsidR="009E2436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b/>
          <w:sz w:val="28"/>
          <w:szCs w:val="28"/>
        </w:rPr>
        <w:t>Ε</w:t>
      </w:r>
      <w:r w:rsidR="009E2436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b/>
          <w:sz w:val="28"/>
          <w:szCs w:val="28"/>
        </w:rPr>
        <w:t>Δ</w:t>
      </w:r>
      <w:r w:rsidR="009E2436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b/>
          <w:sz w:val="28"/>
          <w:szCs w:val="28"/>
        </w:rPr>
        <w:t>Ε</w:t>
      </w:r>
      <w:r w:rsidR="009E2436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906DFE" w:rsidRPr="00906DFE" w:rsidRDefault="00906DFE" w:rsidP="00906DFE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6DFE">
        <w:rPr>
          <w:rFonts w:ascii="Times New Roman" w:eastAsiaTheme="minorHAnsi" w:hAnsi="Times New Roman" w:cs="Times New Roman"/>
          <w:sz w:val="28"/>
          <w:szCs w:val="28"/>
        </w:rPr>
        <w:t>Στη Λαμία συνεδρίασε σήμερα η Επιτροπή Ανάπτυξης και Υποστήριξης της Επιχειρηματικότητας της Κεντρικής Ένωσης Δήμων Ελλάδας (Κ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Ε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Δ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Ε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)</w:t>
      </w:r>
      <w:r w:rsidR="008A6B90">
        <w:rPr>
          <w:rFonts w:ascii="Times New Roman" w:eastAsiaTheme="minorHAnsi" w:hAnsi="Times New Roman" w:cs="Times New Roman"/>
          <w:sz w:val="28"/>
          <w:szCs w:val="28"/>
        </w:rPr>
        <w:t>,</w:t>
      </w:r>
      <w:bookmarkStart w:id="0" w:name="_GoBack"/>
      <w:bookmarkEnd w:id="0"/>
      <w:r w:rsidR="009E2436">
        <w:rPr>
          <w:rFonts w:ascii="Times New Roman" w:eastAsiaTheme="minorHAnsi" w:hAnsi="Times New Roman" w:cs="Times New Roman"/>
          <w:sz w:val="28"/>
          <w:szCs w:val="28"/>
        </w:rPr>
        <w:t xml:space="preserve"> μετά από πρόσκληση του Δημάρχου Λαμιέων Νίκου Σταυρογιάννη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06DFE" w:rsidRPr="00906DFE" w:rsidRDefault="00906DFE" w:rsidP="00906DFE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6DFE">
        <w:rPr>
          <w:rFonts w:ascii="Times New Roman" w:eastAsiaTheme="minorHAnsi" w:hAnsi="Times New Roman" w:cs="Times New Roman"/>
          <w:sz w:val="28"/>
          <w:szCs w:val="28"/>
        </w:rPr>
        <w:t xml:space="preserve">Ο Δήμαρχος Λαμιέων Νίκος Σταυρογιάννης, </w:t>
      </w:r>
      <w:r>
        <w:rPr>
          <w:rFonts w:ascii="Times New Roman" w:eastAsiaTheme="minorHAnsi" w:hAnsi="Times New Roman" w:cs="Times New Roman"/>
          <w:sz w:val="28"/>
          <w:szCs w:val="28"/>
        </w:rPr>
        <w:t>σ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 xml:space="preserve">ε δήλωση του προς τα μέσα ενημέρωσης, επισήμανε πως «είναι καθοριστικός ο ρόλος της Τοπικής Αυτοδιοίκησης στην τοπική ανάπτυξη και στην παραγωγική ανασυγκρότηση της ελληνικής περιφέρειας στην μεταμνημονιακή εποχή. 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Τ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ο τακτικό συνέδριο της Κ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Ε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Δ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Ε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 xml:space="preserve">, που θα πραγματοποιηθεί στις αρχές Δεκέμβρη στα Γιάννενα, αποτελεί πρόκληση </w:t>
      </w:r>
      <w:r w:rsidR="009E2436">
        <w:rPr>
          <w:rFonts w:ascii="Times New Roman" w:eastAsiaTheme="minorHAnsi" w:hAnsi="Times New Roman" w:cs="Times New Roman"/>
          <w:sz w:val="28"/>
          <w:szCs w:val="28"/>
        </w:rPr>
        <w:t xml:space="preserve">ώστε </w:t>
      </w:r>
      <w:r w:rsidRPr="00906DFE">
        <w:rPr>
          <w:rFonts w:ascii="Times New Roman" w:eastAsiaTheme="minorHAnsi" w:hAnsi="Times New Roman" w:cs="Times New Roman"/>
          <w:sz w:val="28"/>
          <w:szCs w:val="28"/>
        </w:rPr>
        <w:t>να ξεκαθαρίσουμε προς όλους, ότι απαιτείται η θεσμική αναβάθμιση των Δήμων και η καθοριστική συμμετοχή τους στην τοπική ανάπτυξη.»</w:t>
      </w:r>
    </w:p>
    <w:p w:rsidR="00CB7071" w:rsidRPr="006D6E5E" w:rsidRDefault="00873686" w:rsidP="003D24D6">
      <w:pPr>
        <w:spacing w:line="360" w:lineRule="auto"/>
        <w:jc w:val="center"/>
        <w:rPr>
          <w:rFonts w:ascii="inherit" w:eastAsia="Times New Roman" w:hAnsi="inherit" w:cs="Times New Roman"/>
          <w:i/>
          <w:iCs/>
          <w:color w:val="777777"/>
          <w:sz w:val="28"/>
          <w:szCs w:val="28"/>
          <w:bdr w:val="none" w:sz="0" w:space="0" w:color="auto" w:frame="1"/>
        </w:rPr>
      </w:pPr>
      <w:r w:rsidRPr="006D6E5E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C15D3" w:rsidRPr="006D6E5E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E5E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1C15D3" w:rsidRPr="006D6E5E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3B" w:rsidRDefault="00A6013B" w:rsidP="00FF6773">
      <w:pPr>
        <w:spacing w:after="0" w:line="240" w:lineRule="auto"/>
      </w:pPr>
      <w:r>
        <w:separator/>
      </w:r>
    </w:p>
  </w:endnote>
  <w:endnote w:type="continuationSeparator" w:id="0">
    <w:p w:rsidR="00A6013B" w:rsidRDefault="00A6013B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BD" w:rsidRPr="00FA31BD" w:rsidRDefault="00FA31BD" w:rsidP="00FA31BD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</w:rPr>
    </w:pPr>
    <w:r w:rsidRPr="00FA31BD">
      <w:rPr>
        <w:rFonts w:ascii="Cambria" w:eastAsia="Times New Roman" w:hAnsi="Cambria" w:cs="Times New Roman"/>
      </w:rPr>
      <w:t>Οδός Σκληβανιώτη 8 (1</w:t>
    </w:r>
    <w:r w:rsidRPr="00FA31BD">
      <w:rPr>
        <w:rFonts w:ascii="Cambria" w:eastAsia="Times New Roman" w:hAnsi="Cambria" w:cs="Times New Roman"/>
        <w:vertAlign w:val="superscript"/>
      </w:rPr>
      <w:t>ος</w:t>
    </w:r>
    <w:r w:rsidRPr="00FA31BD">
      <w:rPr>
        <w:rFonts w:ascii="Cambria" w:eastAsia="Times New Roman" w:hAnsi="Cambria" w:cs="Times New Roman"/>
      </w:rPr>
      <w:t xml:space="preserve"> όροφος), 35 131 Λαμία Τηλ: 22310-66420 </w:t>
    </w:r>
  </w:p>
  <w:p w:rsidR="00FA31BD" w:rsidRPr="00FA31BD" w:rsidRDefault="00FA31BD" w:rsidP="00FA31BD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  <w:lang w:val="en-US"/>
      </w:rPr>
    </w:pPr>
    <w:r w:rsidRPr="00FA31BD">
      <w:rPr>
        <w:rFonts w:ascii="Cambria" w:eastAsia="Times New Roman" w:hAnsi="Cambria" w:cs="Times New Roman"/>
        <w:lang w:val="en-US"/>
      </w:rPr>
      <w:t xml:space="preserve">E- mail: </w:t>
    </w:r>
    <w:hyperlink r:id="rId1" w:history="1">
      <w:r w:rsidRPr="00FA31BD">
        <w:rPr>
          <w:rFonts w:ascii="Cambria" w:eastAsia="Times New Roman" w:hAnsi="Cambria" w:cs="Times New Roman"/>
          <w:color w:val="0000FF"/>
          <w:u w:val="single"/>
          <w:lang w:val="en-US"/>
        </w:rPr>
        <w:t>pressofficelamiacity@gmail.com</w:t>
      </w:r>
    </w:hyperlink>
    <w:r w:rsidRPr="00FA31BD">
      <w:rPr>
        <w:rFonts w:ascii="Cambria" w:eastAsia="Times New Roman" w:hAnsi="Cambria" w:cs="Times New Roman"/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3B" w:rsidRDefault="00A6013B" w:rsidP="00FF6773">
      <w:pPr>
        <w:spacing w:after="0" w:line="240" w:lineRule="auto"/>
      </w:pPr>
      <w:r>
        <w:separator/>
      </w:r>
    </w:p>
  </w:footnote>
  <w:footnote w:type="continuationSeparator" w:id="0">
    <w:p w:rsidR="00A6013B" w:rsidRDefault="00A6013B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A4CDD"/>
    <w:rsid w:val="000F598C"/>
    <w:rsid w:val="00141090"/>
    <w:rsid w:val="00155C45"/>
    <w:rsid w:val="001808C6"/>
    <w:rsid w:val="001A3360"/>
    <w:rsid w:val="001A47F0"/>
    <w:rsid w:val="001C15D3"/>
    <w:rsid w:val="002201BF"/>
    <w:rsid w:val="00226F57"/>
    <w:rsid w:val="002D547A"/>
    <w:rsid w:val="00346BF8"/>
    <w:rsid w:val="003D16BE"/>
    <w:rsid w:val="003D24D6"/>
    <w:rsid w:val="00435449"/>
    <w:rsid w:val="004707B2"/>
    <w:rsid w:val="004970AB"/>
    <w:rsid w:val="00551A78"/>
    <w:rsid w:val="00580A72"/>
    <w:rsid w:val="00662174"/>
    <w:rsid w:val="0066403E"/>
    <w:rsid w:val="006D6E5E"/>
    <w:rsid w:val="00732F8C"/>
    <w:rsid w:val="0075312A"/>
    <w:rsid w:val="007A0078"/>
    <w:rsid w:val="007D56AB"/>
    <w:rsid w:val="007F7A1C"/>
    <w:rsid w:val="00802483"/>
    <w:rsid w:val="00822E6F"/>
    <w:rsid w:val="00873686"/>
    <w:rsid w:val="008A6B90"/>
    <w:rsid w:val="008C0D3C"/>
    <w:rsid w:val="00906DFE"/>
    <w:rsid w:val="00972E8A"/>
    <w:rsid w:val="0097561E"/>
    <w:rsid w:val="00980E82"/>
    <w:rsid w:val="0098544C"/>
    <w:rsid w:val="00997434"/>
    <w:rsid w:val="009E2436"/>
    <w:rsid w:val="00A00801"/>
    <w:rsid w:val="00A6013B"/>
    <w:rsid w:val="00A64C07"/>
    <w:rsid w:val="00A81B8A"/>
    <w:rsid w:val="00A82D45"/>
    <w:rsid w:val="00AD7824"/>
    <w:rsid w:val="00AF16F0"/>
    <w:rsid w:val="00B62AC0"/>
    <w:rsid w:val="00B8660F"/>
    <w:rsid w:val="00BB3BE5"/>
    <w:rsid w:val="00BE2EF0"/>
    <w:rsid w:val="00C42878"/>
    <w:rsid w:val="00CB7071"/>
    <w:rsid w:val="00CC0DA2"/>
    <w:rsid w:val="00CE27F2"/>
    <w:rsid w:val="00CF2693"/>
    <w:rsid w:val="00D44891"/>
    <w:rsid w:val="00E1302E"/>
    <w:rsid w:val="00E42502"/>
    <w:rsid w:val="00E62CAE"/>
    <w:rsid w:val="00E63B72"/>
    <w:rsid w:val="00E74151"/>
    <w:rsid w:val="00E86B3B"/>
    <w:rsid w:val="00E90D18"/>
    <w:rsid w:val="00EA3EB5"/>
    <w:rsid w:val="00F30C88"/>
    <w:rsid w:val="00FA31BD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2C45-EE12-4798-A162-D5953082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26</cp:revision>
  <cp:lastPrinted>2017-11-20T10:08:00Z</cp:lastPrinted>
  <dcterms:created xsi:type="dcterms:W3CDTF">2016-04-05T06:36:00Z</dcterms:created>
  <dcterms:modified xsi:type="dcterms:W3CDTF">2017-11-20T10:13:00Z</dcterms:modified>
</cp:coreProperties>
</file>