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 w:horzAnchor="margin" w:tblpXSpec="center" w:tblpY="180"/>
        <w:tblW w:w="6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578"/>
      </w:tblGrid>
      <w:tr w:rsidR="00F832C4" w:rsidTr="002A443D">
        <w:trPr>
          <w:trHeight w:val="228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C4" w:rsidRDefault="00F832C4" w:rsidP="00F832C4">
            <w:pPr>
              <w:tabs>
                <w:tab w:val="left" w:pos="5696"/>
              </w:tabs>
              <w:spacing w:line="360" w:lineRule="auto"/>
              <w:jc w:val="center"/>
              <w:rPr>
                <w:rFonts w:eastAsiaTheme="minorHAnsi"/>
                <w:b/>
                <w:spacing w:val="40"/>
                <w:sz w:val="32"/>
                <w:szCs w:val="32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054A4623" wp14:editId="0D71576D">
                  <wp:extent cx="838200" cy="581025"/>
                  <wp:effectExtent l="0" t="0" r="0" b="9525"/>
                  <wp:docPr id="1" name="Εικόνα 1" descr="cid:9DD6F65C8F17483D8C1229432120D3A2@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9DD6F65C8F17483D8C1229432120D3A2@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C4" w:rsidRDefault="00F832C4" w:rsidP="00F832C4">
            <w:pPr>
              <w:tabs>
                <w:tab w:val="left" w:pos="5696"/>
              </w:tabs>
              <w:jc w:val="center"/>
              <w:rPr>
                <w:rFonts w:eastAsiaTheme="minorHAnsi"/>
                <w:b/>
                <w:spacing w:val="40"/>
                <w:sz w:val="32"/>
                <w:szCs w:val="32"/>
              </w:rPr>
            </w:pPr>
            <w:r>
              <w:rPr>
                <w:b/>
                <w:spacing w:val="40"/>
                <w:sz w:val="32"/>
                <w:szCs w:val="32"/>
              </w:rPr>
              <w:t>ΔΗΜΟΤΙΚΟ  ΩΔΕΙΟ ΛΑΜΙΑΣ</w:t>
            </w:r>
          </w:p>
          <w:p w:rsidR="00F832C4" w:rsidRDefault="00F832C4" w:rsidP="00F832C4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Αχιλλέως &amp; Δυοβουνιώτη</w:t>
            </w:r>
          </w:p>
          <w:p w:rsidR="00F832C4" w:rsidRDefault="00F832C4" w:rsidP="00F832C4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ΤΗΛ:2231052807, 28884 FAX:2231022545</w:t>
            </w:r>
          </w:p>
          <w:p w:rsidR="00F832C4" w:rsidRDefault="008B461D" w:rsidP="00F832C4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hyperlink r:id="rId11" w:history="1">
              <w:r w:rsidR="00F832C4">
                <w:rPr>
                  <w:rStyle w:val="-"/>
                  <w:spacing w:val="40"/>
                  <w:sz w:val="20"/>
                  <w:szCs w:val="28"/>
                </w:rPr>
                <w:t>http://dimotikoodeiolamias.blogspot.com</w:t>
              </w:r>
            </w:hyperlink>
          </w:p>
          <w:p w:rsidR="00F832C4" w:rsidRDefault="00F832C4" w:rsidP="00F832C4">
            <w:pPr>
              <w:tabs>
                <w:tab w:val="left" w:pos="5696"/>
              </w:tabs>
              <w:jc w:val="center"/>
              <w:rPr>
                <w:rFonts w:eastAsiaTheme="minorHAnsi"/>
                <w:b/>
                <w:spacing w:val="40"/>
                <w:sz w:val="32"/>
                <w:szCs w:val="32"/>
              </w:rPr>
            </w:pPr>
            <w:r>
              <w:rPr>
                <w:spacing w:val="40"/>
                <w:sz w:val="28"/>
                <w:szCs w:val="28"/>
              </w:rPr>
              <w:t>e-mail:odeiolam@otenet.gr</w:t>
            </w:r>
          </w:p>
        </w:tc>
      </w:tr>
    </w:tbl>
    <w:p w:rsidR="00F832C4" w:rsidRDefault="00F832C4" w:rsidP="00F832C4">
      <w:pPr>
        <w:pStyle w:val="3"/>
        <w:spacing w:before="0"/>
        <w:rPr>
          <w:rFonts w:eastAsia="Times New Roman"/>
        </w:rPr>
      </w:pPr>
      <w:r>
        <w:rPr>
          <w:rFonts w:eastAsia="Times New Roman"/>
        </w:rPr>
        <w:t> </w:t>
      </w:r>
    </w:p>
    <w:p w:rsidR="003D5BBD" w:rsidRDefault="00F832C4" w:rsidP="00C40E83">
      <w:pPr>
        <w:pStyle w:val="3"/>
        <w:jc w:val="right"/>
        <w:rPr>
          <w:rStyle w:val="ac"/>
          <w:rFonts w:ascii="Times New Roman" w:eastAsia="Times New Roman" w:hAnsi="Times New Roman" w:cs="Times New Roman"/>
          <w:sz w:val="22"/>
          <w:szCs w:val="22"/>
        </w:rPr>
      </w:pPr>
      <w:r w:rsidRPr="002A443D">
        <w:rPr>
          <w:rStyle w:val="ac"/>
          <w:rFonts w:ascii="Times New Roman" w:eastAsia="Times New Roman" w:hAnsi="Times New Roman" w:cs="Times New Roman"/>
          <w:sz w:val="22"/>
          <w:szCs w:val="22"/>
        </w:rPr>
        <w:t>                               </w:t>
      </w:r>
    </w:p>
    <w:p w:rsidR="00C40E83" w:rsidRPr="00C40E83" w:rsidRDefault="00F832C4" w:rsidP="00C40E83">
      <w:pPr>
        <w:pStyle w:val="3"/>
        <w:jc w:val="right"/>
        <w:rPr>
          <w:rFonts w:ascii="Times New Roman" w:eastAsia="Times New Roman" w:hAnsi="Times New Roman" w:cs="Times New Roman"/>
          <w:b/>
          <w:iCs w:val="0"/>
          <w:smallCaps w:val="0"/>
          <w:spacing w:val="0"/>
          <w:sz w:val="28"/>
          <w:szCs w:val="20"/>
          <w:lang w:eastAsia="zh-CN"/>
        </w:rPr>
      </w:pPr>
      <w:r w:rsidRPr="002A443D">
        <w:rPr>
          <w:rStyle w:val="ac"/>
          <w:rFonts w:ascii="Times New Roman" w:eastAsia="Times New Roman" w:hAnsi="Times New Roman" w:cs="Times New Roman"/>
          <w:sz w:val="22"/>
          <w:szCs w:val="22"/>
        </w:rPr>
        <w:t xml:space="preserve">    </w:t>
      </w:r>
      <w:r w:rsidR="00C40E83" w:rsidRPr="00C40E83">
        <w:rPr>
          <w:rFonts w:ascii="Times New Roman" w:eastAsia="Times New Roman" w:hAnsi="Times New Roman" w:cs="Times New Roman"/>
          <w:b/>
          <w:iCs w:val="0"/>
          <w:smallCaps w:val="0"/>
          <w:spacing w:val="0"/>
          <w:sz w:val="28"/>
          <w:szCs w:val="20"/>
          <w:lang w:eastAsia="zh-CN"/>
        </w:rPr>
        <w:t xml:space="preserve">Λαμία, </w:t>
      </w:r>
      <w:r w:rsidR="00E24958">
        <w:rPr>
          <w:rFonts w:ascii="Times New Roman" w:eastAsia="Times New Roman" w:hAnsi="Times New Roman" w:cs="Times New Roman"/>
          <w:b/>
          <w:iCs w:val="0"/>
          <w:smallCaps w:val="0"/>
          <w:spacing w:val="0"/>
          <w:sz w:val="28"/>
          <w:szCs w:val="20"/>
          <w:lang w:eastAsia="zh-CN"/>
        </w:rPr>
        <w:t>7</w:t>
      </w:r>
      <w:r w:rsidR="003D5BBD" w:rsidRPr="003D5BBD">
        <w:rPr>
          <w:rFonts w:ascii="Times New Roman" w:eastAsia="Times New Roman" w:hAnsi="Times New Roman" w:cs="Times New Roman"/>
          <w:b/>
          <w:iCs w:val="0"/>
          <w:smallCaps w:val="0"/>
          <w:spacing w:val="0"/>
          <w:sz w:val="28"/>
          <w:szCs w:val="20"/>
          <w:lang w:eastAsia="zh-CN"/>
        </w:rPr>
        <w:t xml:space="preserve"> </w:t>
      </w:r>
      <w:r w:rsidR="00DB1662">
        <w:rPr>
          <w:rFonts w:ascii="Times New Roman" w:eastAsia="Times New Roman" w:hAnsi="Times New Roman" w:cs="Times New Roman"/>
          <w:b/>
          <w:iCs w:val="0"/>
          <w:smallCaps w:val="0"/>
          <w:spacing w:val="0"/>
          <w:sz w:val="28"/>
          <w:szCs w:val="20"/>
          <w:lang w:eastAsia="zh-CN"/>
        </w:rPr>
        <w:t>Νοεμβρίου</w:t>
      </w:r>
      <w:r w:rsidR="003D5BBD" w:rsidRPr="003D5BBD">
        <w:rPr>
          <w:rFonts w:ascii="Times New Roman" w:eastAsia="Times New Roman" w:hAnsi="Times New Roman" w:cs="Times New Roman"/>
          <w:b/>
          <w:iCs w:val="0"/>
          <w:smallCaps w:val="0"/>
          <w:spacing w:val="0"/>
          <w:sz w:val="28"/>
          <w:szCs w:val="20"/>
          <w:lang w:eastAsia="zh-CN"/>
        </w:rPr>
        <w:t xml:space="preserve"> 2017</w:t>
      </w:r>
    </w:p>
    <w:p w:rsidR="00061F09" w:rsidRDefault="00061F09" w:rsidP="002A443D">
      <w:pPr>
        <w:pStyle w:val="af7"/>
        <w:tabs>
          <w:tab w:val="left" w:pos="284"/>
        </w:tabs>
        <w:spacing w:before="0" w:beforeAutospacing="0" w:after="0" w:afterAutospacing="0"/>
        <w:jc w:val="center"/>
        <w:rPr>
          <w:rStyle w:val="ac"/>
          <w:i w:val="0"/>
          <w:lang w:val="el-GR"/>
        </w:rPr>
      </w:pPr>
    </w:p>
    <w:p w:rsidR="003D5BBD" w:rsidRDefault="003D5BBD" w:rsidP="003D5BBD">
      <w:pPr>
        <w:pStyle w:val="20"/>
        <w:tabs>
          <w:tab w:val="left" w:pos="284"/>
        </w:tabs>
        <w:spacing w:before="0" w:beforeAutospacing="0" w:after="0" w:afterAutospacing="0"/>
        <w:ind w:left="360"/>
        <w:jc w:val="right"/>
        <w:rPr>
          <w:b/>
          <w:color w:val="000000"/>
          <w:lang w:val="el-GR"/>
        </w:rPr>
      </w:pPr>
    </w:p>
    <w:p w:rsidR="003D5BBD" w:rsidRDefault="003D5BBD" w:rsidP="003D5BBD">
      <w:pPr>
        <w:pStyle w:val="20"/>
        <w:tabs>
          <w:tab w:val="left" w:pos="284"/>
        </w:tabs>
        <w:spacing w:before="0" w:beforeAutospacing="0" w:after="0" w:afterAutospacing="0"/>
        <w:ind w:left="360"/>
        <w:jc w:val="right"/>
        <w:rPr>
          <w:b/>
          <w:color w:val="000000"/>
          <w:lang w:val="el-GR"/>
        </w:rPr>
      </w:pPr>
    </w:p>
    <w:p w:rsidR="00DB1662" w:rsidRPr="00DB1662" w:rsidRDefault="00DB1662" w:rsidP="00897218">
      <w:pPr>
        <w:pStyle w:val="20"/>
        <w:tabs>
          <w:tab w:val="left" w:pos="284"/>
        </w:tabs>
        <w:spacing w:before="0" w:beforeAutospacing="0" w:after="0" w:afterAutospacing="0" w:line="360" w:lineRule="auto"/>
        <w:ind w:left="360"/>
        <w:jc w:val="center"/>
        <w:rPr>
          <w:b/>
          <w:color w:val="000000"/>
          <w:sz w:val="28"/>
          <w:szCs w:val="28"/>
          <w:lang w:val="el-GR"/>
        </w:rPr>
      </w:pPr>
      <w:r w:rsidRPr="00DB1662">
        <w:rPr>
          <w:b/>
          <w:color w:val="000000"/>
          <w:sz w:val="28"/>
          <w:szCs w:val="28"/>
          <w:lang w:val="el-GR"/>
        </w:rPr>
        <w:t>Το Δημοτικό Ωδείο Λαμίας γιορτάζει</w:t>
      </w:r>
    </w:p>
    <w:p w:rsidR="003D5BBD" w:rsidRPr="003D5BBD" w:rsidRDefault="00DB1662" w:rsidP="00897218">
      <w:pPr>
        <w:pStyle w:val="20"/>
        <w:tabs>
          <w:tab w:val="left" w:pos="284"/>
        </w:tabs>
        <w:spacing w:before="0" w:beforeAutospacing="0" w:after="0" w:afterAutospacing="0" w:line="360" w:lineRule="auto"/>
        <w:ind w:left="360"/>
        <w:jc w:val="center"/>
        <w:rPr>
          <w:b/>
          <w:color w:val="000000"/>
          <w:sz w:val="28"/>
          <w:szCs w:val="28"/>
          <w:lang w:val="el-GR"/>
        </w:rPr>
      </w:pPr>
      <w:r w:rsidRPr="00DB1662">
        <w:rPr>
          <w:b/>
          <w:color w:val="000000"/>
          <w:sz w:val="28"/>
          <w:szCs w:val="28"/>
          <w:lang w:val="el-GR"/>
        </w:rPr>
        <w:t xml:space="preserve"> την Ευρωπαϊκή Ημέρα Μουσικοθεραπείας</w:t>
      </w:r>
    </w:p>
    <w:p w:rsidR="003D5BBD" w:rsidRPr="003D5BBD" w:rsidRDefault="003D5BBD" w:rsidP="003D5BBD">
      <w:pPr>
        <w:pStyle w:val="20"/>
        <w:tabs>
          <w:tab w:val="left" w:pos="284"/>
        </w:tabs>
        <w:spacing w:before="0" w:beforeAutospacing="0" w:after="0" w:afterAutospacing="0" w:line="480" w:lineRule="auto"/>
        <w:ind w:left="360"/>
        <w:jc w:val="both"/>
        <w:rPr>
          <w:color w:val="000000"/>
          <w:sz w:val="28"/>
          <w:szCs w:val="28"/>
          <w:lang w:val="el-GR"/>
        </w:rPr>
      </w:pPr>
    </w:p>
    <w:p w:rsidR="006E1CA1" w:rsidRDefault="003D5BBD" w:rsidP="006E1CA1">
      <w:pPr>
        <w:pStyle w:val="20"/>
        <w:tabs>
          <w:tab w:val="left" w:pos="284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  <w:lang w:val="el-GR"/>
        </w:rPr>
      </w:pPr>
      <w:r>
        <w:rPr>
          <w:color w:val="000000"/>
          <w:sz w:val="28"/>
          <w:szCs w:val="28"/>
          <w:lang w:val="el-GR"/>
        </w:rPr>
        <w:tab/>
      </w:r>
      <w:r w:rsidR="00DB1662" w:rsidRPr="00DB1662">
        <w:rPr>
          <w:color w:val="000000"/>
          <w:sz w:val="28"/>
          <w:szCs w:val="28"/>
          <w:lang w:val="el-GR"/>
        </w:rPr>
        <w:t xml:space="preserve">Το Δημοτικό Ωδείο Λαμίας σε συνεργασία με την ομάδα μουσικοθεραπευτών Musica Terapia γιορτάζει την Ευρωπαϊκή Ημέρα Μουσικοθεραπείας με μια ξεχωριστή εκδήλωση. </w:t>
      </w:r>
      <w:r w:rsidR="004C3EA4" w:rsidRPr="00DB1662">
        <w:rPr>
          <w:color w:val="000000"/>
          <w:sz w:val="28"/>
          <w:szCs w:val="28"/>
          <w:lang w:val="el-GR"/>
        </w:rPr>
        <w:t xml:space="preserve">Την Κυριακή 12 Νοεμβρίου στις 12 το </w:t>
      </w:r>
      <w:r w:rsidR="00794EE2">
        <w:rPr>
          <w:color w:val="000000"/>
          <w:sz w:val="28"/>
          <w:szCs w:val="28"/>
          <w:lang w:val="el-GR"/>
        </w:rPr>
        <w:t>μεσημέρι</w:t>
      </w:r>
      <w:r w:rsidR="004C3EA4" w:rsidRPr="00DB1662">
        <w:rPr>
          <w:color w:val="000000"/>
          <w:sz w:val="28"/>
          <w:szCs w:val="28"/>
          <w:lang w:val="el-GR"/>
        </w:rPr>
        <w:t xml:space="preserve"> στην αίθουσα συναυλιών </w:t>
      </w:r>
      <w:r w:rsidR="00794EE2">
        <w:rPr>
          <w:color w:val="000000"/>
          <w:sz w:val="28"/>
          <w:szCs w:val="28"/>
          <w:lang w:val="el-GR"/>
        </w:rPr>
        <w:t>«</w:t>
      </w:r>
      <w:r w:rsidR="004C3EA4" w:rsidRPr="00DB1662">
        <w:rPr>
          <w:color w:val="000000"/>
          <w:sz w:val="28"/>
          <w:szCs w:val="28"/>
          <w:lang w:val="el-GR"/>
        </w:rPr>
        <w:t>Αλέξανδρος Αινιάν</w:t>
      </w:r>
      <w:r w:rsidR="00794EE2">
        <w:rPr>
          <w:color w:val="000000"/>
          <w:sz w:val="28"/>
          <w:szCs w:val="28"/>
          <w:lang w:val="el-GR"/>
        </w:rPr>
        <w:t>»</w:t>
      </w:r>
      <w:r w:rsidR="004C3EA4" w:rsidRPr="00DB1662">
        <w:rPr>
          <w:color w:val="000000"/>
          <w:sz w:val="28"/>
          <w:szCs w:val="28"/>
          <w:lang w:val="el-GR"/>
        </w:rPr>
        <w:t xml:space="preserve"> του Δημοτικού Ωδείου Λαμίας.</w:t>
      </w:r>
      <w:r w:rsidR="006E1CA1">
        <w:rPr>
          <w:color w:val="000000"/>
          <w:sz w:val="28"/>
          <w:szCs w:val="28"/>
          <w:lang w:val="el-GR"/>
        </w:rPr>
        <w:t xml:space="preserve"> </w:t>
      </w:r>
      <w:r w:rsidR="00DB1662" w:rsidRPr="00DB1662">
        <w:rPr>
          <w:color w:val="000000"/>
          <w:sz w:val="28"/>
          <w:szCs w:val="28"/>
          <w:lang w:val="el-GR"/>
        </w:rPr>
        <w:t>Ελάτε να γνωρίσετε τη μουσικοθεραπεία σε μια γιορτή με πολλή</w:t>
      </w:r>
      <w:r w:rsidR="00897218">
        <w:rPr>
          <w:color w:val="000000"/>
          <w:sz w:val="28"/>
          <w:szCs w:val="28"/>
          <w:lang w:val="el-GR"/>
        </w:rPr>
        <w:t>-</w:t>
      </w:r>
      <w:r w:rsidR="00DB1662" w:rsidRPr="00DB1662">
        <w:rPr>
          <w:color w:val="000000"/>
          <w:sz w:val="28"/>
          <w:szCs w:val="28"/>
          <w:lang w:val="el-GR"/>
        </w:rPr>
        <w:t>πολλή μουσική!</w:t>
      </w:r>
      <w:r w:rsidR="006E1CA1">
        <w:rPr>
          <w:color w:val="000000"/>
          <w:sz w:val="28"/>
          <w:szCs w:val="28"/>
          <w:lang w:val="el-GR"/>
        </w:rPr>
        <w:t xml:space="preserve"> </w:t>
      </w:r>
    </w:p>
    <w:p w:rsidR="00DB1662" w:rsidRPr="00DB1662" w:rsidRDefault="006E1CA1" w:rsidP="006E1CA1">
      <w:pPr>
        <w:pStyle w:val="20"/>
        <w:tabs>
          <w:tab w:val="left" w:pos="284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  <w:lang w:val="el-GR"/>
        </w:rPr>
      </w:pPr>
      <w:bookmarkStart w:id="0" w:name="_GoBack"/>
      <w:bookmarkEnd w:id="0"/>
      <w:r w:rsidRPr="006E1CA1">
        <w:rPr>
          <w:color w:val="000000"/>
          <w:sz w:val="28"/>
          <w:szCs w:val="28"/>
          <w:lang w:val="el-GR"/>
        </w:rPr>
        <w:t>Η είσοδος για το κοινό θα είναι ελεύθερη.</w:t>
      </w:r>
    </w:p>
    <w:p w:rsidR="00DB1662" w:rsidRPr="00DB1662" w:rsidRDefault="00DB1662" w:rsidP="00DB1662">
      <w:pPr>
        <w:pStyle w:val="20"/>
        <w:tabs>
          <w:tab w:val="left" w:pos="284"/>
        </w:tabs>
        <w:spacing w:after="0" w:line="480" w:lineRule="auto"/>
        <w:jc w:val="both"/>
        <w:rPr>
          <w:color w:val="000000"/>
          <w:sz w:val="28"/>
          <w:szCs w:val="28"/>
          <w:lang w:val="el-GR"/>
        </w:rPr>
      </w:pPr>
    </w:p>
    <w:p w:rsidR="003D5BBD" w:rsidRDefault="003D5BBD" w:rsidP="003D5BBD">
      <w:pPr>
        <w:pStyle w:val="20"/>
        <w:tabs>
          <w:tab w:val="left" w:pos="284"/>
        </w:tabs>
        <w:spacing w:before="0" w:beforeAutospacing="0" w:after="0" w:afterAutospacing="0"/>
        <w:ind w:left="360"/>
        <w:jc w:val="right"/>
        <w:rPr>
          <w:b/>
          <w:color w:val="000000"/>
          <w:lang w:val="el-GR"/>
        </w:rPr>
      </w:pPr>
    </w:p>
    <w:p w:rsidR="00F832C4" w:rsidRPr="006B3CC6" w:rsidRDefault="00F832C4" w:rsidP="003D5BBD">
      <w:pPr>
        <w:pStyle w:val="af7"/>
        <w:spacing w:line="276" w:lineRule="auto"/>
        <w:ind w:firstLine="720"/>
        <w:jc w:val="both"/>
        <w:rPr>
          <w:sz w:val="28"/>
          <w:szCs w:val="28"/>
          <w:lang w:val="el-GR"/>
        </w:rPr>
      </w:pPr>
    </w:p>
    <w:sectPr w:rsidR="00F832C4" w:rsidRPr="006B3CC6" w:rsidSect="00FF6773">
      <w:footerReference w:type="default" r:id="rId12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1D" w:rsidRDefault="008B461D" w:rsidP="00FF6773">
      <w:pPr>
        <w:spacing w:after="0" w:line="240" w:lineRule="auto"/>
      </w:pPr>
      <w:r>
        <w:separator/>
      </w:r>
    </w:p>
  </w:endnote>
  <w:endnote w:type="continuationSeparator" w:id="0">
    <w:p w:rsidR="008B461D" w:rsidRDefault="008B461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1D" w:rsidRDefault="008B461D" w:rsidP="00FF6773">
      <w:pPr>
        <w:spacing w:after="0" w:line="240" w:lineRule="auto"/>
      </w:pPr>
      <w:r>
        <w:separator/>
      </w:r>
    </w:p>
  </w:footnote>
  <w:footnote w:type="continuationSeparator" w:id="0">
    <w:p w:rsidR="008B461D" w:rsidRDefault="008B461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61F09"/>
    <w:rsid w:val="000F598C"/>
    <w:rsid w:val="00100ECE"/>
    <w:rsid w:val="00127EC7"/>
    <w:rsid w:val="00141090"/>
    <w:rsid w:val="001808C6"/>
    <w:rsid w:val="001A3360"/>
    <w:rsid w:val="001A47F0"/>
    <w:rsid w:val="001C15D3"/>
    <w:rsid w:val="001C6CEC"/>
    <w:rsid w:val="002201BF"/>
    <w:rsid w:val="00221AF0"/>
    <w:rsid w:val="00226F57"/>
    <w:rsid w:val="002A443D"/>
    <w:rsid w:val="002F08A8"/>
    <w:rsid w:val="003361CB"/>
    <w:rsid w:val="003C0F43"/>
    <w:rsid w:val="003D16BE"/>
    <w:rsid w:val="003D5BBD"/>
    <w:rsid w:val="00435449"/>
    <w:rsid w:val="004707B2"/>
    <w:rsid w:val="004970AB"/>
    <w:rsid w:val="00497662"/>
    <w:rsid w:val="004C3EA4"/>
    <w:rsid w:val="00551A78"/>
    <w:rsid w:val="005B51CB"/>
    <w:rsid w:val="005C50AE"/>
    <w:rsid w:val="0067394B"/>
    <w:rsid w:val="006951D9"/>
    <w:rsid w:val="006B3CC6"/>
    <w:rsid w:val="006E1CA1"/>
    <w:rsid w:val="00723E90"/>
    <w:rsid w:val="00732F8C"/>
    <w:rsid w:val="00794EE2"/>
    <w:rsid w:val="007A0078"/>
    <w:rsid w:val="007A4C46"/>
    <w:rsid w:val="007E356A"/>
    <w:rsid w:val="007F7A1C"/>
    <w:rsid w:val="00802483"/>
    <w:rsid w:val="00822E6F"/>
    <w:rsid w:val="00856E36"/>
    <w:rsid w:val="00897218"/>
    <w:rsid w:val="008B461D"/>
    <w:rsid w:val="008C0D3C"/>
    <w:rsid w:val="0095314B"/>
    <w:rsid w:val="00955B01"/>
    <w:rsid w:val="00972E8A"/>
    <w:rsid w:val="00997434"/>
    <w:rsid w:val="00A5071D"/>
    <w:rsid w:val="00A70492"/>
    <w:rsid w:val="00A81B8A"/>
    <w:rsid w:val="00A82D45"/>
    <w:rsid w:val="00AD7824"/>
    <w:rsid w:val="00AE156C"/>
    <w:rsid w:val="00AF16F0"/>
    <w:rsid w:val="00B3359B"/>
    <w:rsid w:val="00B5488D"/>
    <w:rsid w:val="00B62AC0"/>
    <w:rsid w:val="00B8660F"/>
    <w:rsid w:val="00BE2EF0"/>
    <w:rsid w:val="00C36EBA"/>
    <w:rsid w:val="00C40E83"/>
    <w:rsid w:val="00C41141"/>
    <w:rsid w:val="00C42878"/>
    <w:rsid w:val="00C6167D"/>
    <w:rsid w:val="00C81016"/>
    <w:rsid w:val="00CB53EE"/>
    <w:rsid w:val="00CB7071"/>
    <w:rsid w:val="00CE27F2"/>
    <w:rsid w:val="00D67478"/>
    <w:rsid w:val="00DB1662"/>
    <w:rsid w:val="00E1302E"/>
    <w:rsid w:val="00E24958"/>
    <w:rsid w:val="00E62CAE"/>
    <w:rsid w:val="00E63B72"/>
    <w:rsid w:val="00E66995"/>
    <w:rsid w:val="00E74151"/>
    <w:rsid w:val="00E86B3B"/>
    <w:rsid w:val="00E90D18"/>
    <w:rsid w:val="00EA3EB5"/>
    <w:rsid w:val="00EC46F5"/>
    <w:rsid w:val="00EC5AA4"/>
    <w:rsid w:val="00F30C88"/>
    <w:rsid w:val="00F735A8"/>
    <w:rsid w:val="00F832C4"/>
    <w:rsid w:val="00FA1BD6"/>
    <w:rsid w:val="00FD137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motikoodeiolamias.blogspot.com/" TargetMode="External"/><Relationship Id="rId5" Type="http://schemas.openxmlformats.org/officeDocument/2006/relationships/settings" Target="settings.xml"/><Relationship Id="rId10" Type="http://schemas.openxmlformats.org/officeDocument/2006/relationships/image" Target="cid:9DD6F65C8F17483D8C1229432120D3A2@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1248-CC98-4A36-8710-C3A2D3E6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2017-10-09T06:09:00Z</cp:lastPrinted>
  <dcterms:created xsi:type="dcterms:W3CDTF">2017-11-06T09:08:00Z</dcterms:created>
  <dcterms:modified xsi:type="dcterms:W3CDTF">2017-11-07T09:22:00Z</dcterms:modified>
</cp:coreProperties>
</file>