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Pr="00A9467B" w:rsidRDefault="00FF6773" w:rsidP="00FF6773">
            <w:pPr>
              <w:rPr>
                <w:lang w:val="en-US"/>
              </w:rPr>
            </w:pPr>
          </w:p>
          <w:p w:rsidR="00FF6773" w:rsidRDefault="00AB10C8" w:rsidP="00FF6773">
            <w:r>
              <w:rPr>
                <w:noProof/>
                <w:lang w:val="en-US"/>
              </w:rPr>
              <w:drawing>
                <wp:inline distT="0" distB="0" distL="0" distR="0">
                  <wp:extent cx="2333625" cy="1704975"/>
                  <wp:effectExtent l="0" t="0" r="0" b="0"/>
                  <wp:docPr id="5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7C5A" w:rsidRDefault="00277C5A" w:rsidP="00FF6773">
            <w:pPr>
              <w:rPr>
                <w:b/>
              </w:rPr>
            </w:pPr>
          </w:p>
          <w:p w:rsidR="00277C5A" w:rsidRDefault="00277C5A" w:rsidP="00FF6773">
            <w:pPr>
              <w:rPr>
                <w:b/>
              </w:rPr>
            </w:pPr>
          </w:p>
          <w:p w:rsidR="00AB10C8" w:rsidRDefault="00277C5A" w:rsidP="00FF6773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  </w:t>
            </w:r>
          </w:p>
          <w:p w:rsidR="00FF6773" w:rsidRPr="00FF6773" w:rsidRDefault="00AB10C8" w:rsidP="00FF6773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</w:t>
            </w:r>
            <w:r w:rsidR="00FF6773"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3F7225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4FED34B5" wp14:editId="5A0BEEC0">
                  <wp:extent cx="2838450" cy="1627736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73ff5e17a544c0b8c48c22db039d2f63-V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665" cy="163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277C5A" w:rsidRDefault="00A9467B" w:rsidP="00771EED">
            <w:pPr>
              <w:jc w:val="center"/>
              <w:rPr>
                <w:b/>
                <w:sz w:val="24"/>
                <w:szCs w:val="24"/>
              </w:rPr>
            </w:pPr>
            <w:r w:rsidRPr="00AB10C8">
              <w:rPr>
                <w:b/>
                <w:sz w:val="24"/>
                <w:szCs w:val="24"/>
              </w:rPr>
              <w:t xml:space="preserve">         </w:t>
            </w:r>
          </w:p>
          <w:p w:rsidR="003F7225" w:rsidRDefault="00AB10C8" w:rsidP="003F7225">
            <w:pPr>
              <w:jc w:val="right"/>
            </w:pPr>
            <w:r w:rsidRPr="00276A4D">
              <w:rPr>
                <w:b/>
                <w:sz w:val="24"/>
                <w:szCs w:val="24"/>
              </w:rPr>
              <w:t xml:space="preserve">      </w:t>
            </w:r>
            <w:r w:rsidR="003F7225">
              <w:t xml:space="preserve"> ΔΗΜΟΣ ΛΑΜΙΕΩΝ</w:t>
            </w:r>
          </w:p>
          <w:p w:rsidR="003F7225" w:rsidRDefault="003F7225" w:rsidP="003F7225">
            <w:pPr>
              <w:jc w:val="right"/>
            </w:pPr>
            <w:r>
              <w:t>Γραφείο Τύπου</w:t>
            </w:r>
          </w:p>
          <w:p w:rsidR="003F7225" w:rsidRDefault="003F7225" w:rsidP="003F7225">
            <w:pPr>
              <w:jc w:val="right"/>
            </w:pPr>
            <w:r>
              <w:t>&amp; Επικοινωνίας</w:t>
            </w:r>
          </w:p>
          <w:p w:rsidR="003F7225" w:rsidRDefault="003F7225" w:rsidP="00771EED">
            <w:pPr>
              <w:jc w:val="center"/>
              <w:rPr>
                <w:b/>
                <w:sz w:val="24"/>
                <w:szCs w:val="24"/>
              </w:rPr>
            </w:pPr>
          </w:p>
          <w:p w:rsidR="00FF6773" w:rsidRPr="00276A4D" w:rsidRDefault="003F7225" w:rsidP="00771E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FF6773" w:rsidRPr="00FA0827">
              <w:rPr>
                <w:b/>
                <w:sz w:val="24"/>
                <w:szCs w:val="24"/>
              </w:rPr>
              <w:t xml:space="preserve">Λαμία, </w:t>
            </w:r>
            <w:r w:rsidR="00735E36">
              <w:rPr>
                <w:b/>
                <w:sz w:val="24"/>
                <w:szCs w:val="24"/>
              </w:rPr>
              <w:t>2</w:t>
            </w:r>
            <w:r w:rsidR="00771EED">
              <w:rPr>
                <w:b/>
                <w:sz w:val="24"/>
                <w:szCs w:val="24"/>
              </w:rPr>
              <w:t>1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A9482A" w:rsidRPr="00FA0827">
              <w:rPr>
                <w:b/>
                <w:sz w:val="24"/>
                <w:szCs w:val="24"/>
              </w:rPr>
              <w:t>8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735E36">
              <w:rPr>
                <w:b/>
                <w:sz w:val="24"/>
                <w:szCs w:val="24"/>
              </w:rPr>
              <w:t>9</w:t>
            </w:r>
          </w:p>
          <w:p w:rsidR="00AB10C8" w:rsidRPr="00276A4D" w:rsidRDefault="00AB10C8" w:rsidP="00771E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007E" w:rsidRDefault="00A9467B" w:rsidP="00A946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9467B" w:rsidRPr="00A9467B" w:rsidRDefault="001E6F33" w:rsidP="001E6F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Ξ</w:t>
      </w:r>
      <w:r w:rsidR="00952B54">
        <w:rPr>
          <w:rFonts w:ascii="Times New Roman" w:hAnsi="Times New Roman" w:cs="Times New Roman"/>
          <w:b/>
          <w:sz w:val="28"/>
          <w:szCs w:val="28"/>
        </w:rPr>
        <w:t xml:space="preserve">εκινούν </w:t>
      </w:r>
      <w:r w:rsidR="009F5B7F">
        <w:rPr>
          <w:rFonts w:ascii="Times New Roman" w:hAnsi="Times New Roman" w:cs="Times New Roman"/>
          <w:b/>
          <w:sz w:val="28"/>
          <w:szCs w:val="28"/>
        </w:rPr>
        <w:t>στις 25</w:t>
      </w:r>
      <w:r w:rsidR="00A9467B" w:rsidRPr="00A94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827">
        <w:rPr>
          <w:rFonts w:ascii="Times New Roman" w:hAnsi="Times New Roman" w:cs="Times New Roman"/>
          <w:b/>
          <w:sz w:val="28"/>
          <w:szCs w:val="28"/>
        </w:rPr>
        <w:t>Αυγούστου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B54">
        <w:rPr>
          <w:rFonts w:ascii="Times New Roman" w:hAnsi="Times New Roman" w:cs="Times New Roman"/>
          <w:b/>
          <w:sz w:val="28"/>
          <w:szCs w:val="28"/>
        </w:rPr>
        <w:t xml:space="preserve">τα </w:t>
      </w:r>
      <w:r w:rsidR="00952B54" w:rsidRPr="00952B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52B54" w:rsidRPr="00952B54">
        <w:rPr>
          <w:rFonts w:ascii="Times New Roman" w:hAnsi="Times New Roman" w:cs="Times New Roman"/>
          <w:b/>
          <w:sz w:val="28"/>
          <w:szCs w:val="28"/>
        </w:rPr>
        <w:t>Θερμοπύλεια</w:t>
      </w:r>
      <w:proofErr w:type="spellEnd"/>
      <w:r w:rsidR="00952B54" w:rsidRPr="00952B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67AAD" w:rsidRPr="00567AAD">
        <w:rPr>
          <w:rFonts w:ascii="Times New Roman" w:hAnsi="Times New Roman" w:cs="Times New Roman"/>
          <w:b/>
          <w:sz w:val="28"/>
          <w:szCs w:val="28"/>
        </w:rPr>
        <w:t>9</w:t>
      </w:r>
      <w:r w:rsidR="00952B54" w:rsidRPr="00952B54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7B26E4" w:rsidRPr="00A9467B" w:rsidRDefault="00A9467B" w:rsidP="00A9467B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52B54" w:rsidRPr="00952B54">
        <w:rPr>
          <w:rFonts w:ascii="Times New Roman" w:hAnsi="Times New Roman" w:cs="Times New Roman"/>
          <w:b/>
          <w:sz w:val="28"/>
          <w:szCs w:val="28"/>
        </w:rPr>
        <w:t>η δική μας γιορτή ιστορίας και πολιτισμού</w:t>
      </w:r>
      <w:r w:rsidRPr="00A9467B">
        <w:rPr>
          <w:rFonts w:ascii="Times New Roman" w:hAnsi="Times New Roman" w:cs="Times New Roman"/>
          <w:b/>
          <w:sz w:val="28"/>
          <w:szCs w:val="28"/>
        </w:rPr>
        <w:t>!</w:t>
      </w:r>
    </w:p>
    <w:p w:rsidR="00A9467B" w:rsidRPr="00A9467B" w:rsidRDefault="00A9467B" w:rsidP="00A9467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F33" w:rsidRDefault="001E6F33" w:rsidP="001E6F33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Τα </w:t>
      </w:r>
      <w:proofErr w:type="spellStart"/>
      <w:r>
        <w:rPr>
          <w:rFonts w:ascii="Times New Roman" w:hAnsi="Times New Roman"/>
          <w:sz w:val="28"/>
          <w:szCs w:val="28"/>
        </w:rPr>
        <w:t>Θερμοπύλεια</w:t>
      </w:r>
      <w:proofErr w:type="spellEnd"/>
      <w:r>
        <w:rPr>
          <w:rFonts w:ascii="Times New Roman" w:hAnsi="Times New Roman"/>
          <w:sz w:val="28"/>
          <w:szCs w:val="28"/>
        </w:rPr>
        <w:t>, η δική μας γιορτή Ιστορίας και Πολιτισμού, αποτελούν μια προσπάθεια για ορθολογική ανάδειξη και προβολή του ιστορικού χώρου των Θερμοπυλών αλλά και της πόλης της Λαμίας, μέσω ποικίλων πολιτιστικών δράσεων.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67B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Συναυλίες, θεατρικ</w:t>
      </w:r>
      <w:r w:rsidR="00A94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ή</w:t>
      </w:r>
      <w:r w:rsidR="00A9467B" w:rsidRPr="00A94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A9467B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παράστασ</w:t>
      </w:r>
      <w:r w:rsidR="00A94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η</w:t>
      </w:r>
      <w:r w:rsidR="00A9467B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 αθλητικές δραστηριότητες είναι τα κομμάτια που συμπληρώνουν τ</w:t>
      </w:r>
      <w:r w:rsidR="00A94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</w:t>
      </w:r>
      <w:r w:rsidR="00A9467B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A9467B" w:rsidRPr="00A946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«</w:t>
      </w:r>
      <w:proofErr w:type="spellStart"/>
      <w:r w:rsidR="00A9467B" w:rsidRPr="00A946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Θερμοπύλεια</w:t>
      </w:r>
      <w:proofErr w:type="spellEnd"/>
      <w:r w:rsidR="00A9467B" w:rsidRPr="00A946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2019»</w:t>
      </w:r>
      <w:r w:rsidR="00A94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! </w:t>
      </w:r>
    </w:p>
    <w:p w:rsidR="00977AF4" w:rsidRPr="008A4E55" w:rsidRDefault="008456F9" w:rsidP="008A4E5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</w:pPr>
      <w:r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Με </w:t>
      </w:r>
      <w:r w:rsidR="00567AAD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τη συναυλία της Γλυκερίας και της Μελίνας Ασλανίδου </w:t>
      </w:r>
      <w:r w:rsidR="00E23F18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ξεκινούν στις 25 Αυγούστου τα </w:t>
      </w:r>
      <w:r w:rsidR="000F1418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«</w:t>
      </w:r>
      <w:proofErr w:type="spellStart"/>
      <w:r w:rsidR="000F1418" w:rsidRPr="000D70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Θερμοπύλεια</w:t>
      </w:r>
      <w:proofErr w:type="spellEnd"/>
      <w:r w:rsidR="000F1418" w:rsidRPr="000D70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201</w:t>
      </w:r>
      <w:r w:rsidR="00567AAD" w:rsidRPr="000D70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9</w:t>
      </w:r>
      <w:r w:rsidR="001E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», ενώ θα φιλοξενηθεί και το 1</w:t>
      </w:r>
      <w:r w:rsidR="001E6F33" w:rsidRPr="001E6F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el-GR"/>
        </w:rPr>
        <w:t>ο</w:t>
      </w:r>
      <w:r w:rsidR="00782412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Ευρωπαϊκό Στρατιωτικό Πρωτάθλημα Τοξοβολίας </w:t>
      </w:r>
      <w:r w:rsidR="00782412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el-GR"/>
        </w:rPr>
        <w:t>CISM</w:t>
      </w:r>
      <w:r w:rsidR="00782412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μια </w:t>
      </w:r>
      <w:r w:rsidR="00782412" w:rsidRPr="003D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σημαντική διοργάνωση Τοξοβολίας </w:t>
      </w:r>
      <w:r w:rsidR="00277C5A" w:rsidRPr="003D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με μ</w:t>
      </w:r>
      <w:r w:rsidR="00277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ερικούς από τους καλύτερους τοξοβόλ</w:t>
      </w:r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ου</w:t>
      </w:r>
      <w:r w:rsidR="00277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ς</w:t>
      </w:r>
      <w:r w:rsidR="00277C5A" w:rsidRPr="003D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της Ευρώπης</w:t>
      </w:r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που αποτελεί ταυτόχρονα</w:t>
      </w:r>
      <w:r w:rsidR="00277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και </w:t>
      </w:r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το</w:t>
      </w:r>
      <w:r w:rsidR="00277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</w:t>
      </w:r>
      <w:r w:rsidR="00277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el-GR"/>
        </w:rPr>
        <w:t>test</w:t>
      </w:r>
      <w:r w:rsidR="00277C5A" w:rsidRPr="00277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</w:t>
      </w:r>
      <w:r w:rsidR="00277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el-GR"/>
        </w:rPr>
        <w:t>event</w:t>
      </w:r>
      <w:r w:rsidR="00277C5A" w:rsidRPr="00277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</w:t>
      </w:r>
      <w:r w:rsidR="00277C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για το Παγκόσμιο Στρατιωτικό Πρωτάθλημα Τοξοβολίας που θα πραγματοποιηθεί το 2020, στο πλαίσιο του εορτασμού των 2500 χιλιάδων χρόνων από τη μάχη των Θερμοπυλών. Πρόκειται για μια </w:t>
      </w:r>
      <w:proofErr w:type="spellStart"/>
      <w:r w:rsidR="00277C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συνδιοργάνωση</w:t>
      </w:r>
      <w:proofErr w:type="spellEnd"/>
      <w:r w:rsidR="00277C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του Ανώτατου Συμβουλίου Αθλητισμού Ενόπλων Δυνάμεων </w:t>
      </w:r>
      <w:r w:rsidR="00277C5A" w:rsidRPr="00277C5A">
        <w:rPr>
          <w:rFonts w:ascii="Times New Roman" w:eastAsia="Times New Roman" w:hAnsi="Times New Roman" w:cs="Times New Roman"/>
          <w:bCs/>
          <w:smallCaps/>
          <w:sz w:val="28"/>
          <w:szCs w:val="28"/>
          <w:bdr w:val="none" w:sz="0" w:space="0" w:color="auto" w:frame="1"/>
          <w:lang w:eastAsia="el-GR"/>
        </w:rPr>
        <w:t>(ΑΣΑΕΔ)</w:t>
      </w:r>
      <w:r w:rsidR="00277C5A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της </w:t>
      </w:r>
      <w:r w:rsidR="00277C5A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lastRenderedPageBreak/>
        <w:t>Ελληνικής Ομοσπονδίας Τοξοβολίας και του Δήμου Λαμιέων</w:t>
      </w:r>
      <w:r w:rsidR="00277C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και</w:t>
      </w:r>
      <w:r w:rsidR="00782412" w:rsidRPr="003D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θα πραγματοποιηθεί </w:t>
      </w:r>
      <w:r w:rsidR="001E6F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από τη</w:t>
      </w:r>
      <w:r w:rsidR="003F72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ν</w:t>
      </w:r>
      <w:r w:rsidR="001E6F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Τετάρτη </w:t>
      </w:r>
      <w:r w:rsidR="00782412" w:rsidRPr="003D2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28</w:t>
      </w:r>
      <w:r w:rsidR="001E6F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έως και το Σάββατο 31 Αυγούστου</w:t>
      </w:r>
      <w:r w:rsidR="001E42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2019</w:t>
      </w:r>
      <w:r w:rsidR="002F0A62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</w:p>
    <w:p w:rsidR="00B4007E" w:rsidRDefault="00782412" w:rsidP="005F32D4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70CC">
        <w:rPr>
          <w:rFonts w:ascii="Times New Roman" w:hAnsi="Times New Roman" w:cs="Times New Roman"/>
          <w:sz w:val="28"/>
          <w:szCs w:val="28"/>
        </w:rPr>
        <w:t>Το Ευρωπαϊκό Στρατιωτικό Πρωτάθλημα με τη</w:t>
      </w:r>
      <w:r w:rsidRPr="000D70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70CC">
        <w:rPr>
          <w:rFonts w:ascii="Times New Roman" w:hAnsi="Times New Roman" w:cs="Times New Roman"/>
          <w:sz w:val="28"/>
          <w:szCs w:val="28"/>
        </w:rPr>
        <w:t xml:space="preserve">συμμετοχή περίπου 100 αθλητών θα φιλοξενηθεί στο Δημοτικό Στάδιο </w:t>
      </w:r>
      <w:proofErr w:type="spellStart"/>
      <w:r w:rsidRPr="000D70CC">
        <w:rPr>
          <w:rFonts w:ascii="Times New Roman" w:hAnsi="Times New Roman" w:cs="Times New Roman"/>
          <w:sz w:val="28"/>
          <w:szCs w:val="28"/>
        </w:rPr>
        <w:t>Καμαρίτσας</w:t>
      </w:r>
      <w:proofErr w:type="spellEnd"/>
      <w:r w:rsidRPr="000D70CC">
        <w:rPr>
          <w:rFonts w:ascii="Times New Roman" w:hAnsi="Times New Roman" w:cs="Times New Roman"/>
          <w:sz w:val="28"/>
          <w:szCs w:val="28"/>
        </w:rPr>
        <w:t xml:space="preserve"> με ελεύθερη είσοδο για τους φιλάθλους</w:t>
      </w:r>
      <w:r w:rsidR="005F32D4">
        <w:rPr>
          <w:rFonts w:ascii="Times New Roman" w:hAnsi="Times New Roman" w:cs="Times New Roman"/>
          <w:sz w:val="28"/>
          <w:szCs w:val="28"/>
        </w:rPr>
        <w:t>,</w:t>
      </w:r>
      <w:r w:rsidRPr="000D70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70CC">
        <w:rPr>
          <w:rFonts w:ascii="Times New Roman" w:hAnsi="Times New Roman" w:cs="Times New Roman"/>
          <w:sz w:val="28"/>
          <w:szCs w:val="28"/>
        </w:rPr>
        <w:t>ενώ στο πρόγραμμα ξεχωρίζει η τελετή απονομή και ο αγώνας επίδειξης μικτών κρατών, το</w:t>
      </w:r>
      <w:r w:rsidRPr="000D70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70CC">
        <w:rPr>
          <w:rFonts w:ascii="Times New Roman" w:hAnsi="Times New Roman" w:cs="Times New Roman"/>
          <w:sz w:val="28"/>
          <w:szCs w:val="28"/>
        </w:rPr>
        <w:t>Σάββατο 31 Αυγούστου το απόγευμα στο μνημείο του Λεωνίδα στις Θερμοπύλες, σε ένα εντυπωσιακό σκηνικό για αγώνα Τοξοβολίας και με πολλά συμβολικά μηνύματα.</w:t>
      </w:r>
    </w:p>
    <w:p w:rsidR="005F32D4" w:rsidRDefault="005F32D4" w:rsidP="001E42AA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</w:pPr>
      <w:r w:rsidRPr="005F32D4">
        <w:rPr>
          <w:rFonts w:ascii="Times New Roman" w:hAnsi="Times New Roman" w:cs="Times New Roman"/>
          <w:sz w:val="28"/>
          <w:szCs w:val="28"/>
        </w:rPr>
        <w:t>Στη συνέχεια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32D4">
        <w:rPr>
          <w:rFonts w:ascii="Times New Roman" w:hAnsi="Times New Roman" w:cs="Times New Roman"/>
          <w:sz w:val="28"/>
          <w:szCs w:val="28"/>
        </w:rPr>
        <w:t xml:space="preserve"> θα πραγματοποιηθεί η θεατρική</w:t>
      </w:r>
      <w:r w:rsidRPr="005F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2D4">
        <w:rPr>
          <w:rFonts w:ascii="Times New Roman" w:hAnsi="Times New Roman" w:cs="Times New Roman"/>
          <w:sz w:val="28"/>
          <w:szCs w:val="28"/>
        </w:rPr>
        <w:t xml:space="preserve">παράσταση «Το παιδί που τόλμησε» μια συμπαραγωγή </w:t>
      </w:r>
      <w:r w:rsidR="005908C2">
        <w:rPr>
          <w:rFonts w:ascii="Times New Roman" w:hAnsi="Times New Roman" w:cs="Times New Roman"/>
          <w:sz w:val="28"/>
          <w:szCs w:val="28"/>
        </w:rPr>
        <w:t xml:space="preserve">της παιδικής σκηνής </w:t>
      </w:r>
      <w:r w:rsidRPr="005F32D4">
        <w:rPr>
          <w:rFonts w:ascii="Times New Roman" w:hAnsi="Times New Roman" w:cs="Times New Roman"/>
          <w:sz w:val="28"/>
          <w:szCs w:val="28"/>
        </w:rPr>
        <w:t xml:space="preserve">του </w:t>
      </w:r>
      <w:r w:rsidRPr="005F32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ΔΗΠΕΘΕ Ρούμελης και του “Εργοστασίου Ονείρου” σε κείμενο και σκηνοθεσία του Δημήτρη </w:t>
      </w:r>
      <w:proofErr w:type="spellStart"/>
      <w:r w:rsidRPr="005F32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Πιέτρη</w:t>
      </w:r>
      <w:proofErr w:type="spellEnd"/>
      <w:r w:rsidRPr="005F32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, η </w:t>
      </w:r>
      <w:r w:rsidR="001E42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Πορεία Τιμής</w:t>
      </w:r>
      <w:r w:rsidRPr="005F32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 και η Ποδηλατοδρομία «ΛΕΩΝΙΔΑ ΤΡΟΠΑΙΟΝ»</w:t>
      </w:r>
      <w:r w:rsidRPr="005F32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σε </w:t>
      </w:r>
      <w:proofErr w:type="spellStart"/>
      <w:r w:rsidRPr="005F32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συνδιοργάνωση</w:t>
      </w:r>
      <w:proofErr w:type="spellEnd"/>
      <w:r w:rsidRPr="005F32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με το </w:t>
      </w:r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Σ</w:t>
      </w:r>
      <w:r w:rsidRPr="005F32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ύλλογο “Λεωνίδα Τρόπαιον”, ενώ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η αυλαία </w:t>
      </w:r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θα πέσει </w:t>
      </w:r>
      <w:r w:rsidRPr="001E42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με </w:t>
      </w:r>
      <w:r w:rsidR="001E42AA" w:rsidRPr="001E42AA">
        <w:rPr>
          <w:rFonts w:ascii="Times New Roman" w:hAnsi="Times New Roman" w:cs="Times New Roman"/>
          <w:bCs/>
          <w:sz w:val="28"/>
          <w:szCs w:val="28"/>
        </w:rPr>
        <w:t>τη σ</w:t>
      </w:r>
      <w:r w:rsidRPr="001E42AA">
        <w:rPr>
          <w:rFonts w:ascii="Times New Roman" w:hAnsi="Times New Roman" w:cs="Times New Roman"/>
          <w:bCs/>
          <w:sz w:val="28"/>
          <w:szCs w:val="28"/>
        </w:rPr>
        <w:t>υναυλία έντεχνου τραγουδιού</w:t>
      </w:r>
      <w:r w:rsidRPr="00B40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E55" w:rsidRPr="008A4E55">
        <w:rPr>
          <w:rFonts w:ascii="Times New Roman" w:hAnsi="Times New Roman" w:cs="Times New Roman"/>
          <w:bCs/>
          <w:sz w:val="28"/>
          <w:szCs w:val="28"/>
        </w:rPr>
        <w:t>από</w:t>
      </w:r>
      <w:r w:rsidRPr="00B4007E">
        <w:rPr>
          <w:rFonts w:ascii="Times New Roman" w:hAnsi="Times New Roman" w:cs="Times New Roman"/>
          <w:b/>
          <w:bCs/>
          <w:sz w:val="28"/>
          <w:szCs w:val="28"/>
        </w:rPr>
        <w:t xml:space="preserve"> τους “</w:t>
      </w:r>
      <w:proofErr w:type="spellStart"/>
      <w:r w:rsidRPr="00B4007E">
        <w:rPr>
          <w:rFonts w:ascii="Times New Roman" w:hAnsi="Times New Roman" w:cs="Times New Roman"/>
          <w:b/>
          <w:bCs/>
          <w:sz w:val="28"/>
          <w:szCs w:val="28"/>
          <w:lang w:val="en-US"/>
        </w:rPr>
        <w:t>Musicanti</w:t>
      </w:r>
      <w:proofErr w:type="spellEnd"/>
      <w:r w:rsidRPr="00B4007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1E42AA" w:rsidRPr="001E4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2AA">
        <w:rPr>
          <w:rFonts w:ascii="Times New Roman" w:hAnsi="Times New Roman" w:cs="Times New Roman"/>
          <w:bCs/>
          <w:sz w:val="28"/>
          <w:szCs w:val="28"/>
        </w:rPr>
        <w:t xml:space="preserve">και την </w:t>
      </w:r>
      <w:proofErr w:type="spellStart"/>
      <w:r w:rsidR="001E42AA">
        <w:rPr>
          <w:rFonts w:ascii="Times New Roman" w:hAnsi="Times New Roman" w:cs="Times New Roman"/>
          <w:bCs/>
          <w:sz w:val="28"/>
          <w:szCs w:val="28"/>
        </w:rPr>
        <w:t>κιθαριστική</w:t>
      </w:r>
      <w:proofErr w:type="spellEnd"/>
      <w:r w:rsidR="001E42AA">
        <w:rPr>
          <w:rFonts w:ascii="Times New Roman" w:hAnsi="Times New Roman" w:cs="Times New Roman"/>
          <w:bCs/>
          <w:sz w:val="28"/>
          <w:szCs w:val="28"/>
        </w:rPr>
        <w:t xml:space="preserve"> ο</w:t>
      </w:r>
      <w:r w:rsidR="001E42AA" w:rsidRPr="00B4007E">
        <w:rPr>
          <w:rFonts w:ascii="Times New Roman" w:hAnsi="Times New Roman" w:cs="Times New Roman"/>
          <w:bCs/>
          <w:sz w:val="28"/>
          <w:szCs w:val="28"/>
        </w:rPr>
        <w:t>ρχήστρα Λαμίας</w:t>
      </w:r>
      <w:r w:rsidR="001E4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2AA" w:rsidRPr="001E42AA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1E42AA" w:rsidRPr="001E42AA">
        <w:rPr>
          <w:rFonts w:ascii="Times New Roman" w:hAnsi="Times New Roman" w:cs="Times New Roman"/>
          <w:b/>
          <w:bCs/>
          <w:sz w:val="28"/>
          <w:szCs w:val="28"/>
          <w:lang w:val="en-US"/>
        </w:rPr>
        <w:t>Guitarodais</w:t>
      </w:r>
      <w:proofErr w:type="spellEnd"/>
      <w:r w:rsidR="001E42AA" w:rsidRPr="001E42AA">
        <w:rPr>
          <w:rFonts w:ascii="Times New Roman" w:hAnsi="Times New Roman" w:cs="Times New Roman"/>
          <w:b/>
          <w:bCs/>
          <w:sz w:val="28"/>
          <w:szCs w:val="28"/>
        </w:rPr>
        <w:t xml:space="preserve">” του Ωδείου “Εν </w:t>
      </w:r>
      <w:proofErr w:type="spellStart"/>
      <w:r w:rsidR="001E42AA" w:rsidRPr="001E42AA">
        <w:rPr>
          <w:rFonts w:ascii="Times New Roman" w:hAnsi="Times New Roman" w:cs="Times New Roman"/>
          <w:b/>
          <w:bCs/>
          <w:sz w:val="28"/>
          <w:szCs w:val="28"/>
        </w:rPr>
        <w:t>Ωδαίς</w:t>
      </w:r>
      <w:proofErr w:type="spellEnd"/>
      <w:r w:rsidR="001E42AA" w:rsidRPr="001E42A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1E4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42AA" w:rsidRPr="005F32D4" w:rsidRDefault="001E42AA" w:rsidP="001E42A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</w:pPr>
    </w:p>
    <w:p w:rsidR="00D71E50" w:rsidRDefault="00952B54" w:rsidP="001E42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</w:t>
      </w:r>
      <w:r w:rsidR="00BC5E52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ο πρόγραμμα των </w:t>
      </w:r>
      <w:r w:rsidR="001229F5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«</w:t>
      </w:r>
      <w:proofErr w:type="spellStart"/>
      <w:r w:rsidR="00BC5E52" w:rsidRPr="000D70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Θερμοπυλείων</w:t>
      </w:r>
      <w:proofErr w:type="spellEnd"/>
      <w:r w:rsidR="00BC5E52" w:rsidRPr="000D70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201</w:t>
      </w:r>
      <w:r w:rsidR="00782412" w:rsidRPr="000D70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9</w:t>
      </w:r>
      <w:r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» </w:t>
      </w:r>
      <w:r w:rsidR="00BC5E52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περιλαμβάνει</w:t>
      </w:r>
      <w:r w:rsidR="00782412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αναλυτικά</w:t>
      </w:r>
      <w:r w:rsidR="00BC5E52" w:rsidRPr="000D70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:</w:t>
      </w:r>
    </w:p>
    <w:p w:rsidR="005F32D4" w:rsidRPr="00A9467B" w:rsidRDefault="005F32D4" w:rsidP="00B4007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</w:p>
    <w:p w:rsidR="008A4E55" w:rsidRPr="008A4E55" w:rsidRDefault="008A4E55" w:rsidP="00782412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</w:pPr>
      <w:r w:rsidRPr="008A4E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Κυριακή 25 Αυγούστου, ώρα: 20</w:t>
      </w:r>
      <w:r w:rsidRPr="008A4E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:</w:t>
      </w:r>
      <w:r w:rsidRPr="008A4E5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30</w:t>
      </w:r>
    </w:p>
    <w:p w:rsidR="00782412" w:rsidRPr="00276A4D" w:rsidRDefault="00782412" w:rsidP="008A4E55">
      <w:pPr>
        <w:pStyle w:val="a7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 w:rsidRPr="00A946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Συναυλία της Γλυκερίας και της Μελίνας Ασλανίδου</w:t>
      </w:r>
      <w:r w:rsidR="00276A4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.</w:t>
      </w:r>
      <w:r w:rsidR="00A9467B" w:rsidRPr="00A946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 xml:space="preserve"> </w:t>
      </w:r>
      <w:r w:rsidR="00276A4D" w:rsidRPr="00276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Θα υπάρχουν δωρεάν λεωφορεία που θα αναχωρήσουν την Κυριακή στις 8.00 το βράδυ από την πλατεία Πάρκου (έμπροσθεν </w:t>
      </w:r>
      <w:proofErr w:type="spellStart"/>
      <w:r w:rsidR="00276A4D" w:rsidRPr="00276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Eurobank</w:t>
      </w:r>
      <w:proofErr w:type="spellEnd"/>
      <w:r w:rsidR="00276A4D" w:rsidRPr="00276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). </w:t>
      </w:r>
      <w:bookmarkStart w:id="0" w:name="_GoBack"/>
      <w:bookmarkEnd w:id="0"/>
      <w:r w:rsidR="00276A4D" w:rsidRPr="00276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Δηλώσεις συμμετοχής στο τηλέφωνο 22313 51005.</w:t>
      </w:r>
    </w:p>
    <w:p w:rsidR="00D71E50" w:rsidRPr="008A4E55" w:rsidRDefault="008A4E55" w:rsidP="008A4E5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ab/>
      </w:r>
      <w:r w:rsidR="00782412" w:rsidRPr="008A4E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Κέντρο 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στορικής Ενημέρωσης Θερμοπυλών </w:t>
      </w:r>
      <w:r w:rsidRPr="00A946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(Ελεύθερη είσοδος)</w:t>
      </w:r>
    </w:p>
    <w:p w:rsidR="008A4E55" w:rsidRPr="008A4E55" w:rsidRDefault="008A4E55" w:rsidP="00D71E50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hAnsi="Times New Roman" w:cs="Times New Roman"/>
          <w:b/>
          <w:sz w:val="28"/>
          <w:szCs w:val="28"/>
        </w:rPr>
        <w:t>28 Αυγούστου – 31 Αυγούστου</w:t>
      </w:r>
    </w:p>
    <w:p w:rsidR="00782412" w:rsidRPr="00D71E50" w:rsidRDefault="00782412" w:rsidP="008A4E55">
      <w:pPr>
        <w:pStyle w:val="a7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 w:rsidRPr="00D71E50">
        <w:rPr>
          <w:rFonts w:ascii="Times New Roman" w:hAnsi="Times New Roman" w:cs="Times New Roman"/>
          <w:b/>
          <w:sz w:val="28"/>
          <w:szCs w:val="28"/>
        </w:rPr>
        <w:t xml:space="preserve">1ο Ευρωπαϊκό Στρατιωτικό Πρωτάθλημα Τοξοβολίας </w:t>
      </w:r>
      <w:r w:rsidRPr="00D71E50">
        <w:rPr>
          <w:rFonts w:ascii="Times New Roman" w:hAnsi="Times New Roman" w:cs="Times New Roman"/>
          <w:b/>
          <w:sz w:val="28"/>
          <w:szCs w:val="28"/>
          <w:lang w:val="en-US"/>
        </w:rPr>
        <w:t>CISM</w:t>
      </w:r>
      <w:r w:rsidR="00D71E50" w:rsidRPr="00D71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A62" w:rsidRPr="00D71E50">
        <w:rPr>
          <w:rFonts w:ascii="Times New Roman" w:hAnsi="Times New Roman" w:cs="Times New Roman"/>
          <w:sz w:val="28"/>
          <w:szCs w:val="28"/>
        </w:rPr>
        <w:t xml:space="preserve">σε </w:t>
      </w:r>
      <w:proofErr w:type="spellStart"/>
      <w:r w:rsidR="002F0A62" w:rsidRPr="00D71E50">
        <w:rPr>
          <w:rFonts w:ascii="Times New Roman" w:hAnsi="Times New Roman" w:cs="Times New Roman"/>
          <w:sz w:val="28"/>
          <w:szCs w:val="28"/>
        </w:rPr>
        <w:t>συνδιοργάνωση</w:t>
      </w:r>
      <w:proofErr w:type="spellEnd"/>
      <w:r w:rsidR="002F0A62" w:rsidRPr="00D71E50">
        <w:rPr>
          <w:rFonts w:ascii="Times New Roman" w:hAnsi="Times New Roman" w:cs="Times New Roman"/>
          <w:sz w:val="28"/>
          <w:szCs w:val="28"/>
        </w:rPr>
        <w:t xml:space="preserve"> του ΑΣΑΕΔ, της Ελληνικής Ομοσπονδίας Τοξοβολίας και του Δήμου Λαμιέων</w:t>
      </w:r>
      <w:r w:rsidR="00A9467B" w:rsidRPr="00D71E50">
        <w:rPr>
          <w:rFonts w:ascii="Times New Roman" w:hAnsi="Times New Roman" w:cs="Times New Roman"/>
          <w:sz w:val="28"/>
          <w:szCs w:val="28"/>
        </w:rPr>
        <w:t>.</w:t>
      </w:r>
      <w:r w:rsidR="005F3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F7F" w:rsidRPr="00D71E50" w:rsidRDefault="00D71E50" w:rsidP="00D71E5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</w:pPr>
      <w:r w:rsidRPr="008A4E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lastRenderedPageBreak/>
        <w:t>Τετάρτη 28 Αυγούστου</w:t>
      </w:r>
      <w:r w:rsid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,</w:t>
      </w:r>
      <w:r w:rsidRP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ώρα:</w:t>
      </w:r>
      <w:r w:rsid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</w:t>
      </w:r>
      <w:r w:rsidRP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18:30 - Τελετή έναρξης </w:t>
      </w:r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στο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</w:t>
      </w:r>
      <w:r w:rsidRP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Μνημείο του Λεωνίδα </w:t>
      </w:r>
    </w:p>
    <w:p w:rsidR="00BC5E52" w:rsidRPr="00D71E50" w:rsidRDefault="000F4D01" w:rsidP="00D71E5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</w:pPr>
      <w:r w:rsidRPr="008A4E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Πέμπτη 29 </w:t>
      </w:r>
      <w:r w:rsidR="00782412" w:rsidRPr="008A4E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έως Σάββατο 31 Αυγούστου</w:t>
      </w:r>
      <w:r w:rsid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- Δ</w:t>
      </w:r>
      <w:r w:rsid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ιεξαγωγή Α</w:t>
      </w:r>
      <w:r w:rsidRP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γώνων </w:t>
      </w:r>
      <w:r w:rsid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Τοξοβολίας </w:t>
      </w:r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στο</w:t>
      </w:r>
      <w:r w:rsid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</w:t>
      </w:r>
      <w:r w:rsidR="00782412" w:rsidRP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Δημοτικό Στάδιο </w:t>
      </w:r>
      <w:proofErr w:type="spellStart"/>
      <w:r w:rsidR="00782412" w:rsidRP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Καμαρίτσας</w:t>
      </w:r>
      <w:proofErr w:type="spellEnd"/>
    </w:p>
    <w:p w:rsidR="000F4D01" w:rsidRDefault="000F4D01" w:rsidP="00D71E50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</w:pPr>
      <w:r w:rsidRPr="008A4E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Σάββατο </w:t>
      </w:r>
      <w:r w:rsidR="001E6F33" w:rsidRPr="008A4E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31</w:t>
      </w:r>
      <w:r w:rsidR="00D71E50" w:rsidRPr="008A4E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 Αυγούστου</w:t>
      </w:r>
      <w:r w:rsid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,</w:t>
      </w:r>
      <w:r w:rsid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ώρα: 1</w:t>
      </w:r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7</w:t>
      </w:r>
      <w:r w:rsid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:</w:t>
      </w:r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15</w:t>
      </w:r>
      <w:r w:rsid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- </w:t>
      </w:r>
      <w:r w:rsidRP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Τελετή λήξης</w:t>
      </w:r>
      <w:r w:rsid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</w:t>
      </w:r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στο</w:t>
      </w:r>
      <w:r w:rsid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</w:t>
      </w:r>
      <w:r w:rsidRPr="00D71E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Μνημείο του Λεωνίδα</w:t>
      </w:r>
    </w:p>
    <w:p w:rsidR="008A4E55" w:rsidRPr="008A4E55" w:rsidRDefault="008A4E55" w:rsidP="008A4E55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</w:pPr>
      <w:r w:rsidRPr="008A4E55">
        <w:rPr>
          <w:rFonts w:ascii="Times New Roman" w:hAnsi="Times New Roman" w:cs="Times New Roman"/>
          <w:sz w:val="28"/>
          <w:szCs w:val="28"/>
        </w:rPr>
        <w:t>(</w:t>
      </w:r>
      <w:r w:rsidRPr="008A4E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Ελεύθερη είσοδος)</w:t>
      </w:r>
    </w:p>
    <w:p w:rsidR="008A4E55" w:rsidRPr="008A4E55" w:rsidRDefault="008A4E55" w:rsidP="00B4007E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</w:pPr>
      <w:r w:rsidRPr="008A4E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Τρίτη 3 Σεπτεμβρίου, ώρα: 20:30</w:t>
      </w:r>
    </w:p>
    <w:p w:rsidR="00FA0827" w:rsidRPr="00B4007E" w:rsidRDefault="002F0A62" w:rsidP="008A4E55">
      <w:pPr>
        <w:pStyle w:val="a7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</w:pPr>
      <w:r w:rsidRPr="00D71E50">
        <w:rPr>
          <w:rFonts w:ascii="Times New Roman" w:hAnsi="Times New Roman" w:cs="Times New Roman"/>
          <w:b/>
          <w:sz w:val="28"/>
          <w:szCs w:val="28"/>
        </w:rPr>
        <w:t>Θεατρική παράσταση «Το παιδί που τόλμησε»</w:t>
      </w:r>
      <w:r w:rsidRPr="00D71E50">
        <w:rPr>
          <w:rFonts w:ascii="Times New Roman" w:hAnsi="Times New Roman" w:cs="Times New Roman"/>
          <w:sz w:val="28"/>
          <w:szCs w:val="28"/>
        </w:rPr>
        <w:t xml:space="preserve"> μια συμπαραγωγή </w:t>
      </w:r>
      <w:r w:rsidR="008A4E55">
        <w:rPr>
          <w:rFonts w:ascii="Times New Roman" w:hAnsi="Times New Roman" w:cs="Times New Roman"/>
          <w:sz w:val="28"/>
          <w:szCs w:val="28"/>
        </w:rPr>
        <w:t xml:space="preserve">της Παιδικής Σκηνής </w:t>
      </w:r>
      <w:r w:rsidRPr="00D71E50">
        <w:rPr>
          <w:rFonts w:ascii="Times New Roman" w:hAnsi="Times New Roman" w:cs="Times New Roman"/>
          <w:sz w:val="28"/>
          <w:szCs w:val="28"/>
        </w:rPr>
        <w:t xml:space="preserve">του </w:t>
      </w:r>
      <w:r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ΔΗΠΕΘΕ Ρούμελης και το</w:t>
      </w:r>
      <w:r w:rsidR="00D74BB1"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υ</w:t>
      </w:r>
      <w:r w:rsidR="00D71E50"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</w:t>
      </w:r>
      <w:r w:rsidR="00977AF4"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“</w:t>
      </w:r>
      <w:r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Εργοστ</w:t>
      </w:r>
      <w:r w:rsidR="00D71E50"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ασί</w:t>
      </w:r>
      <w:r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ο</w:t>
      </w:r>
      <w:r w:rsidR="00D74BB1"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υ</w:t>
      </w:r>
      <w:r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Ονείρου</w:t>
      </w:r>
      <w:r w:rsidR="00977AF4"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”</w:t>
      </w:r>
      <w:r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σε κείμενο και σκηνοθεσία του Δημήτρη </w:t>
      </w:r>
      <w:proofErr w:type="spellStart"/>
      <w:r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Πιέτρη</w:t>
      </w:r>
      <w:proofErr w:type="spellEnd"/>
      <w:r w:rsid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.</w:t>
      </w:r>
    </w:p>
    <w:p w:rsidR="00B4007E" w:rsidRPr="008A4E55" w:rsidRDefault="002F0A62" w:rsidP="008A4E5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</w:pPr>
      <w:r w:rsidRP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Θερινό Δημοτικό Θέατρο</w:t>
      </w:r>
      <w:r w:rsidR="001E42AA" w:rsidRPr="008A4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Λαμίας</w:t>
      </w:r>
      <w:r w:rsidR="008A4E55"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</w:t>
      </w:r>
      <w:r w:rsidR="008A4E55" w:rsidRPr="00B400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(Ελεύθερη είσοδος)</w:t>
      </w:r>
    </w:p>
    <w:p w:rsidR="008A4E55" w:rsidRPr="008A4E55" w:rsidRDefault="008A4E55" w:rsidP="00B4007E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Κυριακή 22 Σεπτεμβρίου, ώρα εκκίνησης: 09</w:t>
      </w:r>
      <w:r w:rsidRPr="008A4E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A4E55">
        <w:rPr>
          <w:rFonts w:ascii="Times New Roman" w:hAnsi="Times New Roman" w:cs="Times New Roman"/>
          <w:b/>
          <w:sz w:val="28"/>
          <w:szCs w:val="28"/>
        </w:rPr>
        <w:t xml:space="preserve">00 </w:t>
      </w:r>
    </w:p>
    <w:p w:rsidR="000F4D01" w:rsidRPr="00B4007E" w:rsidRDefault="000F4D01" w:rsidP="008A4E55">
      <w:pPr>
        <w:pStyle w:val="a7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</w:pPr>
      <w:r w:rsidRPr="00B400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Πορεία Τιμής </w:t>
      </w:r>
      <w:r w:rsidR="00977AF4" w:rsidRPr="00B400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«</w:t>
      </w:r>
      <w:r w:rsidRPr="00B400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ΛΕΩΝΙΔΑ ΤΡΟΠΑΙΟΝ</w:t>
      </w:r>
      <w:r w:rsidR="00977AF4" w:rsidRPr="00B400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»</w:t>
      </w:r>
      <w:r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σε </w:t>
      </w:r>
      <w:proofErr w:type="spellStart"/>
      <w:r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συνδιοργάνωση</w:t>
      </w:r>
      <w:proofErr w:type="spellEnd"/>
      <w:r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 xml:space="preserve"> με το σύλλογο </w:t>
      </w:r>
      <w:r w:rsidR="00977AF4"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“</w:t>
      </w:r>
      <w:r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Λεωνίδα Τρόπαιον</w:t>
      </w:r>
      <w:r w:rsidR="00977AF4" w:rsidRPr="00B40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el-GR"/>
        </w:rPr>
        <w:t>”</w:t>
      </w:r>
    </w:p>
    <w:p w:rsidR="000F4D01" w:rsidRPr="008A4E55" w:rsidRDefault="000F4D01" w:rsidP="008A4E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sz w:val="28"/>
          <w:szCs w:val="28"/>
        </w:rPr>
        <w:t>Κέντρο Ι</w:t>
      </w:r>
      <w:r w:rsidR="008A4E55">
        <w:rPr>
          <w:rFonts w:ascii="Times New Roman" w:hAnsi="Times New Roman" w:cs="Times New Roman"/>
          <w:sz w:val="28"/>
          <w:szCs w:val="28"/>
        </w:rPr>
        <w:t>στορικής Ενημέρωσης Θερμοπυλών.</w:t>
      </w:r>
    </w:p>
    <w:p w:rsidR="008A4E55" w:rsidRPr="008A4E55" w:rsidRDefault="008A4E55" w:rsidP="00B4007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E55">
        <w:rPr>
          <w:rFonts w:ascii="Times New Roman" w:hAnsi="Times New Roman" w:cs="Times New Roman"/>
          <w:b/>
          <w:sz w:val="28"/>
          <w:szCs w:val="28"/>
        </w:rPr>
        <w:t>Κυριακή 22 Σεπτεμβρίου , ώρα εκκίνησης: 10:30</w:t>
      </w:r>
    </w:p>
    <w:p w:rsidR="008A4E55" w:rsidRDefault="000F4D01" w:rsidP="008A4E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7E">
        <w:rPr>
          <w:rFonts w:ascii="Times New Roman" w:hAnsi="Times New Roman" w:cs="Times New Roman"/>
          <w:b/>
          <w:sz w:val="28"/>
          <w:szCs w:val="28"/>
        </w:rPr>
        <w:t xml:space="preserve">Ποδηλατοδρομία </w:t>
      </w:r>
      <w:r w:rsidR="00977AF4" w:rsidRPr="00B4007E">
        <w:rPr>
          <w:rFonts w:ascii="Times New Roman" w:hAnsi="Times New Roman" w:cs="Times New Roman"/>
          <w:b/>
          <w:sz w:val="28"/>
          <w:szCs w:val="28"/>
        </w:rPr>
        <w:t>«</w:t>
      </w:r>
      <w:r w:rsidRPr="00B4007E">
        <w:rPr>
          <w:rFonts w:ascii="Times New Roman" w:hAnsi="Times New Roman" w:cs="Times New Roman"/>
          <w:b/>
          <w:sz w:val="28"/>
          <w:szCs w:val="28"/>
        </w:rPr>
        <w:t>ΛΕΩΝΙΔΑ ΤΡΟΠΑΙΟΝ</w:t>
      </w:r>
      <w:r w:rsidR="00977AF4" w:rsidRPr="00B4007E">
        <w:rPr>
          <w:rFonts w:ascii="Times New Roman" w:hAnsi="Times New Roman" w:cs="Times New Roman"/>
          <w:b/>
          <w:sz w:val="28"/>
          <w:szCs w:val="28"/>
        </w:rPr>
        <w:t>»</w:t>
      </w:r>
      <w:r w:rsidRPr="00B4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07E">
        <w:rPr>
          <w:rFonts w:ascii="Times New Roman" w:hAnsi="Times New Roman" w:cs="Times New Roman"/>
          <w:sz w:val="28"/>
          <w:szCs w:val="28"/>
        </w:rPr>
        <w:t xml:space="preserve">σε </w:t>
      </w:r>
      <w:proofErr w:type="spellStart"/>
      <w:r w:rsidRPr="00B4007E">
        <w:rPr>
          <w:rFonts w:ascii="Times New Roman" w:hAnsi="Times New Roman" w:cs="Times New Roman"/>
          <w:sz w:val="28"/>
          <w:szCs w:val="28"/>
        </w:rPr>
        <w:t>συνδιοργάνωση</w:t>
      </w:r>
      <w:proofErr w:type="spellEnd"/>
      <w:r w:rsidRPr="00B4007E">
        <w:rPr>
          <w:rFonts w:ascii="Times New Roman" w:hAnsi="Times New Roman" w:cs="Times New Roman"/>
          <w:sz w:val="28"/>
          <w:szCs w:val="28"/>
        </w:rPr>
        <w:t xml:space="preserve"> με το σύλλογο</w:t>
      </w:r>
      <w:r w:rsidR="00B4007E">
        <w:rPr>
          <w:rFonts w:ascii="Times New Roman" w:hAnsi="Times New Roman" w:cs="Times New Roman"/>
          <w:sz w:val="28"/>
          <w:szCs w:val="28"/>
        </w:rPr>
        <w:t xml:space="preserve"> </w:t>
      </w:r>
      <w:r w:rsidR="00977AF4" w:rsidRPr="00B4007E">
        <w:rPr>
          <w:rFonts w:ascii="Times New Roman" w:hAnsi="Times New Roman" w:cs="Times New Roman"/>
          <w:sz w:val="28"/>
          <w:szCs w:val="28"/>
        </w:rPr>
        <w:t>“</w:t>
      </w:r>
      <w:r w:rsidRPr="00B4007E">
        <w:rPr>
          <w:rFonts w:ascii="Times New Roman" w:hAnsi="Times New Roman" w:cs="Times New Roman"/>
          <w:sz w:val="28"/>
          <w:szCs w:val="28"/>
        </w:rPr>
        <w:t>Λεωνίδα Τρόπαιον</w:t>
      </w:r>
      <w:r w:rsidR="00977AF4" w:rsidRPr="00B4007E">
        <w:rPr>
          <w:rFonts w:ascii="Times New Roman" w:hAnsi="Times New Roman" w:cs="Times New Roman"/>
          <w:sz w:val="28"/>
          <w:szCs w:val="28"/>
        </w:rPr>
        <w:t>”</w:t>
      </w:r>
      <w:r w:rsidRPr="00B4007E">
        <w:rPr>
          <w:rFonts w:ascii="Times New Roman" w:hAnsi="Times New Roman" w:cs="Times New Roman"/>
          <w:sz w:val="28"/>
          <w:szCs w:val="28"/>
        </w:rPr>
        <w:tab/>
      </w:r>
    </w:p>
    <w:p w:rsidR="000F4D01" w:rsidRPr="008A4E55" w:rsidRDefault="00B749A7" w:rsidP="008A4E5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55">
        <w:rPr>
          <w:rFonts w:ascii="Times New Roman" w:hAnsi="Times New Roman" w:cs="Times New Roman"/>
          <w:sz w:val="28"/>
          <w:szCs w:val="28"/>
        </w:rPr>
        <w:t>Ο</w:t>
      </w:r>
      <w:r w:rsidR="00B4007E" w:rsidRPr="008A4E55">
        <w:rPr>
          <w:rFonts w:ascii="Times New Roman" w:hAnsi="Times New Roman" w:cs="Times New Roman"/>
          <w:sz w:val="28"/>
          <w:szCs w:val="28"/>
        </w:rPr>
        <w:t xml:space="preserve">δός </w:t>
      </w:r>
      <w:r w:rsidR="008A4E55">
        <w:rPr>
          <w:rFonts w:ascii="Times New Roman" w:hAnsi="Times New Roman" w:cs="Times New Roman"/>
          <w:sz w:val="28"/>
          <w:szCs w:val="28"/>
        </w:rPr>
        <w:t>Δροσοπούλου</w:t>
      </w:r>
    </w:p>
    <w:p w:rsidR="008A4E55" w:rsidRPr="008A4E55" w:rsidRDefault="008A4E55" w:rsidP="00B4007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E55">
        <w:rPr>
          <w:rFonts w:ascii="Times New Roman" w:hAnsi="Times New Roman" w:cs="Times New Roman"/>
          <w:b/>
          <w:bCs/>
          <w:sz w:val="28"/>
          <w:szCs w:val="28"/>
        </w:rPr>
        <w:t>Κυριακή  22 Σεπτεμβρίου, ώρα: 20:30</w:t>
      </w:r>
    </w:p>
    <w:p w:rsidR="008A4E55" w:rsidRDefault="002F0A62" w:rsidP="008A4E55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07E">
        <w:rPr>
          <w:rFonts w:ascii="Times New Roman" w:hAnsi="Times New Roman" w:cs="Times New Roman"/>
          <w:b/>
          <w:bCs/>
          <w:sz w:val="28"/>
          <w:szCs w:val="28"/>
        </w:rPr>
        <w:t xml:space="preserve">Συναυλία έντεχνου τραγουδιού με τους </w:t>
      </w:r>
      <w:r w:rsidR="003D280A" w:rsidRPr="00B4007E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B4007E">
        <w:rPr>
          <w:rFonts w:ascii="Times New Roman" w:hAnsi="Times New Roman" w:cs="Times New Roman"/>
          <w:b/>
          <w:bCs/>
          <w:sz w:val="28"/>
          <w:szCs w:val="28"/>
          <w:lang w:val="en-US"/>
        </w:rPr>
        <w:t>Mousicanti</w:t>
      </w:r>
      <w:proofErr w:type="spellEnd"/>
      <w:r w:rsidR="003D280A" w:rsidRPr="00B4007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B4007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,</w:t>
      </w:r>
      <w:r w:rsidR="000F4D01" w:rsidRPr="00B4007E">
        <w:rPr>
          <w:rFonts w:ascii="Times New Roman" w:hAnsi="Times New Roman" w:cs="Times New Roman"/>
          <w:bCs/>
          <w:sz w:val="28"/>
          <w:szCs w:val="28"/>
        </w:rPr>
        <w:t> Πύρρο</w:t>
      </w:r>
      <w:r w:rsidR="00B749A7">
        <w:rPr>
          <w:rFonts w:ascii="Times New Roman" w:hAnsi="Times New Roman" w:cs="Times New Roman"/>
          <w:bCs/>
          <w:sz w:val="28"/>
          <w:szCs w:val="28"/>
        </w:rPr>
        <w:t>ς</w:t>
      </w:r>
      <w:r w:rsidR="000F4D01" w:rsidRPr="00B4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4D01" w:rsidRPr="00B4007E">
        <w:rPr>
          <w:rFonts w:ascii="Times New Roman" w:hAnsi="Times New Roman" w:cs="Times New Roman"/>
          <w:bCs/>
          <w:sz w:val="28"/>
          <w:szCs w:val="28"/>
        </w:rPr>
        <w:t>Πουλίτσα</w:t>
      </w:r>
      <w:r w:rsidR="00B749A7">
        <w:rPr>
          <w:rFonts w:ascii="Times New Roman" w:hAnsi="Times New Roman" w:cs="Times New Roman"/>
          <w:bCs/>
          <w:sz w:val="28"/>
          <w:szCs w:val="28"/>
        </w:rPr>
        <w:t>ς</w:t>
      </w:r>
      <w:proofErr w:type="spellEnd"/>
      <w:r w:rsidR="00B4007E" w:rsidRPr="00B4007E">
        <w:rPr>
          <w:rFonts w:ascii="Times New Roman" w:hAnsi="Times New Roman" w:cs="Times New Roman"/>
          <w:bCs/>
          <w:sz w:val="28"/>
          <w:szCs w:val="28"/>
        </w:rPr>
        <w:t xml:space="preserve"> (κιθάρα,</w:t>
      </w:r>
      <w:r w:rsidR="000F4D01" w:rsidRPr="00B4007E">
        <w:rPr>
          <w:rFonts w:ascii="Times New Roman" w:hAnsi="Times New Roman" w:cs="Times New Roman"/>
          <w:bCs/>
          <w:sz w:val="28"/>
          <w:szCs w:val="28"/>
        </w:rPr>
        <w:t xml:space="preserve"> λαούτο</w:t>
      </w:r>
      <w:r w:rsidR="00B4007E" w:rsidRPr="00B4007E">
        <w:rPr>
          <w:rFonts w:ascii="Times New Roman" w:hAnsi="Times New Roman" w:cs="Times New Roman"/>
          <w:bCs/>
          <w:sz w:val="28"/>
          <w:szCs w:val="28"/>
        </w:rPr>
        <w:t>)</w:t>
      </w:r>
      <w:r w:rsidR="000F4D01" w:rsidRPr="00B4007E">
        <w:rPr>
          <w:rFonts w:ascii="Times New Roman" w:hAnsi="Times New Roman" w:cs="Times New Roman"/>
          <w:bCs/>
          <w:sz w:val="28"/>
          <w:szCs w:val="28"/>
        </w:rPr>
        <w:t>,</w:t>
      </w:r>
      <w:r w:rsidR="00B4007E" w:rsidRPr="00B4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EED" w:rsidRPr="00B4007E">
        <w:rPr>
          <w:rFonts w:ascii="Times New Roman" w:hAnsi="Times New Roman" w:cs="Times New Roman"/>
          <w:bCs/>
          <w:sz w:val="28"/>
          <w:szCs w:val="28"/>
        </w:rPr>
        <w:t>Γρηγόρη</w:t>
      </w:r>
      <w:r w:rsidR="00B749A7">
        <w:rPr>
          <w:rFonts w:ascii="Times New Roman" w:hAnsi="Times New Roman" w:cs="Times New Roman"/>
          <w:bCs/>
          <w:sz w:val="28"/>
          <w:szCs w:val="28"/>
        </w:rPr>
        <w:t>ς</w:t>
      </w:r>
      <w:r w:rsidR="00771EED" w:rsidRPr="00B4007E">
        <w:rPr>
          <w:rFonts w:ascii="Times New Roman" w:hAnsi="Times New Roman" w:cs="Times New Roman"/>
          <w:bCs/>
          <w:sz w:val="28"/>
          <w:szCs w:val="28"/>
        </w:rPr>
        <w:t xml:space="preserve"> Αγραφιώτη</w:t>
      </w:r>
      <w:r w:rsidR="00B749A7">
        <w:rPr>
          <w:rFonts w:ascii="Times New Roman" w:hAnsi="Times New Roman" w:cs="Times New Roman"/>
          <w:bCs/>
          <w:sz w:val="28"/>
          <w:szCs w:val="28"/>
        </w:rPr>
        <w:t>ς</w:t>
      </w:r>
      <w:r w:rsidR="00B4007E" w:rsidRPr="00B4007E">
        <w:rPr>
          <w:rFonts w:ascii="Times New Roman" w:hAnsi="Times New Roman" w:cs="Times New Roman"/>
          <w:bCs/>
          <w:sz w:val="28"/>
          <w:szCs w:val="28"/>
        </w:rPr>
        <w:t xml:space="preserve"> (κιθάρα, </w:t>
      </w:r>
      <w:r w:rsidR="000F4D01" w:rsidRPr="00B4007E">
        <w:rPr>
          <w:rFonts w:ascii="Times New Roman" w:hAnsi="Times New Roman" w:cs="Times New Roman"/>
          <w:bCs/>
          <w:sz w:val="28"/>
          <w:szCs w:val="28"/>
        </w:rPr>
        <w:t>τραγούδι</w:t>
      </w:r>
      <w:r w:rsidR="00B4007E" w:rsidRPr="00B4007E">
        <w:rPr>
          <w:rFonts w:ascii="Times New Roman" w:hAnsi="Times New Roman" w:cs="Times New Roman"/>
          <w:bCs/>
          <w:sz w:val="28"/>
          <w:szCs w:val="28"/>
        </w:rPr>
        <w:t>)</w:t>
      </w:r>
      <w:r w:rsidR="00771EED" w:rsidRPr="00B4007E">
        <w:rPr>
          <w:rFonts w:ascii="Times New Roman" w:hAnsi="Times New Roman" w:cs="Times New Roman"/>
          <w:bCs/>
          <w:sz w:val="28"/>
          <w:szCs w:val="28"/>
        </w:rPr>
        <w:t>,</w:t>
      </w:r>
      <w:r w:rsidR="00B4007E" w:rsidRPr="00B4007E">
        <w:rPr>
          <w:rFonts w:ascii="Times New Roman" w:hAnsi="Times New Roman" w:cs="Times New Roman"/>
          <w:bCs/>
          <w:sz w:val="28"/>
          <w:szCs w:val="28"/>
        </w:rPr>
        <w:t xml:space="preserve"> Δημήτρη</w:t>
      </w:r>
      <w:r w:rsidR="00B749A7">
        <w:rPr>
          <w:rFonts w:ascii="Times New Roman" w:hAnsi="Times New Roman" w:cs="Times New Roman"/>
          <w:bCs/>
          <w:sz w:val="28"/>
          <w:szCs w:val="28"/>
        </w:rPr>
        <w:t>ς</w:t>
      </w:r>
      <w:r w:rsidR="00B4007E" w:rsidRPr="00B4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007E" w:rsidRPr="00B4007E">
        <w:rPr>
          <w:rFonts w:ascii="Times New Roman" w:hAnsi="Times New Roman" w:cs="Times New Roman"/>
          <w:bCs/>
          <w:sz w:val="28"/>
          <w:szCs w:val="28"/>
        </w:rPr>
        <w:t>Καραγιώργο</w:t>
      </w:r>
      <w:r w:rsidR="00B749A7">
        <w:rPr>
          <w:rFonts w:ascii="Times New Roman" w:hAnsi="Times New Roman" w:cs="Times New Roman"/>
          <w:bCs/>
          <w:sz w:val="28"/>
          <w:szCs w:val="28"/>
        </w:rPr>
        <w:t>ς</w:t>
      </w:r>
      <w:proofErr w:type="spellEnd"/>
      <w:r w:rsidR="00B4007E" w:rsidRPr="00B4007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D280A" w:rsidRPr="00B4007E">
        <w:rPr>
          <w:rFonts w:ascii="Times New Roman" w:hAnsi="Times New Roman" w:cs="Times New Roman"/>
          <w:bCs/>
          <w:sz w:val="28"/>
          <w:szCs w:val="28"/>
        </w:rPr>
        <w:t>ντραμς</w:t>
      </w:r>
      <w:r w:rsidR="00B4007E" w:rsidRPr="00B4007E">
        <w:rPr>
          <w:rFonts w:ascii="Times New Roman" w:hAnsi="Times New Roman" w:cs="Times New Roman"/>
          <w:bCs/>
          <w:sz w:val="28"/>
          <w:szCs w:val="28"/>
        </w:rPr>
        <w:t>), Δημήτρη</w:t>
      </w:r>
      <w:r w:rsidR="00B749A7">
        <w:rPr>
          <w:rFonts w:ascii="Times New Roman" w:hAnsi="Times New Roman" w:cs="Times New Roman"/>
          <w:bCs/>
          <w:sz w:val="28"/>
          <w:szCs w:val="28"/>
        </w:rPr>
        <w:t>ς</w:t>
      </w:r>
      <w:r w:rsidR="00B4007E" w:rsidRPr="00B400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007E" w:rsidRPr="00B4007E">
        <w:rPr>
          <w:rFonts w:ascii="Times New Roman" w:hAnsi="Times New Roman" w:cs="Times New Roman"/>
          <w:bCs/>
          <w:sz w:val="28"/>
          <w:szCs w:val="28"/>
        </w:rPr>
        <w:t>Πήχα</w:t>
      </w:r>
      <w:r w:rsidR="00B749A7">
        <w:rPr>
          <w:rFonts w:ascii="Times New Roman" w:hAnsi="Times New Roman" w:cs="Times New Roman"/>
          <w:bCs/>
          <w:sz w:val="28"/>
          <w:szCs w:val="28"/>
        </w:rPr>
        <w:t>ς</w:t>
      </w:r>
      <w:proofErr w:type="spellEnd"/>
      <w:r w:rsidR="00B4007E" w:rsidRPr="00B4007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D280A" w:rsidRPr="00B4007E">
        <w:rPr>
          <w:rFonts w:ascii="Times New Roman" w:hAnsi="Times New Roman" w:cs="Times New Roman"/>
          <w:bCs/>
          <w:sz w:val="28"/>
          <w:szCs w:val="28"/>
        </w:rPr>
        <w:t>μπάσο</w:t>
      </w:r>
      <w:r w:rsidR="00B4007E" w:rsidRPr="00B4007E">
        <w:rPr>
          <w:rFonts w:ascii="Times New Roman" w:hAnsi="Times New Roman" w:cs="Times New Roman"/>
          <w:bCs/>
          <w:sz w:val="28"/>
          <w:szCs w:val="28"/>
        </w:rPr>
        <w:t>)</w:t>
      </w:r>
      <w:r w:rsidR="001E42AA">
        <w:rPr>
          <w:rFonts w:ascii="Times New Roman" w:hAnsi="Times New Roman" w:cs="Times New Roman"/>
          <w:bCs/>
          <w:sz w:val="28"/>
          <w:szCs w:val="28"/>
        </w:rPr>
        <w:t xml:space="preserve"> και την </w:t>
      </w:r>
      <w:proofErr w:type="spellStart"/>
      <w:r w:rsidR="001E42AA">
        <w:rPr>
          <w:rFonts w:ascii="Times New Roman" w:hAnsi="Times New Roman" w:cs="Times New Roman"/>
          <w:bCs/>
          <w:sz w:val="28"/>
          <w:szCs w:val="28"/>
        </w:rPr>
        <w:t>κιθαριστική</w:t>
      </w:r>
      <w:proofErr w:type="spellEnd"/>
      <w:r w:rsidR="001E42AA">
        <w:rPr>
          <w:rFonts w:ascii="Times New Roman" w:hAnsi="Times New Roman" w:cs="Times New Roman"/>
          <w:bCs/>
          <w:sz w:val="28"/>
          <w:szCs w:val="28"/>
        </w:rPr>
        <w:t xml:space="preserve"> ο</w:t>
      </w:r>
      <w:r w:rsidR="003D280A" w:rsidRPr="00B4007E">
        <w:rPr>
          <w:rFonts w:ascii="Times New Roman" w:hAnsi="Times New Roman" w:cs="Times New Roman"/>
          <w:bCs/>
          <w:sz w:val="28"/>
          <w:szCs w:val="28"/>
        </w:rPr>
        <w:t>ρχήστρα Λαμίας</w:t>
      </w:r>
      <w:r w:rsidR="001E4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2AA" w:rsidRPr="00B749A7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="003D280A" w:rsidRPr="00B749A7">
        <w:rPr>
          <w:rFonts w:ascii="Times New Roman" w:hAnsi="Times New Roman" w:cs="Times New Roman"/>
          <w:b/>
          <w:bCs/>
          <w:sz w:val="28"/>
          <w:szCs w:val="28"/>
          <w:lang w:val="en-US"/>
        </w:rPr>
        <w:t>Guitarodais</w:t>
      </w:r>
      <w:proofErr w:type="spellEnd"/>
      <w:r w:rsidR="003D280A" w:rsidRPr="00B749A7">
        <w:rPr>
          <w:rFonts w:ascii="Times New Roman" w:hAnsi="Times New Roman" w:cs="Times New Roman"/>
          <w:b/>
          <w:bCs/>
          <w:sz w:val="28"/>
          <w:szCs w:val="28"/>
        </w:rPr>
        <w:t xml:space="preserve">” του Ωδείου </w:t>
      </w:r>
      <w:r w:rsidR="00977AF4" w:rsidRPr="00B749A7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3D280A" w:rsidRPr="00B749A7">
        <w:rPr>
          <w:rFonts w:ascii="Times New Roman" w:hAnsi="Times New Roman" w:cs="Times New Roman"/>
          <w:b/>
          <w:bCs/>
          <w:sz w:val="28"/>
          <w:szCs w:val="28"/>
        </w:rPr>
        <w:t xml:space="preserve">Εν </w:t>
      </w:r>
      <w:proofErr w:type="spellStart"/>
      <w:r w:rsidR="003D280A" w:rsidRPr="00B749A7">
        <w:rPr>
          <w:rFonts w:ascii="Times New Roman" w:hAnsi="Times New Roman" w:cs="Times New Roman"/>
          <w:b/>
          <w:bCs/>
          <w:sz w:val="28"/>
          <w:szCs w:val="28"/>
        </w:rPr>
        <w:t>Ωδαίς</w:t>
      </w:r>
      <w:proofErr w:type="spellEnd"/>
      <w:r w:rsidR="00977AF4" w:rsidRPr="00B749A7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1E42AA" w:rsidRPr="00B749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42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0A62" w:rsidRPr="008A4E55" w:rsidRDefault="002F0A62" w:rsidP="008A4E55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E55">
        <w:rPr>
          <w:rFonts w:ascii="Times New Roman" w:hAnsi="Times New Roman" w:cs="Times New Roman"/>
          <w:bCs/>
          <w:sz w:val="28"/>
          <w:szCs w:val="28"/>
        </w:rPr>
        <w:t>Θερινό Δημοτικό Θέατρο</w:t>
      </w:r>
      <w:r w:rsidR="001E42AA" w:rsidRPr="008A4E55">
        <w:rPr>
          <w:rFonts w:ascii="Times New Roman" w:hAnsi="Times New Roman" w:cs="Times New Roman"/>
          <w:bCs/>
          <w:sz w:val="28"/>
          <w:szCs w:val="28"/>
        </w:rPr>
        <w:t xml:space="preserve"> Λαμίας</w:t>
      </w:r>
      <w:r w:rsidR="008A4E55" w:rsidRPr="008A4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E55" w:rsidRPr="008A4E55">
        <w:rPr>
          <w:rFonts w:ascii="Times New Roman" w:hAnsi="Times New Roman" w:cs="Times New Roman"/>
          <w:b/>
          <w:bCs/>
          <w:sz w:val="28"/>
          <w:szCs w:val="28"/>
        </w:rPr>
        <w:t>(Ελεύθερη είσοδος)</w:t>
      </w:r>
    </w:p>
    <w:p w:rsidR="00CB7071" w:rsidRDefault="00CB7071" w:rsidP="00717E22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AB10C8">
      <w:headerReference w:type="default" r:id="rId11"/>
      <w:footerReference w:type="default" r:id="rId12"/>
      <w:pgSz w:w="11906" w:h="16838"/>
      <w:pgMar w:top="426" w:right="1133" w:bottom="1440" w:left="1134" w:header="421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73" w:rsidRDefault="00394073" w:rsidP="00FF6773">
      <w:pPr>
        <w:spacing w:after="0" w:line="240" w:lineRule="auto"/>
      </w:pPr>
      <w:r>
        <w:separator/>
      </w:r>
    </w:p>
  </w:endnote>
  <w:endnote w:type="continuationSeparator" w:id="0">
    <w:p w:rsidR="00394073" w:rsidRDefault="00394073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73" w:rsidRDefault="00394073" w:rsidP="00FF6773">
      <w:pPr>
        <w:spacing w:after="0" w:line="240" w:lineRule="auto"/>
      </w:pPr>
      <w:r>
        <w:separator/>
      </w:r>
    </w:p>
  </w:footnote>
  <w:footnote w:type="continuationSeparator" w:id="0">
    <w:p w:rsidR="00394073" w:rsidRDefault="00394073" w:rsidP="00F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5A" w:rsidRPr="00AB10C8" w:rsidRDefault="00277C5A">
    <w:pPr>
      <w:pStyle w:val="a5"/>
      <w:rPr>
        <w:lang w:val="en-US"/>
      </w:rPr>
    </w:pPr>
  </w:p>
  <w:p w:rsidR="00277C5A" w:rsidRDefault="00277C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347"/>
    <w:multiLevelType w:val="hybridMultilevel"/>
    <w:tmpl w:val="4F0AB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77D5"/>
    <w:multiLevelType w:val="hybridMultilevel"/>
    <w:tmpl w:val="F7563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73796"/>
    <w:multiLevelType w:val="hybridMultilevel"/>
    <w:tmpl w:val="264E05F4"/>
    <w:lvl w:ilvl="0" w:tplc="CC2EB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C10CEC"/>
    <w:multiLevelType w:val="hybridMultilevel"/>
    <w:tmpl w:val="C462811A"/>
    <w:lvl w:ilvl="0" w:tplc="FF96A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C7C81"/>
    <w:multiLevelType w:val="hybridMultilevel"/>
    <w:tmpl w:val="4F560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37B"/>
    <w:rsid w:val="00025C29"/>
    <w:rsid w:val="00056960"/>
    <w:rsid w:val="000D70CC"/>
    <w:rsid w:val="000F1418"/>
    <w:rsid w:val="000F4D01"/>
    <w:rsid w:val="000F598C"/>
    <w:rsid w:val="001229F5"/>
    <w:rsid w:val="00141090"/>
    <w:rsid w:val="00155321"/>
    <w:rsid w:val="001608A2"/>
    <w:rsid w:val="00162943"/>
    <w:rsid w:val="001808C6"/>
    <w:rsid w:val="001A3360"/>
    <w:rsid w:val="001A47F0"/>
    <w:rsid w:val="001C15D3"/>
    <w:rsid w:val="001E42AA"/>
    <w:rsid w:val="001E6F33"/>
    <w:rsid w:val="002201BF"/>
    <w:rsid w:val="00226F57"/>
    <w:rsid w:val="00276A4D"/>
    <w:rsid w:val="00277C5A"/>
    <w:rsid w:val="002915FB"/>
    <w:rsid w:val="002F08A8"/>
    <w:rsid w:val="002F0A62"/>
    <w:rsid w:val="003401B2"/>
    <w:rsid w:val="003734A4"/>
    <w:rsid w:val="00394073"/>
    <w:rsid w:val="003A3597"/>
    <w:rsid w:val="003D16BE"/>
    <w:rsid w:val="003D280A"/>
    <w:rsid w:val="003F7225"/>
    <w:rsid w:val="00435449"/>
    <w:rsid w:val="004430BA"/>
    <w:rsid w:val="004707B2"/>
    <w:rsid w:val="004970AB"/>
    <w:rsid w:val="004B1716"/>
    <w:rsid w:val="004C5FF9"/>
    <w:rsid w:val="005308CC"/>
    <w:rsid w:val="00551A78"/>
    <w:rsid w:val="00567AAD"/>
    <w:rsid w:val="005908C2"/>
    <w:rsid w:val="005F32D4"/>
    <w:rsid w:val="00624659"/>
    <w:rsid w:val="006256FD"/>
    <w:rsid w:val="006731F0"/>
    <w:rsid w:val="00707CB2"/>
    <w:rsid w:val="00717E22"/>
    <w:rsid w:val="00732F8C"/>
    <w:rsid w:val="00735E36"/>
    <w:rsid w:val="00771EED"/>
    <w:rsid w:val="00782412"/>
    <w:rsid w:val="007A0078"/>
    <w:rsid w:val="007B26E4"/>
    <w:rsid w:val="007E5D50"/>
    <w:rsid w:val="007F7A1C"/>
    <w:rsid w:val="00802483"/>
    <w:rsid w:val="00817D24"/>
    <w:rsid w:val="00822E6F"/>
    <w:rsid w:val="008456F9"/>
    <w:rsid w:val="008A4E55"/>
    <w:rsid w:val="008C0D3C"/>
    <w:rsid w:val="008F2400"/>
    <w:rsid w:val="00943F7F"/>
    <w:rsid w:val="0095130E"/>
    <w:rsid w:val="00952B54"/>
    <w:rsid w:val="00972E8A"/>
    <w:rsid w:val="00977AF4"/>
    <w:rsid w:val="00997434"/>
    <w:rsid w:val="009C2EEF"/>
    <w:rsid w:val="009F5B7F"/>
    <w:rsid w:val="00A12BCF"/>
    <w:rsid w:val="00A80CA9"/>
    <w:rsid w:val="00A81B8A"/>
    <w:rsid w:val="00A82D45"/>
    <w:rsid w:val="00A9467B"/>
    <w:rsid w:val="00A9482A"/>
    <w:rsid w:val="00AB10C8"/>
    <w:rsid w:val="00AD7824"/>
    <w:rsid w:val="00AE156C"/>
    <w:rsid w:val="00AF16F0"/>
    <w:rsid w:val="00B4007E"/>
    <w:rsid w:val="00B62AC0"/>
    <w:rsid w:val="00B64BD6"/>
    <w:rsid w:val="00B749A7"/>
    <w:rsid w:val="00B8660F"/>
    <w:rsid w:val="00BC5E52"/>
    <w:rsid w:val="00BC6C53"/>
    <w:rsid w:val="00BE2EF0"/>
    <w:rsid w:val="00BF73E4"/>
    <w:rsid w:val="00C055C6"/>
    <w:rsid w:val="00C42878"/>
    <w:rsid w:val="00C97505"/>
    <w:rsid w:val="00CB7071"/>
    <w:rsid w:val="00CE27F2"/>
    <w:rsid w:val="00D33AC1"/>
    <w:rsid w:val="00D71E50"/>
    <w:rsid w:val="00D74BB1"/>
    <w:rsid w:val="00E1302E"/>
    <w:rsid w:val="00E23F18"/>
    <w:rsid w:val="00E615DD"/>
    <w:rsid w:val="00E62CAE"/>
    <w:rsid w:val="00E6342A"/>
    <w:rsid w:val="00E63B72"/>
    <w:rsid w:val="00E74151"/>
    <w:rsid w:val="00E86B3B"/>
    <w:rsid w:val="00E90D18"/>
    <w:rsid w:val="00EA3EB5"/>
    <w:rsid w:val="00EE0486"/>
    <w:rsid w:val="00F30C88"/>
    <w:rsid w:val="00F63048"/>
    <w:rsid w:val="00F94150"/>
    <w:rsid w:val="00FA0827"/>
    <w:rsid w:val="00FC51B6"/>
    <w:rsid w:val="00FD453F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7593-EF6E-47E4-AE13-6FF711B7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2019-08-21T08:27:00Z</cp:lastPrinted>
  <dcterms:created xsi:type="dcterms:W3CDTF">2019-08-21T08:11:00Z</dcterms:created>
  <dcterms:modified xsi:type="dcterms:W3CDTF">2019-08-22T09:54:00Z</dcterms:modified>
</cp:coreProperties>
</file>