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077"/>
        <w:gridCol w:w="533"/>
        <w:gridCol w:w="3912"/>
      </w:tblGrid>
      <w:tr w:rsidR="00E10724" w:rsidTr="00A2492F">
        <w:tc>
          <w:tcPr>
            <w:tcW w:w="4077" w:type="dxa"/>
            <w:hideMark/>
          </w:tcPr>
          <w:p w:rsidR="00E10724" w:rsidRDefault="00E10724" w:rsidP="00A2492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526415" cy="482600"/>
                  <wp:effectExtent l="19050" t="0" r="6985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" w:type="dxa"/>
          </w:tcPr>
          <w:p w:rsidR="00E10724" w:rsidRDefault="00E10724" w:rsidP="00A2492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12" w:type="dxa"/>
          </w:tcPr>
          <w:p w:rsidR="00E10724" w:rsidRDefault="00E10724" w:rsidP="00A2492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10724" w:rsidTr="00A2492F">
        <w:tc>
          <w:tcPr>
            <w:tcW w:w="4077" w:type="dxa"/>
            <w:hideMark/>
          </w:tcPr>
          <w:p w:rsidR="00E10724" w:rsidRDefault="00E10724" w:rsidP="00A2492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ΕΛΛΗΝΙΚΗ ΔΗΜΟΚΡΑΤΙΑ </w:t>
            </w:r>
          </w:p>
          <w:p w:rsidR="00E10724" w:rsidRDefault="00E10724" w:rsidP="00A2492F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ΔΗΜΟΣ ΛΑΜΙΕΩΝ</w:t>
            </w:r>
          </w:p>
          <w:p w:rsidR="00E10724" w:rsidRDefault="00E10724" w:rsidP="00A2492F">
            <w:pPr>
              <w:pStyle w:val="3"/>
              <w:spacing w:after="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Δ/ΝΣΗ  ΟΙΚΟΝ. ΥΠΗΡΕΣΙΩΝ</w:t>
            </w:r>
          </w:p>
          <w:p w:rsidR="00E10724" w:rsidRDefault="00E10724" w:rsidP="00A2492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---------------------------------------------</w:t>
            </w:r>
          </w:p>
          <w:p w:rsidR="00E10724" w:rsidRDefault="00E10724" w:rsidP="00A2492F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ΤΜΗΜΑ: </w:t>
            </w:r>
            <w:r>
              <w:rPr>
                <w:b/>
                <w:sz w:val="18"/>
                <w:szCs w:val="18"/>
              </w:rPr>
              <w:t>ΠΡΟΣΟΔΩΝ</w:t>
            </w:r>
          </w:p>
          <w:p w:rsidR="00E10724" w:rsidRDefault="00E10724" w:rsidP="00A2492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--------------------------------</w:t>
            </w:r>
          </w:p>
          <w:p w:rsidR="00E10724" w:rsidRDefault="00E10724" w:rsidP="00A2492F">
            <w:pPr>
              <w:spacing w:after="0"/>
              <w:jc w:val="center"/>
              <w:rPr>
                <w:sz w:val="18"/>
                <w:szCs w:val="18"/>
              </w:rPr>
            </w:pPr>
            <w:r w:rsidRPr="00A96E63">
              <w:rPr>
                <w:b/>
                <w:sz w:val="18"/>
                <w:szCs w:val="18"/>
              </w:rPr>
              <w:t>ΓΡΑΦΕΙΟ</w:t>
            </w:r>
            <w:r>
              <w:rPr>
                <w:b/>
                <w:sz w:val="18"/>
                <w:szCs w:val="18"/>
              </w:rPr>
              <w:t xml:space="preserve"> ΔΗΜ. ΠΕΡΙΟΥΣΙΑΣ &amp; ΕΙΣΦΟΡΩΝ</w:t>
            </w:r>
          </w:p>
          <w:p w:rsidR="00E10724" w:rsidRDefault="00E10724" w:rsidP="00A2492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----------------------------------------</w:t>
            </w:r>
          </w:p>
          <w:p w:rsidR="00E10724" w:rsidRDefault="00E10724" w:rsidP="00A2492F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Ταχ</w:t>
            </w:r>
            <w:proofErr w:type="spellEnd"/>
            <w:r>
              <w:rPr>
                <w:sz w:val="18"/>
                <w:szCs w:val="18"/>
              </w:rPr>
              <w:t>. Δ/</w:t>
            </w:r>
            <w:proofErr w:type="spellStart"/>
            <w:r>
              <w:rPr>
                <w:sz w:val="18"/>
                <w:szCs w:val="18"/>
              </w:rPr>
              <w:t>νση</w:t>
            </w:r>
            <w:proofErr w:type="spellEnd"/>
            <w:r>
              <w:rPr>
                <w:sz w:val="18"/>
                <w:szCs w:val="18"/>
              </w:rPr>
              <w:t>: Φλέμινγκ &amp; Ερ. Σταυρού</w:t>
            </w:r>
          </w:p>
          <w:p w:rsidR="00E10724" w:rsidRDefault="00E10724" w:rsidP="00A2492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Πληροφορίες: </w:t>
            </w:r>
            <w:proofErr w:type="spellStart"/>
            <w:r>
              <w:rPr>
                <w:sz w:val="18"/>
                <w:szCs w:val="18"/>
              </w:rPr>
              <w:t>Ε.Παπαϊωάννου</w:t>
            </w:r>
            <w:proofErr w:type="spellEnd"/>
          </w:p>
          <w:p w:rsidR="00E10724" w:rsidRDefault="00E10724" w:rsidP="00A2492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Τηλέφωνο: 22313-51062</w:t>
            </w:r>
          </w:p>
          <w:p w:rsidR="00E10724" w:rsidRDefault="00E10724" w:rsidP="00A2492F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Fax</w:t>
            </w:r>
            <w:proofErr w:type="spellEnd"/>
            <w:r>
              <w:rPr>
                <w:sz w:val="18"/>
                <w:szCs w:val="18"/>
              </w:rPr>
              <w:t>: 22313 - 51016</w:t>
            </w:r>
          </w:p>
          <w:p w:rsidR="00E10724" w:rsidRPr="00A03CA7" w:rsidRDefault="00E10724" w:rsidP="00A2492F">
            <w:pPr>
              <w:spacing w:after="0"/>
              <w:rPr>
                <w:sz w:val="18"/>
                <w:szCs w:val="18"/>
              </w:rPr>
            </w:pPr>
            <w:r w:rsidRPr="009732B3">
              <w:rPr>
                <w:sz w:val="18"/>
                <w:szCs w:val="18"/>
              </w:rPr>
              <w:t xml:space="preserve">             </w:t>
            </w:r>
          </w:p>
        </w:tc>
        <w:tc>
          <w:tcPr>
            <w:tcW w:w="533" w:type="dxa"/>
          </w:tcPr>
          <w:p w:rsidR="00E10724" w:rsidRPr="009732B3" w:rsidRDefault="00E10724" w:rsidP="00A2492F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3912" w:type="dxa"/>
          </w:tcPr>
          <w:p w:rsidR="00E10724" w:rsidRDefault="00E10724" w:rsidP="00A2492F">
            <w:pPr>
              <w:spacing w:after="0"/>
              <w:jc w:val="center"/>
              <w:rPr>
                <w:sz w:val="20"/>
                <w:szCs w:val="20"/>
              </w:rPr>
            </w:pPr>
            <w:r w:rsidRPr="008057AD">
              <w:rPr>
                <w:sz w:val="20"/>
                <w:szCs w:val="20"/>
              </w:rPr>
              <w:t>Λαμία,</w:t>
            </w:r>
            <w:r w:rsidR="00C45FBB">
              <w:rPr>
                <w:sz w:val="20"/>
                <w:szCs w:val="20"/>
              </w:rPr>
              <w:t>8-1-2018</w:t>
            </w:r>
            <w:r w:rsidRPr="008057AD">
              <w:rPr>
                <w:sz w:val="20"/>
                <w:szCs w:val="20"/>
              </w:rPr>
              <w:t xml:space="preserve"> </w:t>
            </w:r>
          </w:p>
          <w:p w:rsidR="00E10724" w:rsidRDefault="00E10724" w:rsidP="00E10724">
            <w:pPr>
              <w:spacing w:after="0"/>
              <w:jc w:val="center"/>
              <w:rPr>
                <w:sz w:val="18"/>
                <w:szCs w:val="18"/>
              </w:rPr>
            </w:pPr>
            <w:r w:rsidRPr="008057AD">
              <w:rPr>
                <w:sz w:val="20"/>
                <w:szCs w:val="20"/>
              </w:rPr>
              <w:t>Αριθ. Πρωτ</w:t>
            </w:r>
            <w:r>
              <w:rPr>
                <w:sz w:val="20"/>
                <w:szCs w:val="20"/>
              </w:rPr>
              <w:t>:</w:t>
            </w:r>
            <w:r w:rsidR="00C45FBB">
              <w:rPr>
                <w:sz w:val="20"/>
                <w:szCs w:val="20"/>
              </w:rPr>
              <w:t>932</w:t>
            </w:r>
          </w:p>
        </w:tc>
      </w:tr>
    </w:tbl>
    <w:p w:rsidR="00E10724" w:rsidRDefault="00E10724" w:rsidP="00E10724">
      <w:pPr>
        <w:spacing w:after="0"/>
        <w:rPr>
          <w:sz w:val="18"/>
          <w:szCs w:val="18"/>
        </w:rPr>
      </w:pPr>
    </w:p>
    <w:p w:rsidR="00E10724" w:rsidRPr="001456FD" w:rsidRDefault="00E10724" w:rsidP="00E10724">
      <w:pPr>
        <w:pStyle w:val="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ΠΕΡΙΛΗΨΗ  ΔΙΑΚΗΡΥΞΗΣ</w:t>
      </w:r>
      <w:r w:rsidRPr="009732B3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ΔΗΜΟΠΡΑΣΙΑΣ</w:t>
      </w:r>
    </w:p>
    <w:p w:rsidR="00E10724" w:rsidRDefault="00E10724" w:rsidP="00E10724">
      <w:pPr>
        <w:spacing w:line="360" w:lineRule="auto"/>
        <w:jc w:val="both"/>
        <w:rPr>
          <w:sz w:val="18"/>
          <w:szCs w:val="18"/>
        </w:rPr>
      </w:pPr>
    </w:p>
    <w:p w:rsidR="00E10724" w:rsidRPr="007D7A28" w:rsidRDefault="00E10724" w:rsidP="00E10724">
      <w:pPr>
        <w:spacing w:line="360" w:lineRule="auto"/>
        <w:jc w:val="both"/>
        <w:rPr>
          <w:rFonts w:cs="Arial"/>
          <w:bCs/>
          <w:sz w:val="20"/>
          <w:szCs w:val="20"/>
        </w:rPr>
      </w:pPr>
      <w:r w:rsidRPr="00A03CA7">
        <w:rPr>
          <w:sz w:val="20"/>
          <w:szCs w:val="20"/>
        </w:rPr>
        <w:t xml:space="preserve">Ανακοινώνουμε ότι στις </w:t>
      </w:r>
      <w:r>
        <w:rPr>
          <w:b/>
          <w:sz w:val="20"/>
          <w:szCs w:val="20"/>
        </w:rPr>
        <w:t>23</w:t>
      </w:r>
      <w:r w:rsidRPr="002B07A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Ιανουαρίου</w:t>
      </w:r>
      <w:r w:rsidRPr="00A03CA7">
        <w:rPr>
          <w:sz w:val="20"/>
          <w:szCs w:val="20"/>
        </w:rPr>
        <w:t xml:space="preserve"> ημέρα </w:t>
      </w:r>
      <w:r w:rsidRPr="00E10724">
        <w:rPr>
          <w:b/>
          <w:sz w:val="20"/>
          <w:szCs w:val="20"/>
        </w:rPr>
        <w:t>Τρίτη</w:t>
      </w:r>
      <w:r w:rsidRPr="001D1FA6">
        <w:rPr>
          <w:b/>
          <w:sz w:val="20"/>
          <w:szCs w:val="20"/>
        </w:rPr>
        <w:t xml:space="preserve"> </w:t>
      </w:r>
      <w:r w:rsidRPr="00A03CA7">
        <w:rPr>
          <w:sz w:val="20"/>
          <w:szCs w:val="20"/>
        </w:rPr>
        <w:t>και ώρα</w:t>
      </w:r>
      <w:r w:rsidRPr="00A03CA7">
        <w:rPr>
          <w:b/>
          <w:bCs/>
          <w:sz w:val="20"/>
          <w:szCs w:val="20"/>
        </w:rPr>
        <w:t xml:space="preserve"> </w:t>
      </w:r>
      <w:r w:rsidRPr="004E388F">
        <w:rPr>
          <w:b/>
          <w:bCs/>
        </w:rPr>
        <w:t>13:</w:t>
      </w:r>
      <w:r>
        <w:rPr>
          <w:b/>
          <w:bCs/>
        </w:rPr>
        <w:t>0</w:t>
      </w:r>
      <w:r w:rsidRPr="004E388F">
        <w:rPr>
          <w:b/>
          <w:bCs/>
        </w:rPr>
        <w:t>0</w:t>
      </w:r>
      <w:r w:rsidRPr="00A03CA7">
        <w:rPr>
          <w:sz w:val="20"/>
          <w:szCs w:val="20"/>
        </w:rPr>
        <w:t xml:space="preserve"> θα γίνει στο Δημοτικό Κατάστημα επί της οδού Φλέμινγκ (1</w:t>
      </w:r>
      <w:r w:rsidRPr="00A03CA7">
        <w:rPr>
          <w:sz w:val="20"/>
          <w:szCs w:val="20"/>
          <w:vertAlign w:val="superscript"/>
        </w:rPr>
        <w:t>ος</w:t>
      </w:r>
      <w:r w:rsidRPr="00A03CA7">
        <w:rPr>
          <w:sz w:val="20"/>
          <w:szCs w:val="20"/>
        </w:rPr>
        <w:t xml:space="preserve"> όροφος) και ενώπιον της αρμόδιας Επιτροπής  </w:t>
      </w:r>
      <w:r>
        <w:rPr>
          <w:sz w:val="20"/>
          <w:szCs w:val="20"/>
        </w:rPr>
        <w:t xml:space="preserve">πρόχειρη </w:t>
      </w:r>
      <w:r w:rsidRPr="00A03CA7">
        <w:rPr>
          <w:sz w:val="20"/>
          <w:szCs w:val="20"/>
        </w:rPr>
        <w:t xml:space="preserve">φανερή πλειοδοτική δημοπρασία για την </w:t>
      </w:r>
      <w:r w:rsidRPr="002B07AE">
        <w:rPr>
          <w:b/>
          <w:sz w:val="20"/>
          <w:szCs w:val="20"/>
        </w:rPr>
        <w:t>εκποίηση ποσότητας ξυλείας</w:t>
      </w:r>
      <w:r>
        <w:rPr>
          <w:sz w:val="20"/>
          <w:szCs w:val="20"/>
        </w:rPr>
        <w:t xml:space="preserve"> </w:t>
      </w:r>
      <w:r w:rsidRPr="0080099D">
        <w:rPr>
          <w:b/>
          <w:sz w:val="20"/>
          <w:szCs w:val="20"/>
        </w:rPr>
        <w:t xml:space="preserve">βάρους </w:t>
      </w:r>
      <w:r>
        <w:rPr>
          <w:b/>
          <w:sz w:val="20"/>
          <w:szCs w:val="20"/>
        </w:rPr>
        <w:t>21</w:t>
      </w:r>
      <w:r w:rsidRPr="0080099D">
        <w:rPr>
          <w:b/>
          <w:sz w:val="20"/>
          <w:szCs w:val="20"/>
        </w:rPr>
        <w:t xml:space="preserve"> τόνων περίπου </w:t>
      </w:r>
      <w:r>
        <w:rPr>
          <w:sz w:val="20"/>
          <w:szCs w:val="20"/>
        </w:rPr>
        <w:t>που προέρχεται από την κοπή και το κλάδεμα δέντρων του Δήμου.</w:t>
      </w:r>
    </w:p>
    <w:p w:rsidR="00E10724" w:rsidRPr="00A03CA7" w:rsidRDefault="00E10724" w:rsidP="00E10724">
      <w:pPr>
        <w:spacing w:line="360" w:lineRule="auto"/>
        <w:ind w:left="60"/>
        <w:jc w:val="both"/>
        <w:rPr>
          <w:sz w:val="20"/>
          <w:szCs w:val="20"/>
        </w:rPr>
      </w:pPr>
      <w:r w:rsidRPr="00A03CA7">
        <w:rPr>
          <w:sz w:val="20"/>
          <w:szCs w:val="20"/>
        </w:rPr>
        <w:t xml:space="preserve">Τιμή πρώτης προσφοράς: </w:t>
      </w:r>
      <w:r>
        <w:rPr>
          <w:b/>
          <w:sz w:val="20"/>
          <w:szCs w:val="20"/>
        </w:rPr>
        <w:t xml:space="preserve">735 </w:t>
      </w:r>
      <w:r w:rsidRPr="002B07AE">
        <w:rPr>
          <w:b/>
          <w:sz w:val="20"/>
          <w:szCs w:val="20"/>
        </w:rPr>
        <w:t>ευρώ</w:t>
      </w:r>
    </w:p>
    <w:p w:rsidR="00E10724" w:rsidRPr="00A03CA7" w:rsidRDefault="00E10724" w:rsidP="00E10724">
      <w:pPr>
        <w:spacing w:line="360" w:lineRule="auto"/>
        <w:jc w:val="both"/>
        <w:rPr>
          <w:sz w:val="20"/>
          <w:szCs w:val="20"/>
        </w:rPr>
      </w:pPr>
      <w:r w:rsidRPr="00A03CA7">
        <w:rPr>
          <w:sz w:val="20"/>
          <w:szCs w:val="20"/>
        </w:rPr>
        <w:t>Για να γίνει κάποιος δεκτός στη δημοπρασία</w:t>
      </w:r>
      <w:r>
        <w:rPr>
          <w:sz w:val="20"/>
          <w:szCs w:val="20"/>
        </w:rPr>
        <w:t>,</w:t>
      </w:r>
      <w:r w:rsidRPr="00A03CA7">
        <w:rPr>
          <w:sz w:val="20"/>
          <w:szCs w:val="20"/>
        </w:rPr>
        <w:t xml:space="preserve"> εκτός των άλλων</w:t>
      </w:r>
      <w:r>
        <w:rPr>
          <w:sz w:val="20"/>
          <w:szCs w:val="20"/>
        </w:rPr>
        <w:t>,</w:t>
      </w:r>
      <w:r w:rsidRPr="00A03CA7">
        <w:rPr>
          <w:sz w:val="20"/>
          <w:szCs w:val="20"/>
        </w:rPr>
        <w:t xml:space="preserve"> πρέπει να καταβάλλει χρηματική εγγύηση 10% επί του ορίου της πρώτης προσφοράς  ήτοι </w:t>
      </w:r>
      <w:r>
        <w:rPr>
          <w:b/>
          <w:sz w:val="20"/>
          <w:szCs w:val="20"/>
        </w:rPr>
        <w:t>73,5</w:t>
      </w:r>
      <w:r w:rsidRPr="00BB45BF">
        <w:rPr>
          <w:b/>
          <w:sz w:val="20"/>
          <w:szCs w:val="20"/>
        </w:rPr>
        <w:t xml:space="preserve"> ευρώ</w:t>
      </w:r>
      <w:r>
        <w:rPr>
          <w:sz w:val="20"/>
          <w:szCs w:val="20"/>
        </w:rPr>
        <w:t xml:space="preserve">, </w:t>
      </w:r>
      <w:r w:rsidRPr="00A03CA7">
        <w:rPr>
          <w:sz w:val="20"/>
          <w:szCs w:val="20"/>
        </w:rPr>
        <w:t xml:space="preserve"> να </w:t>
      </w:r>
      <w:r>
        <w:rPr>
          <w:sz w:val="20"/>
          <w:szCs w:val="20"/>
        </w:rPr>
        <w:t xml:space="preserve">προσκομίσει δημοτική </w:t>
      </w:r>
      <w:r w:rsidRPr="00A03CA7">
        <w:rPr>
          <w:sz w:val="20"/>
          <w:szCs w:val="20"/>
        </w:rPr>
        <w:t xml:space="preserve">ενημερότητα, και να παρουσιάσει αξιόχρεο εγγυητή με τα ίδια δικαιολογητικά. </w:t>
      </w:r>
    </w:p>
    <w:p w:rsidR="00E10724" w:rsidRPr="00A03CA7" w:rsidRDefault="00E10724" w:rsidP="00E10724">
      <w:pPr>
        <w:spacing w:line="360" w:lineRule="auto"/>
        <w:jc w:val="both"/>
        <w:rPr>
          <w:sz w:val="20"/>
          <w:szCs w:val="20"/>
        </w:rPr>
      </w:pPr>
      <w:r w:rsidRPr="00A03CA7">
        <w:rPr>
          <w:sz w:val="20"/>
          <w:szCs w:val="20"/>
        </w:rPr>
        <w:t>Σε περίπτωση που δεν παρουσιαστεί κανείς ενδιαφερόμενος η δημοπρασία θα επαναληφθεί την επόμενη εβδομάδα την ίδια μέρα και ώρα.</w:t>
      </w:r>
    </w:p>
    <w:p w:rsidR="00E10724" w:rsidRPr="00A03CA7" w:rsidRDefault="00E10724" w:rsidP="00E10724">
      <w:pPr>
        <w:pStyle w:val="a3"/>
        <w:rPr>
          <w:sz w:val="20"/>
          <w:szCs w:val="20"/>
        </w:rPr>
      </w:pPr>
      <w:r w:rsidRPr="00A03CA7">
        <w:rPr>
          <w:rFonts w:asciiTheme="minorHAnsi" w:hAnsiTheme="minorHAnsi"/>
          <w:sz w:val="20"/>
          <w:szCs w:val="20"/>
        </w:rPr>
        <w:t xml:space="preserve">Περισσότερες πληροφορίες για τη δημοπρασία καθώς και το πλήρες κείμενο που περιλαμβάνει όλους τους όρους της διακήρυξης μπορούν να πάρουν οι ενδιαφερόμενοι από το γραφείο Προσόδων του Δήμου </w:t>
      </w:r>
      <w:proofErr w:type="spellStart"/>
      <w:r w:rsidRPr="00A03CA7">
        <w:rPr>
          <w:rFonts w:asciiTheme="minorHAnsi" w:hAnsiTheme="minorHAnsi"/>
          <w:sz w:val="20"/>
          <w:szCs w:val="20"/>
        </w:rPr>
        <w:t>τηλ</w:t>
      </w:r>
      <w:proofErr w:type="spellEnd"/>
      <w:r w:rsidRPr="00A03CA7">
        <w:rPr>
          <w:rFonts w:asciiTheme="minorHAnsi" w:hAnsiTheme="minorHAnsi"/>
          <w:sz w:val="20"/>
          <w:szCs w:val="20"/>
        </w:rPr>
        <w:t>. 22313-51062</w:t>
      </w:r>
      <w:r w:rsidRPr="00A03CA7">
        <w:rPr>
          <w:sz w:val="20"/>
          <w:szCs w:val="20"/>
        </w:rPr>
        <w:t>.</w:t>
      </w:r>
    </w:p>
    <w:p w:rsidR="00BA4D5E" w:rsidRPr="00582055" w:rsidRDefault="00BA4D5E" w:rsidP="00BA4D5E">
      <w:pPr>
        <w:spacing w:after="0" w:line="360" w:lineRule="auto"/>
        <w:jc w:val="both"/>
        <w:rPr>
          <w:sz w:val="18"/>
          <w:szCs w:val="18"/>
        </w:rPr>
      </w:pPr>
      <w:r w:rsidRPr="00582055">
        <w:rPr>
          <w:sz w:val="18"/>
          <w:szCs w:val="18"/>
          <w:u w:val="single"/>
        </w:rPr>
        <w:t>ΚΟΙΝΟΠΟΙΗΣΗ</w:t>
      </w:r>
      <w:r w:rsidRPr="00582055">
        <w:rPr>
          <w:sz w:val="18"/>
          <w:szCs w:val="18"/>
        </w:rPr>
        <w:t xml:space="preserve">                                                                         </w:t>
      </w:r>
      <w:r w:rsidRPr="00582055">
        <w:rPr>
          <w:sz w:val="18"/>
          <w:szCs w:val="18"/>
        </w:rPr>
        <w:tab/>
      </w:r>
      <w:r w:rsidRPr="00582055">
        <w:rPr>
          <w:sz w:val="18"/>
          <w:szCs w:val="18"/>
        </w:rPr>
        <w:tab/>
        <w:t xml:space="preserve">                        </w:t>
      </w:r>
      <w:r w:rsidRPr="00582055">
        <w:rPr>
          <w:sz w:val="20"/>
          <w:szCs w:val="20"/>
        </w:rPr>
        <w:t xml:space="preserve">Ο Δήμαρχος </w:t>
      </w:r>
      <w:proofErr w:type="spellStart"/>
      <w:r w:rsidRPr="00582055">
        <w:rPr>
          <w:sz w:val="20"/>
          <w:szCs w:val="20"/>
        </w:rPr>
        <w:t>Λαμιέων</w:t>
      </w:r>
      <w:proofErr w:type="spellEnd"/>
    </w:p>
    <w:p w:rsidR="00BA4D5E" w:rsidRPr="00582055" w:rsidRDefault="00BA4D5E" w:rsidP="00BA4D5E">
      <w:pPr>
        <w:numPr>
          <w:ilvl w:val="0"/>
          <w:numId w:val="1"/>
        </w:numPr>
        <w:spacing w:after="0" w:line="360" w:lineRule="auto"/>
        <w:jc w:val="both"/>
        <w:rPr>
          <w:sz w:val="18"/>
          <w:szCs w:val="18"/>
        </w:rPr>
      </w:pPr>
      <w:r w:rsidRPr="00582055">
        <w:rPr>
          <w:sz w:val="18"/>
          <w:szCs w:val="18"/>
        </w:rPr>
        <w:t xml:space="preserve">Μέλη  επιτροπής άρθρου 1 Π.Δ. 270/81 </w:t>
      </w:r>
    </w:p>
    <w:p w:rsidR="00BA4D5E" w:rsidRPr="00582055" w:rsidRDefault="00BA4D5E" w:rsidP="00BA4D5E">
      <w:pPr>
        <w:spacing w:after="0" w:line="360" w:lineRule="auto"/>
        <w:ind w:left="360"/>
        <w:jc w:val="both"/>
        <w:rPr>
          <w:sz w:val="18"/>
          <w:szCs w:val="18"/>
        </w:rPr>
      </w:pPr>
      <w:r w:rsidRPr="00582055">
        <w:rPr>
          <w:sz w:val="18"/>
          <w:szCs w:val="18"/>
        </w:rPr>
        <w:t xml:space="preserve">κ. </w:t>
      </w:r>
      <w:proofErr w:type="spellStart"/>
      <w:r w:rsidRPr="00582055">
        <w:rPr>
          <w:sz w:val="18"/>
          <w:szCs w:val="18"/>
        </w:rPr>
        <w:t>Αρναούτογλου</w:t>
      </w:r>
      <w:proofErr w:type="spellEnd"/>
      <w:r w:rsidRPr="00582055">
        <w:rPr>
          <w:sz w:val="18"/>
          <w:szCs w:val="18"/>
        </w:rPr>
        <w:t xml:space="preserve"> Θεόδωρο</w:t>
      </w:r>
    </w:p>
    <w:p w:rsidR="00BA4D5E" w:rsidRPr="00582055" w:rsidRDefault="00BA4D5E" w:rsidP="00BA4D5E">
      <w:pPr>
        <w:spacing w:after="0" w:line="360" w:lineRule="auto"/>
        <w:ind w:left="360"/>
        <w:jc w:val="both"/>
        <w:rPr>
          <w:sz w:val="18"/>
          <w:szCs w:val="18"/>
        </w:rPr>
      </w:pPr>
      <w:r w:rsidRPr="00582055">
        <w:rPr>
          <w:sz w:val="18"/>
          <w:szCs w:val="18"/>
        </w:rPr>
        <w:t xml:space="preserve">κ. </w:t>
      </w:r>
      <w:proofErr w:type="spellStart"/>
      <w:r w:rsidRPr="00582055">
        <w:rPr>
          <w:sz w:val="18"/>
          <w:szCs w:val="18"/>
        </w:rPr>
        <w:t>Τσακμάκη</w:t>
      </w:r>
      <w:proofErr w:type="spellEnd"/>
      <w:r w:rsidRPr="00582055">
        <w:rPr>
          <w:sz w:val="18"/>
          <w:szCs w:val="18"/>
        </w:rPr>
        <w:t xml:space="preserve"> Δημήτριο</w:t>
      </w:r>
    </w:p>
    <w:p w:rsidR="00BA4D5E" w:rsidRPr="00582055" w:rsidRDefault="00BA4D5E" w:rsidP="00BA4D5E">
      <w:pPr>
        <w:spacing w:after="0" w:line="360" w:lineRule="auto"/>
        <w:ind w:left="360"/>
        <w:jc w:val="both"/>
        <w:rPr>
          <w:sz w:val="18"/>
          <w:szCs w:val="18"/>
        </w:rPr>
      </w:pPr>
      <w:r w:rsidRPr="00582055">
        <w:rPr>
          <w:sz w:val="18"/>
          <w:szCs w:val="18"/>
        </w:rPr>
        <w:t xml:space="preserve">κ. </w:t>
      </w:r>
      <w:proofErr w:type="spellStart"/>
      <w:r w:rsidRPr="00582055">
        <w:rPr>
          <w:sz w:val="18"/>
          <w:szCs w:val="18"/>
        </w:rPr>
        <w:t>Μπολοκούτα</w:t>
      </w:r>
      <w:proofErr w:type="spellEnd"/>
      <w:r w:rsidRPr="00582055">
        <w:rPr>
          <w:sz w:val="18"/>
          <w:szCs w:val="18"/>
        </w:rPr>
        <w:t xml:space="preserve"> Κων/</w:t>
      </w:r>
      <w:proofErr w:type="spellStart"/>
      <w:r w:rsidRPr="00582055">
        <w:rPr>
          <w:sz w:val="18"/>
          <w:szCs w:val="18"/>
        </w:rPr>
        <w:t>νο</w:t>
      </w:r>
      <w:proofErr w:type="spellEnd"/>
      <w:r w:rsidRPr="00582055">
        <w:rPr>
          <w:sz w:val="18"/>
          <w:szCs w:val="18"/>
        </w:rPr>
        <w:t xml:space="preserve">                                                           </w:t>
      </w:r>
      <w:r>
        <w:rPr>
          <w:sz w:val="18"/>
          <w:szCs w:val="18"/>
        </w:rPr>
        <w:t xml:space="preserve">             </w:t>
      </w:r>
      <w:r w:rsidRPr="00582055">
        <w:rPr>
          <w:sz w:val="18"/>
          <w:szCs w:val="18"/>
        </w:rPr>
        <w:t xml:space="preserve">                     </w:t>
      </w:r>
      <w:r w:rsidRPr="00582055">
        <w:rPr>
          <w:sz w:val="20"/>
          <w:szCs w:val="20"/>
        </w:rPr>
        <w:t xml:space="preserve">Νικόλαος </w:t>
      </w:r>
      <w:proofErr w:type="spellStart"/>
      <w:r w:rsidRPr="00582055">
        <w:rPr>
          <w:sz w:val="20"/>
          <w:szCs w:val="20"/>
        </w:rPr>
        <w:t>Σταυρογιάννης</w:t>
      </w:r>
      <w:proofErr w:type="spellEnd"/>
      <w:r w:rsidRPr="00582055">
        <w:rPr>
          <w:sz w:val="18"/>
          <w:szCs w:val="18"/>
        </w:rPr>
        <w:t xml:space="preserve">   </w:t>
      </w:r>
    </w:p>
    <w:p w:rsidR="00BA4D5E" w:rsidRDefault="00BA4D5E" w:rsidP="00BA4D5E">
      <w:pPr>
        <w:pStyle w:val="a5"/>
        <w:numPr>
          <w:ilvl w:val="0"/>
          <w:numId w:val="1"/>
        </w:numPr>
        <w:spacing w:after="0" w:line="360" w:lineRule="auto"/>
        <w:jc w:val="both"/>
        <w:rPr>
          <w:sz w:val="18"/>
          <w:szCs w:val="18"/>
        </w:rPr>
      </w:pPr>
      <w:r w:rsidRPr="00582055">
        <w:rPr>
          <w:sz w:val="18"/>
          <w:szCs w:val="18"/>
        </w:rPr>
        <w:t>Τοιχοκόλληση στο Δημοτικό Κατάστημ</w:t>
      </w:r>
      <w:r>
        <w:rPr>
          <w:sz w:val="18"/>
          <w:szCs w:val="18"/>
        </w:rPr>
        <w:t>α</w:t>
      </w:r>
    </w:p>
    <w:p w:rsidR="00431082" w:rsidRPr="00BA4D5E" w:rsidRDefault="00431082" w:rsidP="00431082">
      <w:pPr>
        <w:pStyle w:val="a5"/>
        <w:spacing w:after="0" w:line="360" w:lineRule="auto"/>
        <w:ind w:left="360"/>
        <w:jc w:val="both"/>
        <w:rPr>
          <w:sz w:val="18"/>
          <w:szCs w:val="18"/>
        </w:rPr>
      </w:pPr>
    </w:p>
    <w:sectPr w:rsidR="00431082" w:rsidRPr="00BA4D5E" w:rsidSect="006128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3677E"/>
    <w:multiLevelType w:val="hybridMultilevel"/>
    <w:tmpl w:val="D12288C4"/>
    <w:lvl w:ilvl="0" w:tplc="17E4E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0724"/>
    <w:rsid w:val="00431082"/>
    <w:rsid w:val="009B6E26"/>
    <w:rsid w:val="00BA4D5E"/>
    <w:rsid w:val="00C45FBB"/>
    <w:rsid w:val="00E1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26"/>
  </w:style>
  <w:style w:type="paragraph" w:styleId="2">
    <w:name w:val="heading 2"/>
    <w:basedOn w:val="a"/>
    <w:next w:val="a"/>
    <w:link w:val="2Char"/>
    <w:semiHidden/>
    <w:unhideWhenUsed/>
    <w:qFormat/>
    <w:rsid w:val="00E107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3">
    <w:name w:val="heading 3"/>
    <w:basedOn w:val="a"/>
    <w:next w:val="a"/>
    <w:link w:val="3Char"/>
    <w:semiHidden/>
    <w:unhideWhenUsed/>
    <w:qFormat/>
    <w:rsid w:val="00E1072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E1072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3Char">
    <w:name w:val="Επικεφαλίδα 3 Char"/>
    <w:basedOn w:val="a0"/>
    <w:link w:val="3"/>
    <w:semiHidden/>
    <w:rsid w:val="00E10724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Char"/>
    <w:semiHidden/>
    <w:unhideWhenUsed/>
    <w:rsid w:val="00E1072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Σώμα κειμένου Char"/>
    <w:basedOn w:val="a0"/>
    <w:link w:val="a3"/>
    <w:semiHidden/>
    <w:rsid w:val="00E1072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E1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107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4D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1485</Characters>
  <Application>Microsoft Office Word</Application>
  <DocSecurity>0</DocSecurity>
  <Lines>12</Lines>
  <Paragraphs>3</Paragraphs>
  <ScaleCrop>false</ScaleCrop>
  <Company>Microsoft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agketsiou</dc:creator>
  <cp:keywords/>
  <dc:description/>
  <cp:lastModifiedBy>agketsiou</cp:lastModifiedBy>
  <cp:revision>5</cp:revision>
  <dcterms:created xsi:type="dcterms:W3CDTF">2018-01-08T06:01:00Z</dcterms:created>
  <dcterms:modified xsi:type="dcterms:W3CDTF">2018-01-09T07:37:00Z</dcterms:modified>
</cp:coreProperties>
</file>