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3C353" w14:textId="77777777" w:rsidR="00AC70E3" w:rsidRPr="00AC4C51" w:rsidRDefault="00AC70E3" w:rsidP="00785141">
      <w:pPr>
        <w:pStyle w:val="a3"/>
        <w:tabs>
          <w:tab w:val="left" w:pos="6300"/>
        </w:tabs>
        <w:spacing w:after="20" w:line="288" w:lineRule="auto"/>
        <w:jc w:val="left"/>
        <w:rPr>
          <w:rFonts w:ascii="Arial" w:hAnsi="Arial" w:cs="Arial"/>
          <w:u w:val="none"/>
          <w:lang w:val="en-US"/>
        </w:rPr>
      </w:pPr>
    </w:p>
    <w:p w14:paraId="2D921856" w14:textId="77777777" w:rsidR="00925833" w:rsidRDefault="00925833" w:rsidP="00925833">
      <w:pPr>
        <w:pStyle w:val="a3"/>
        <w:tabs>
          <w:tab w:val="left" w:pos="6300"/>
        </w:tabs>
        <w:spacing w:after="20" w:line="288" w:lineRule="auto"/>
        <w:rPr>
          <w:rFonts w:ascii="Arial" w:hAnsi="Arial" w:cs="Arial"/>
          <w:u w:val="none"/>
        </w:rPr>
      </w:pPr>
      <w:r>
        <w:rPr>
          <w:rFonts w:ascii="Arial" w:hAnsi="Arial" w:cs="Arial"/>
          <w:u w:val="none"/>
        </w:rPr>
        <w:t xml:space="preserve">            </w:t>
      </w:r>
    </w:p>
    <w:p w14:paraId="3563C354" w14:textId="4FDB1C4E" w:rsidR="00AC70E3" w:rsidRPr="00AC4C51" w:rsidRDefault="00AC70E3" w:rsidP="00925833">
      <w:pPr>
        <w:pStyle w:val="a3"/>
        <w:tabs>
          <w:tab w:val="left" w:pos="6300"/>
        </w:tabs>
        <w:spacing w:after="20" w:line="288" w:lineRule="auto"/>
        <w:jc w:val="left"/>
        <w:rPr>
          <w:rFonts w:ascii="Arial" w:hAnsi="Arial" w:cs="Arial"/>
          <w:u w:val="none"/>
        </w:rPr>
      </w:pPr>
      <w:r w:rsidRPr="00AC4C51">
        <w:rPr>
          <w:rFonts w:ascii="Arial" w:hAnsi="Arial" w:cs="Arial"/>
          <w:u w:val="none"/>
        </w:rPr>
        <w:t xml:space="preserve"> </w:t>
      </w:r>
      <w:r w:rsidRPr="00AC4C51">
        <w:rPr>
          <w:rFonts w:ascii="Arial" w:eastAsia="Calibri" w:hAnsi="Arial" w:cs="Arial"/>
          <w:noProof/>
          <w:u w:val="none"/>
        </w:rPr>
        <w:drawing>
          <wp:inline distT="0" distB="0" distL="0" distR="0" wp14:anchorId="3563C836" wp14:editId="3563C837">
            <wp:extent cx="504825" cy="534035"/>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534035"/>
                    </a:xfrm>
                    <a:prstGeom prst="rect">
                      <a:avLst/>
                    </a:prstGeom>
                    <a:noFill/>
                    <a:ln>
                      <a:noFill/>
                    </a:ln>
                  </pic:spPr>
                </pic:pic>
              </a:graphicData>
            </a:graphic>
          </wp:inline>
        </w:drawing>
      </w:r>
      <w:r w:rsidR="00925833">
        <w:rPr>
          <w:rFonts w:ascii="Arial" w:hAnsi="Arial" w:cs="Arial"/>
          <w:u w:val="none"/>
        </w:rPr>
        <w:tab/>
      </w:r>
      <w:r w:rsidR="00925833" w:rsidRPr="00925833">
        <w:rPr>
          <w:rFonts w:ascii="Arial" w:hAnsi="Arial" w:cs="Arial"/>
          <w:u w:val="none"/>
        </w:rPr>
        <w:t>ΑΔΑ</w:t>
      </w:r>
      <w:r w:rsidR="00925833">
        <w:rPr>
          <w:rFonts w:ascii="Arial" w:hAnsi="Arial" w:cs="Arial"/>
          <w:u w:val="none"/>
        </w:rPr>
        <w:t>:</w:t>
      </w:r>
      <w:r w:rsidR="00E21406">
        <w:rPr>
          <w:rFonts w:ascii="Arial" w:hAnsi="Arial" w:cs="Arial"/>
          <w:u w:val="none"/>
        </w:rPr>
        <w:t>Ω</w:t>
      </w:r>
      <w:r w:rsidR="00925833" w:rsidRPr="00925833">
        <w:rPr>
          <w:rFonts w:ascii="Arial" w:hAnsi="Arial" w:cs="Arial"/>
          <w:u w:val="none"/>
        </w:rPr>
        <w:t>ΡΤΑΩΛΚ-ΧΘΥ</w:t>
      </w:r>
    </w:p>
    <w:p w14:paraId="3563C355" w14:textId="6060C3C9" w:rsidR="002B28B6" w:rsidRPr="00AC4C51" w:rsidRDefault="002B28B6" w:rsidP="00785141">
      <w:pPr>
        <w:pStyle w:val="a3"/>
        <w:tabs>
          <w:tab w:val="left" w:pos="6300"/>
        </w:tabs>
        <w:spacing w:after="20" w:line="288" w:lineRule="auto"/>
        <w:jc w:val="left"/>
        <w:rPr>
          <w:rFonts w:ascii="Arial" w:hAnsi="Arial" w:cs="Arial"/>
          <w:u w:val="none"/>
        </w:rPr>
      </w:pPr>
      <w:r w:rsidRPr="00AC4C51">
        <w:rPr>
          <w:rFonts w:ascii="Arial" w:hAnsi="Arial" w:cs="Arial"/>
          <w:u w:val="none"/>
        </w:rPr>
        <w:t>ΕΛΛΗΝΙΚΗ ΔΗΜΟΚΡΑΤΙΑ</w:t>
      </w:r>
      <w:r w:rsidR="00785141" w:rsidRPr="00AC4C51">
        <w:rPr>
          <w:rFonts w:ascii="Arial" w:hAnsi="Arial" w:cs="Arial"/>
          <w:u w:val="none"/>
        </w:rPr>
        <w:tab/>
      </w:r>
      <w:r w:rsidRPr="00AC4C51">
        <w:rPr>
          <w:rFonts w:ascii="Arial" w:hAnsi="Arial" w:cs="Arial"/>
          <w:u w:val="none"/>
        </w:rPr>
        <w:t xml:space="preserve"> </w:t>
      </w:r>
    </w:p>
    <w:p w14:paraId="3563C356" w14:textId="77777777" w:rsidR="002B28B6" w:rsidRPr="00AC4C51" w:rsidRDefault="002B28B6">
      <w:pPr>
        <w:pStyle w:val="a3"/>
        <w:spacing w:after="20" w:line="288" w:lineRule="auto"/>
        <w:jc w:val="left"/>
        <w:rPr>
          <w:rFonts w:ascii="Arial" w:hAnsi="Arial" w:cs="Arial"/>
          <w:u w:val="none"/>
        </w:rPr>
      </w:pPr>
      <w:r w:rsidRPr="00AC4C51">
        <w:rPr>
          <w:rFonts w:ascii="Arial" w:hAnsi="Arial" w:cs="Arial"/>
          <w:u w:val="none"/>
        </w:rPr>
        <w:t>ΔΗΜΟΣ ΛΑΜΙΕΩΝ</w:t>
      </w:r>
    </w:p>
    <w:p w14:paraId="3563C357" w14:textId="77777777" w:rsidR="002B28B6" w:rsidRPr="00AC4C51" w:rsidRDefault="002B28B6" w:rsidP="00785141">
      <w:pPr>
        <w:pStyle w:val="a3"/>
        <w:spacing w:after="20" w:line="288" w:lineRule="auto"/>
        <w:jc w:val="right"/>
        <w:rPr>
          <w:rFonts w:ascii="Arial" w:hAnsi="Arial" w:cs="Arial"/>
          <w:u w:val="none"/>
        </w:rPr>
      </w:pPr>
    </w:p>
    <w:p w14:paraId="3563C358" w14:textId="77777777" w:rsidR="002B28B6" w:rsidRPr="00AC4C51" w:rsidRDefault="002B28B6">
      <w:pPr>
        <w:pStyle w:val="a3"/>
        <w:spacing w:after="20" w:line="288" w:lineRule="auto"/>
        <w:jc w:val="right"/>
        <w:rPr>
          <w:rFonts w:ascii="Arial" w:hAnsi="Arial" w:cs="Arial"/>
          <w:u w:val="none"/>
        </w:rPr>
      </w:pPr>
      <w:r w:rsidRPr="00AC4C51">
        <w:rPr>
          <w:rFonts w:ascii="Arial" w:hAnsi="Arial" w:cs="Arial"/>
          <w:u w:val="none"/>
        </w:rPr>
        <w:t xml:space="preserve">ΑΡΙΘΜ. ΑΠΟΦ. :   291 /2019 </w:t>
      </w:r>
    </w:p>
    <w:p w14:paraId="3563C359" w14:textId="77777777" w:rsidR="002B28B6" w:rsidRPr="00AC4C51" w:rsidRDefault="002B28B6">
      <w:pPr>
        <w:pStyle w:val="a3"/>
        <w:spacing w:after="20" w:line="288" w:lineRule="auto"/>
        <w:jc w:val="both"/>
        <w:rPr>
          <w:rFonts w:ascii="Arial" w:hAnsi="Arial" w:cs="Arial"/>
          <w:u w:val="none"/>
        </w:rPr>
      </w:pPr>
    </w:p>
    <w:p w14:paraId="3563C35A" w14:textId="77777777" w:rsidR="002B28B6" w:rsidRPr="00AC4C51" w:rsidRDefault="002B28B6">
      <w:pPr>
        <w:pStyle w:val="a3"/>
        <w:spacing w:after="20" w:line="288" w:lineRule="auto"/>
        <w:jc w:val="both"/>
        <w:rPr>
          <w:rFonts w:ascii="Arial" w:hAnsi="Arial" w:cs="Arial"/>
          <w:u w:val="none"/>
        </w:rPr>
      </w:pPr>
      <w:r w:rsidRPr="00AC4C51">
        <w:rPr>
          <w:rFonts w:ascii="Arial" w:hAnsi="Arial" w:cs="Arial"/>
          <w:u w:val="none"/>
        </w:rPr>
        <w:t>Απόσπασμα από το πρακτικό της  35</w:t>
      </w:r>
      <w:r w:rsidRPr="00AC4C51">
        <w:rPr>
          <w:rFonts w:ascii="Arial" w:hAnsi="Arial" w:cs="Arial"/>
          <w:u w:val="none"/>
          <w:vertAlign w:val="superscript"/>
        </w:rPr>
        <w:t>ης</w:t>
      </w:r>
      <w:r w:rsidRPr="00AC4C51">
        <w:rPr>
          <w:rFonts w:ascii="Arial" w:hAnsi="Arial" w:cs="Arial"/>
          <w:u w:val="none"/>
        </w:rPr>
        <w:t xml:space="preserve"> συνεδρίασης </w:t>
      </w:r>
      <w:r w:rsidR="000E3C02" w:rsidRPr="00AC4C51">
        <w:rPr>
          <w:rFonts w:ascii="Arial" w:hAnsi="Arial" w:cs="Arial"/>
          <w:u w:val="none"/>
        </w:rPr>
        <w:t>της Οικονομικής Επιτροπής</w:t>
      </w:r>
      <w:r w:rsidRPr="00AC4C51">
        <w:rPr>
          <w:rFonts w:ascii="Arial" w:hAnsi="Arial" w:cs="Arial"/>
          <w:u w:val="none"/>
        </w:rPr>
        <w:t>.</w:t>
      </w:r>
    </w:p>
    <w:p w14:paraId="3563C35B" w14:textId="77777777" w:rsidR="002B28B6" w:rsidRPr="00AC4C51" w:rsidRDefault="002B28B6">
      <w:pPr>
        <w:pStyle w:val="a3"/>
        <w:spacing w:after="20" w:line="288" w:lineRule="auto"/>
        <w:jc w:val="both"/>
        <w:rPr>
          <w:rFonts w:ascii="Arial" w:hAnsi="Arial" w:cs="Arial"/>
          <w:u w:val="none"/>
        </w:rPr>
      </w:pPr>
    </w:p>
    <w:p w14:paraId="3563C35C" w14:textId="77777777" w:rsidR="002B28B6" w:rsidRPr="00AC4C51" w:rsidRDefault="002B28B6">
      <w:pPr>
        <w:pStyle w:val="a3"/>
        <w:spacing w:after="20" w:line="288" w:lineRule="auto"/>
        <w:jc w:val="both"/>
        <w:rPr>
          <w:rFonts w:ascii="Arial" w:hAnsi="Arial" w:cs="Arial"/>
          <w:u w:val="none"/>
        </w:rPr>
      </w:pPr>
      <w:r w:rsidRPr="00AC4C51">
        <w:rPr>
          <w:rFonts w:ascii="Arial" w:hAnsi="Arial" w:cs="Arial"/>
          <w:u w:val="none"/>
        </w:rPr>
        <w:t>Θ Ε Μ</w:t>
      </w:r>
      <w:r w:rsidR="0053484B" w:rsidRPr="00AC4C51">
        <w:rPr>
          <w:rFonts w:ascii="Arial" w:hAnsi="Arial" w:cs="Arial"/>
          <w:u w:val="none"/>
        </w:rPr>
        <w:t xml:space="preserve"> </w:t>
      </w:r>
      <w:r w:rsidRPr="00AC4C51">
        <w:rPr>
          <w:rFonts w:ascii="Arial" w:hAnsi="Arial" w:cs="Arial"/>
          <w:u w:val="none"/>
        </w:rPr>
        <w:t>Α : «</w:t>
      </w:r>
      <w:bookmarkStart w:id="0" w:name="thema"/>
      <w:bookmarkStart w:id="1" w:name="_GoBack"/>
      <w:r w:rsidRPr="00AC4C51">
        <w:rPr>
          <w:rFonts w:ascii="Arial" w:hAnsi="Arial" w:cs="Arial"/>
          <w:u w:val="none"/>
        </w:rPr>
        <w:t>Αναμόρφωση του προϋπολογισμού του Δήμου   τρέχοντος έτους και τροποποίηση του τεχνικού προγράμματος</w:t>
      </w:r>
      <w:bookmarkEnd w:id="0"/>
      <w:bookmarkEnd w:id="1"/>
      <w:r w:rsidRPr="00AC4C51">
        <w:rPr>
          <w:rFonts w:ascii="Arial" w:hAnsi="Arial" w:cs="Arial"/>
          <w:u w:val="none"/>
        </w:rPr>
        <w:t>».</w:t>
      </w:r>
    </w:p>
    <w:p w14:paraId="3563C35D" w14:textId="77777777" w:rsidR="002B28B6" w:rsidRPr="00AC4C51" w:rsidRDefault="002B28B6">
      <w:pPr>
        <w:pStyle w:val="a3"/>
        <w:spacing w:after="20" w:line="288" w:lineRule="auto"/>
        <w:jc w:val="both"/>
        <w:rPr>
          <w:rFonts w:ascii="Arial" w:hAnsi="Arial" w:cs="Arial"/>
          <w:u w:val="none"/>
        </w:rPr>
      </w:pPr>
    </w:p>
    <w:p w14:paraId="3563C35E" w14:textId="77777777" w:rsidR="002B28B6" w:rsidRPr="004837A6" w:rsidRDefault="00550677">
      <w:pPr>
        <w:pStyle w:val="a3"/>
        <w:spacing w:after="20" w:line="288" w:lineRule="auto"/>
        <w:jc w:val="both"/>
        <w:rPr>
          <w:rFonts w:ascii="Arial" w:hAnsi="Arial" w:cs="Arial"/>
          <w:b w:val="0"/>
          <w:u w:val="none"/>
        </w:rPr>
      </w:pPr>
      <w:r w:rsidRPr="00AC4C51">
        <w:rPr>
          <w:rFonts w:ascii="Arial" w:hAnsi="Arial" w:cs="Arial"/>
          <w:b w:val="0"/>
          <w:u w:val="none"/>
        </w:rPr>
        <w:t xml:space="preserve">Σήμερα την </w:t>
      </w:r>
      <w:r w:rsidRPr="00AC4C51">
        <w:rPr>
          <w:rFonts w:ascii="Arial" w:hAnsi="Arial" w:cs="Arial"/>
          <w:u w:val="none"/>
        </w:rPr>
        <w:t>22</w:t>
      </w:r>
      <w:r w:rsidR="00C3435F" w:rsidRPr="00AC4C51">
        <w:rPr>
          <w:rFonts w:ascii="Arial" w:hAnsi="Arial" w:cs="Arial"/>
          <w:u w:val="none"/>
        </w:rPr>
        <w:t>η</w:t>
      </w:r>
      <w:r w:rsidRPr="00AC4C51">
        <w:rPr>
          <w:rFonts w:ascii="Arial" w:hAnsi="Arial" w:cs="Arial"/>
          <w:b w:val="0"/>
          <w:u w:val="none"/>
        </w:rPr>
        <w:t xml:space="preserve"> του μήνα </w:t>
      </w:r>
      <w:r w:rsidRPr="00AC4C51">
        <w:rPr>
          <w:rFonts w:ascii="Arial" w:hAnsi="Arial" w:cs="Arial"/>
          <w:u w:val="none"/>
        </w:rPr>
        <w:t>Οκτωβρίου</w:t>
      </w:r>
      <w:r w:rsidRPr="00AC4C51">
        <w:rPr>
          <w:rFonts w:ascii="Arial" w:hAnsi="Arial" w:cs="Arial"/>
          <w:b w:val="0"/>
          <w:u w:val="none"/>
        </w:rPr>
        <w:t xml:space="preserve"> του έτους </w:t>
      </w:r>
      <w:r w:rsidRPr="00AC4C51">
        <w:rPr>
          <w:rFonts w:ascii="Arial" w:hAnsi="Arial" w:cs="Arial"/>
          <w:u w:val="none"/>
        </w:rPr>
        <w:t>2019</w:t>
      </w:r>
      <w:r w:rsidR="00873837" w:rsidRPr="00AC4C51">
        <w:rPr>
          <w:rFonts w:ascii="Arial" w:hAnsi="Arial" w:cs="Arial"/>
          <w:b w:val="0"/>
          <w:u w:val="none"/>
        </w:rPr>
        <w:t xml:space="preserve">, ημέρα </w:t>
      </w:r>
      <w:r w:rsidRPr="00AC4C51">
        <w:rPr>
          <w:rFonts w:ascii="Arial" w:hAnsi="Arial" w:cs="Arial"/>
          <w:u w:val="none"/>
        </w:rPr>
        <w:t>Τρίτη</w:t>
      </w:r>
      <w:r w:rsidRPr="00AC4C51">
        <w:rPr>
          <w:rFonts w:ascii="Arial" w:hAnsi="Arial" w:cs="Arial"/>
          <w:b w:val="0"/>
          <w:u w:val="none"/>
        </w:rPr>
        <w:t xml:space="preserve">  και ώρα </w:t>
      </w:r>
      <w:r w:rsidRPr="00AC4C51">
        <w:rPr>
          <w:rFonts w:ascii="Arial" w:hAnsi="Arial" w:cs="Arial"/>
          <w:u w:val="none"/>
        </w:rPr>
        <w:t>12:00</w:t>
      </w:r>
      <w:r w:rsidR="002B28B6" w:rsidRPr="00AC4C51">
        <w:rPr>
          <w:rFonts w:ascii="Arial" w:hAnsi="Arial" w:cs="Arial"/>
          <w:b w:val="0"/>
          <w:u w:val="none"/>
        </w:rPr>
        <w:t xml:space="preserve"> </w:t>
      </w:r>
      <w:r w:rsidR="000E3C02" w:rsidRPr="00AC4C51">
        <w:rPr>
          <w:rFonts w:ascii="Arial" w:hAnsi="Arial" w:cs="Arial"/>
          <w:b w:val="0"/>
          <w:u w:val="none"/>
        </w:rPr>
        <w:t>η Οικονομική Επιτροπή</w:t>
      </w:r>
      <w:r w:rsidR="002B28B6" w:rsidRPr="00AC4C51">
        <w:rPr>
          <w:rFonts w:ascii="Arial" w:hAnsi="Arial" w:cs="Arial"/>
          <w:b w:val="0"/>
          <w:u w:val="none"/>
        </w:rPr>
        <w:t xml:space="preserve"> συνήλθε σε τακτική συνεδρίαση </w:t>
      </w:r>
      <w:r w:rsidR="000E3C02" w:rsidRPr="00AC4C51">
        <w:rPr>
          <w:rFonts w:ascii="Arial" w:hAnsi="Arial" w:cs="Arial"/>
          <w:b w:val="0"/>
          <w:u w:val="none"/>
        </w:rPr>
        <w:t>στο Δημοτικό κατάστημα Φλέμινγκ &amp; Ερυθρού Σταυρού 8</w:t>
      </w:r>
      <w:r w:rsidR="002B28B6" w:rsidRPr="00AC4C51">
        <w:rPr>
          <w:rFonts w:ascii="Arial" w:hAnsi="Arial" w:cs="Arial"/>
          <w:b w:val="0"/>
          <w:u w:val="none"/>
        </w:rPr>
        <w:t>, ύστερα από την</w:t>
      </w:r>
      <w:r w:rsidR="000D2046" w:rsidRPr="00AC4C51">
        <w:rPr>
          <w:rFonts w:ascii="Arial" w:hAnsi="Arial" w:cs="Arial"/>
          <w:b w:val="0"/>
          <w:u w:val="none"/>
        </w:rPr>
        <w:t xml:space="preserve"> </w:t>
      </w:r>
      <w:proofErr w:type="spellStart"/>
      <w:r w:rsidR="000D2046" w:rsidRPr="00AC4C51">
        <w:rPr>
          <w:rFonts w:ascii="Arial" w:hAnsi="Arial" w:cs="Arial"/>
          <w:b w:val="0"/>
          <w:u w:val="none"/>
        </w:rPr>
        <w:t>αριθμ</w:t>
      </w:r>
      <w:proofErr w:type="spellEnd"/>
      <w:r w:rsidR="000D2046" w:rsidRPr="00AC4C51">
        <w:rPr>
          <w:rFonts w:ascii="Arial" w:hAnsi="Arial" w:cs="Arial"/>
          <w:b w:val="0"/>
          <w:u w:val="none"/>
        </w:rPr>
        <w:t>.</w:t>
      </w:r>
      <w:r w:rsidR="002B28B6" w:rsidRPr="00AC4C51">
        <w:rPr>
          <w:rFonts w:ascii="Arial" w:hAnsi="Arial" w:cs="Arial"/>
          <w:b w:val="0"/>
          <w:u w:val="none"/>
        </w:rPr>
        <w:t xml:space="preserve"> </w:t>
      </w:r>
      <w:r w:rsidRPr="00AC4C51">
        <w:rPr>
          <w:rFonts w:ascii="Arial" w:hAnsi="Arial" w:cs="Arial"/>
        </w:rPr>
        <w:t>42691</w:t>
      </w:r>
      <w:r w:rsidR="000341BE" w:rsidRPr="00AC4C51">
        <w:rPr>
          <w:rFonts w:ascii="Arial" w:hAnsi="Arial" w:cs="Arial"/>
        </w:rPr>
        <w:t>-</w:t>
      </w:r>
      <w:r w:rsidRPr="00AC4C51">
        <w:rPr>
          <w:rFonts w:ascii="Arial" w:hAnsi="Arial" w:cs="Arial"/>
        </w:rPr>
        <w:t>17/10/2019</w:t>
      </w:r>
      <w:r w:rsidR="002B28B6" w:rsidRPr="00AC4C51">
        <w:rPr>
          <w:rFonts w:ascii="Arial" w:hAnsi="Arial" w:cs="Arial"/>
          <w:b w:val="0"/>
          <w:u w:val="none"/>
        </w:rPr>
        <w:t xml:space="preserve"> πρόσκληση του </w:t>
      </w:r>
      <w:r w:rsidR="00873837" w:rsidRPr="00AC4C51">
        <w:rPr>
          <w:rFonts w:ascii="Arial" w:hAnsi="Arial" w:cs="Arial"/>
          <w:b w:val="0"/>
          <w:u w:val="none"/>
        </w:rPr>
        <w:t>Π</w:t>
      </w:r>
      <w:r w:rsidR="002B28B6" w:rsidRPr="00AC4C51">
        <w:rPr>
          <w:rFonts w:ascii="Arial" w:hAnsi="Arial" w:cs="Arial"/>
          <w:b w:val="0"/>
          <w:u w:val="none"/>
        </w:rPr>
        <w:t xml:space="preserve">ροέδρου, που δημοσιεύθηκε και επιδόθηκε με αποδεικτικό στους </w:t>
      </w:r>
      <w:r w:rsidR="00873837" w:rsidRPr="00AC4C51">
        <w:rPr>
          <w:rFonts w:ascii="Arial" w:hAnsi="Arial" w:cs="Arial"/>
          <w:b w:val="0"/>
          <w:u w:val="none"/>
        </w:rPr>
        <w:t>Δ</w:t>
      </w:r>
      <w:r w:rsidR="002B28B6" w:rsidRPr="00AC4C51">
        <w:rPr>
          <w:rFonts w:ascii="Arial" w:hAnsi="Arial" w:cs="Arial"/>
          <w:b w:val="0"/>
          <w:u w:val="none"/>
        </w:rPr>
        <w:t xml:space="preserve">ημοτικούς </w:t>
      </w:r>
      <w:r w:rsidR="002E6997" w:rsidRPr="00AC4C51">
        <w:rPr>
          <w:rFonts w:ascii="Arial" w:hAnsi="Arial" w:cs="Arial"/>
          <w:b w:val="0"/>
          <w:u w:val="none"/>
        </w:rPr>
        <w:t>Σ</w:t>
      </w:r>
      <w:r w:rsidR="002B28B6" w:rsidRPr="00AC4C51">
        <w:rPr>
          <w:rFonts w:ascii="Arial" w:hAnsi="Arial" w:cs="Arial"/>
          <w:b w:val="0"/>
          <w:u w:val="none"/>
        </w:rPr>
        <w:t>υμβούλους, σύμφωνα με το άρθρο 7</w:t>
      </w:r>
      <w:r w:rsidR="000E3C02" w:rsidRPr="00AC4C51">
        <w:rPr>
          <w:rFonts w:ascii="Arial" w:hAnsi="Arial" w:cs="Arial"/>
          <w:b w:val="0"/>
          <w:u w:val="none"/>
        </w:rPr>
        <w:t>5</w:t>
      </w:r>
      <w:r w:rsidR="002B28B6" w:rsidRPr="00AC4C51">
        <w:rPr>
          <w:rFonts w:ascii="Arial" w:hAnsi="Arial" w:cs="Arial"/>
          <w:b w:val="0"/>
          <w:u w:val="none"/>
        </w:rPr>
        <w:t xml:space="preserve"> του Ν. 3852/2010.</w:t>
      </w:r>
    </w:p>
    <w:p w14:paraId="402EC410" w14:textId="77777777" w:rsidR="00AC4C51" w:rsidRPr="004837A6" w:rsidRDefault="00AC4C51">
      <w:pPr>
        <w:pStyle w:val="a3"/>
        <w:spacing w:after="20" w:line="288" w:lineRule="auto"/>
        <w:jc w:val="both"/>
        <w:rPr>
          <w:rFonts w:ascii="Arial" w:hAnsi="Arial" w:cs="Arial"/>
          <w:b w:val="0"/>
          <w:u w:val="none"/>
        </w:rPr>
      </w:pPr>
    </w:p>
    <w:p w14:paraId="0A950B86" w14:textId="77777777" w:rsidR="00AC4C51" w:rsidRPr="00AC4C51" w:rsidRDefault="00AC4C51" w:rsidP="00AC4C51">
      <w:pPr>
        <w:widowControl w:val="0"/>
        <w:suppressAutoHyphens/>
        <w:spacing w:after="0" w:line="240" w:lineRule="auto"/>
        <w:jc w:val="both"/>
        <w:rPr>
          <w:rFonts w:ascii="Arial" w:eastAsia="Lucida Sans Unicode" w:hAnsi="Arial" w:cs="Arial"/>
          <w:kern w:val="1"/>
          <w:lang w:eastAsia="hi-IN" w:bidi="hi-IN"/>
        </w:rPr>
      </w:pPr>
      <w:r w:rsidRPr="00AC4C51">
        <w:rPr>
          <w:rFonts w:ascii="Arial" w:eastAsia="Lucida Sans Unicode" w:hAnsi="Arial" w:cs="Arial"/>
          <w:kern w:val="1"/>
          <w:lang w:eastAsia="hi-IN" w:bidi="hi-IN"/>
        </w:rPr>
        <w:t xml:space="preserve">Λόγω απουσίας του Προέδρου της Οικονομικής Επιτροπής  και Δημάρχου του Δήμου κ. Ευθύμιου </w:t>
      </w:r>
      <w:proofErr w:type="spellStart"/>
      <w:r w:rsidRPr="00AC4C51">
        <w:rPr>
          <w:rFonts w:ascii="Arial" w:eastAsia="Lucida Sans Unicode" w:hAnsi="Arial" w:cs="Arial"/>
          <w:kern w:val="1"/>
          <w:lang w:eastAsia="hi-IN" w:bidi="hi-IN"/>
        </w:rPr>
        <w:t>Καραϊσκου</w:t>
      </w:r>
      <w:proofErr w:type="spellEnd"/>
      <w:r w:rsidRPr="00AC4C51">
        <w:rPr>
          <w:rFonts w:ascii="Arial" w:eastAsia="Lucida Sans Unicode" w:hAnsi="Arial" w:cs="Arial"/>
          <w:kern w:val="1"/>
          <w:lang w:eastAsia="hi-IN" w:bidi="hi-IN"/>
        </w:rPr>
        <w:t xml:space="preserve">, της Συνεδρίασης προεδρεύει ο εκλεγείς Αντιπρόεδρος  κ. Σωτήριος </w:t>
      </w:r>
      <w:proofErr w:type="spellStart"/>
      <w:r w:rsidRPr="00AC4C51">
        <w:rPr>
          <w:rFonts w:ascii="Arial" w:eastAsia="Lucida Sans Unicode" w:hAnsi="Arial" w:cs="Arial"/>
          <w:kern w:val="1"/>
          <w:lang w:eastAsia="hi-IN" w:bidi="hi-IN"/>
        </w:rPr>
        <w:t>Κουτσοβέλης</w:t>
      </w:r>
      <w:proofErr w:type="spellEnd"/>
      <w:r w:rsidRPr="00AC4C51">
        <w:rPr>
          <w:rFonts w:ascii="Arial" w:eastAsia="Lucida Sans Unicode" w:hAnsi="Arial" w:cs="Arial"/>
          <w:kern w:val="1"/>
          <w:lang w:eastAsia="hi-IN" w:bidi="hi-IN"/>
        </w:rPr>
        <w:t>.</w:t>
      </w:r>
    </w:p>
    <w:p w14:paraId="12E7CF40" w14:textId="77777777" w:rsidR="00AC4C51" w:rsidRPr="00AC4C51" w:rsidRDefault="00AC4C51" w:rsidP="00AC4C51">
      <w:pPr>
        <w:spacing w:after="20" w:line="288" w:lineRule="auto"/>
        <w:jc w:val="both"/>
        <w:rPr>
          <w:rFonts w:ascii="Arial" w:hAnsi="Arial" w:cs="Arial"/>
          <w:bCs/>
        </w:rPr>
      </w:pPr>
    </w:p>
    <w:p w14:paraId="62068D3C" w14:textId="77777777" w:rsidR="00AC4C51" w:rsidRPr="00AC4C51" w:rsidRDefault="00AC4C51" w:rsidP="00AC4C51">
      <w:pPr>
        <w:spacing w:after="20" w:line="288" w:lineRule="auto"/>
        <w:jc w:val="both"/>
        <w:rPr>
          <w:rFonts w:ascii="Arial" w:hAnsi="Arial" w:cs="Arial"/>
          <w:bCs/>
        </w:rPr>
      </w:pPr>
      <w:r w:rsidRPr="00AC4C51">
        <w:rPr>
          <w:rFonts w:ascii="Arial" w:hAnsi="Arial" w:cs="Arial"/>
          <w:bCs/>
        </w:rPr>
        <w:t xml:space="preserve">Πριν από την έναρξη της συνεδρίασης ο </w:t>
      </w:r>
      <w:r w:rsidRPr="00AC4C51">
        <w:rPr>
          <w:rFonts w:ascii="Arial" w:eastAsia="Lucida Sans Unicode" w:hAnsi="Arial" w:cs="Arial"/>
          <w:bCs/>
          <w:kern w:val="1"/>
          <w:lang w:eastAsia="hi-IN" w:bidi="hi-IN"/>
        </w:rPr>
        <w:t xml:space="preserve">Αντιπρόεδρος </w:t>
      </w:r>
      <w:r w:rsidRPr="00AC4C51">
        <w:rPr>
          <w:rFonts w:ascii="Arial" w:hAnsi="Arial" w:cs="Arial"/>
          <w:bCs/>
        </w:rPr>
        <w:t>διαπίστωσε ότι από τα εννέα (9) μέλη της Οικονομικής Επιτροπής ήταν:</w:t>
      </w:r>
    </w:p>
    <w:p w14:paraId="30651F79" w14:textId="77777777" w:rsidR="00AC4C51" w:rsidRPr="00AC4C51" w:rsidRDefault="00AC4C51" w:rsidP="00AC4C51">
      <w:pPr>
        <w:spacing w:after="20" w:line="288" w:lineRule="auto"/>
        <w:rPr>
          <w:rFonts w:ascii="Arial" w:hAnsi="Arial" w:cs="Arial"/>
          <w:b/>
        </w:rPr>
      </w:pPr>
    </w:p>
    <w:p w14:paraId="32753548" w14:textId="77777777" w:rsidR="00AC4C51" w:rsidRPr="00AC4C51" w:rsidRDefault="00AC4C51" w:rsidP="00AC4C51">
      <w:pPr>
        <w:spacing w:after="20" w:line="288" w:lineRule="auto"/>
        <w:rPr>
          <w:rFonts w:ascii="Arial" w:hAnsi="Arial" w:cs="Arial"/>
          <w:b/>
        </w:rPr>
      </w:pPr>
      <w:r w:rsidRPr="00AC4C51">
        <w:rPr>
          <w:rFonts w:ascii="Arial" w:hAnsi="Arial" w:cs="Arial"/>
          <w:b/>
        </w:rPr>
        <w:tab/>
      </w:r>
      <w:r w:rsidRPr="00AC4C51">
        <w:rPr>
          <w:rFonts w:ascii="Arial" w:hAnsi="Arial" w:cs="Arial"/>
          <w:b/>
        </w:rPr>
        <w:tab/>
      </w:r>
      <w:r w:rsidRPr="00AC4C51">
        <w:rPr>
          <w:rFonts w:ascii="Arial" w:hAnsi="Arial" w:cs="Arial"/>
          <w:b/>
        </w:rPr>
        <w:tab/>
      </w:r>
      <w:r w:rsidRPr="00AC4C51">
        <w:rPr>
          <w:rFonts w:ascii="Arial" w:hAnsi="Arial" w:cs="Arial"/>
          <w:b/>
        </w:rPr>
        <w:tab/>
      </w:r>
      <w:r w:rsidRPr="00AC4C51">
        <w:rPr>
          <w:rFonts w:ascii="Arial" w:hAnsi="Arial" w:cs="Arial"/>
          <w:b/>
        </w:rPr>
        <w:tab/>
      </w:r>
    </w:p>
    <w:tbl>
      <w:tblPr>
        <w:tblW w:w="0" w:type="auto"/>
        <w:tblLook w:val="04A0" w:firstRow="1" w:lastRow="0" w:firstColumn="1" w:lastColumn="0" w:noHBand="0" w:noVBand="1"/>
      </w:tblPr>
      <w:tblGrid>
        <w:gridCol w:w="4577"/>
        <w:gridCol w:w="4426"/>
      </w:tblGrid>
      <w:tr w:rsidR="00AC4C51" w:rsidRPr="00AC4C51" w14:paraId="1ACF0BD6" w14:textId="77777777" w:rsidTr="00AC4C51">
        <w:trPr>
          <w:trHeight w:val="267"/>
        </w:trPr>
        <w:tc>
          <w:tcPr>
            <w:tcW w:w="4577" w:type="dxa"/>
          </w:tcPr>
          <w:p w14:paraId="5589DA34" w14:textId="77777777" w:rsidR="00AC4C51" w:rsidRPr="00AC4C51" w:rsidRDefault="00AC4C51" w:rsidP="00AC4C51">
            <w:pPr>
              <w:spacing w:after="20" w:line="288" w:lineRule="auto"/>
              <w:contextualSpacing/>
              <w:jc w:val="center"/>
              <w:rPr>
                <w:rFonts w:ascii="Arial" w:hAnsi="Arial" w:cs="Arial"/>
              </w:rPr>
            </w:pPr>
            <w:r w:rsidRPr="00AC4C51">
              <w:rPr>
                <w:rFonts w:ascii="Arial" w:hAnsi="Arial" w:cs="Arial"/>
                <w:b/>
              </w:rPr>
              <w:t>Π Α Ρ Ο Ν Τ Ε Σ</w:t>
            </w:r>
          </w:p>
        </w:tc>
        <w:tc>
          <w:tcPr>
            <w:tcW w:w="4426" w:type="dxa"/>
          </w:tcPr>
          <w:p w14:paraId="2484EEEF" w14:textId="77777777" w:rsidR="00AC4C51" w:rsidRPr="00AC4C51" w:rsidRDefault="00AC4C51" w:rsidP="00AC4C51">
            <w:pPr>
              <w:spacing w:after="20" w:line="288" w:lineRule="auto"/>
              <w:contextualSpacing/>
              <w:jc w:val="center"/>
              <w:rPr>
                <w:rFonts w:ascii="Arial" w:hAnsi="Arial" w:cs="Arial"/>
                <w:b/>
              </w:rPr>
            </w:pPr>
            <w:r w:rsidRPr="00AC4C51">
              <w:rPr>
                <w:rFonts w:ascii="Arial" w:hAnsi="Arial" w:cs="Arial"/>
                <w:b/>
              </w:rPr>
              <w:t>Α Π Ο Ν Τ Ε Σ</w:t>
            </w:r>
          </w:p>
        </w:tc>
      </w:tr>
      <w:tr w:rsidR="00AC4C51" w:rsidRPr="00AC4C51" w14:paraId="7CFC968C" w14:textId="77777777" w:rsidTr="00AC4C51">
        <w:tc>
          <w:tcPr>
            <w:tcW w:w="4577" w:type="dxa"/>
          </w:tcPr>
          <w:p w14:paraId="1405CF63" w14:textId="77777777" w:rsidR="00AC4C51" w:rsidRPr="00AC4C51" w:rsidRDefault="00AC4C51" w:rsidP="00AC4C51">
            <w:pPr>
              <w:spacing w:after="20" w:line="288" w:lineRule="auto"/>
              <w:contextualSpacing/>
              <w:jc w:val="both"/>
              <w:rPr>
                <w:rFonts w:ascii="Arial" w:hAnsi="Arial" w:cs="Arial"/>
                <w:lang w:val="en-US"/>
              </w:rPr>
            </w:pPr>
            <w:bookmarkStart w:id="2" w:name="parontesapontes1"/>
            <w:bookmarkEnd w:id="2"/>
            <w:r w:rsidRPr="00AC4C51">
              <w:rPr>
                <w:rFonts w:ascii="Arial" w:hAnsi="Arial" w:cs="Arial"/>
              </w:rPr>
              <w:t>1</w:t>
            </w:r>
            <w:r w:rsidRPr="00AC4C51">
              <w:rPr>
                <w:rFonts w:ascii="Arial" w:hAnsi="Arial" w:cs="Arial"/>
                <w:lang w:val="en-US"/>
              </w:rPr>
              <w:t xml:space="preserve">) </w:t>
            </w:r>
            <w:proofErr w:type="spellStart"/>
            <w:r w:rsidRPr="00AC4C51">
              <w:rPr>
                <w:rFonts w:ascii="Arial" w:hAnsi="Arial" w:cs="Arial"/>
                <w:lang w:val="en-US"/>
              </w:rPr>
              <w:t>Σωτήριος</w:t>
            </w:r>
            <w:proofErr w:type="spellEnd"/>
            <w:r w:rsidRPr="00AC4C51">
              <w:rPr>
                <w:rFonts w:ascii="Arial" w:hAnsi="Arial" w:cs="Arial"/>
                <w:lang w:val="en-US"/>
              </w:rPr>
              <w:t xml:space="preserve"> </w:t>
            </w:r>
            <w:proofErr w:type="spellStart"/>
            <w:r w:rsidRPr="00AC4C51">
              <w:rPr>
                <w:rFonts w:ascii="Arial" w:hAnsi="Arial" w:cs="Arial"/>
                <w:lang w:val="en-US"/>
              </w:rPr>
              <w:t>Κουτσο</w:t>
            </w:r>
            <w:proofErr w:type="spellEnd"/>
            <w:r w:rsidRPr="00AC4C51">
              <w:rPr>
                <w:rFonts w:ascii="Arial" w:hAnsi="Arial" w:cs="Arial"/>
                <w:lang w:val="en-US"/>
              </w:rPr>
              <w:t>βέλης (</w:t>
            </w:r>
            <w:proofErr w:type="spellStart"/>
            <w:r w:rsidRPr="00AC4C51">
              <w:rPr>
                <w:rFonts w:ascii="Arial" w:hAnsi="Arial" w:cs="Arial"/>
                <w:lang w:val="en-US"/>
              </w:rPr>
              <w:t>Αντ</w:t>
            </w:r>
            <w:proofErr w:type="spellEnd"/>
            <w:r w:rsidRPr="00AC4C51">
              <w:rPr>
                <w:rFonts w:ascii="Arial" w:hAnsi="Arial" w:cs="Arial"/>
                <w:lang w:val="en-US"/>
              </w:rPr>
              <w:t>/</w:t>
            </w:r>
            <w:proofErr w:type="spellStart"/>
            <w:r w:rsidRPr="00AC4C51">
              <w:rPr>
                <w:rFonts w:ascii="Arial" w:hAnsi="Arial" w:cs="Arial"/>
                <w:lang w:val="en-US"/>
              </w:rPr>
              <w:t>ρος</w:t>
            </w:r>
            <w:proofErr w:type="spellEnd"/>
            <w:r w:rsidRPr="00AC4C51">
              <w:rPr>
                <w:rFonts w:ascii="Arial" w:hAnsi="Arial" w:cs="Arial"/>
                <w:lang w:val="en-US"/>
              </w:rPr>
              <w:t>)</w:t>
            </w:r>
          </w:p>
        </w:tc>
        <w:tc>
          <w:tcPr>
            <w:tcW w:w="4426" w:type="dxa"/>
          </w:tcPr>
          <w:p w14:paraId="3DF1B6BF" w14:textId="134F5945" w:rsidR="00AC4C51" w:rsidRPr="00AC4C51" w:rsidRDefault="004157BE" w:rsidP="00AC4C51">
            <w:pPr>
              <w:spacing w:after="20" w:line="288" w:lineRule="auto"/>
              <w:rPr>
                <w:rFonts w:ascii="Arial" w:hAnsi="Arial" w:cs="Arial"/>
              </w:rPr>
            </w:pPr>
            <w:r>
              <w:rPr>
                <w:rFonts w:ascii="Arial" w:hAnsi="Arial" w:cs="Arial"/>
              </w:rPr>
              <w:t xml:space="preserve">1)Ευθύμιος </w:t>
            </w:r>
            <w:proofErr w:type="spellStart"/>
            <w:r>
              <w:rPr>
                <w:rFonts w:ascii="Arial" w:hAnsi="Arial" w:cs="Arial"/>
              </w:rPr>
              <w:t>Καραϊσκος</w:t>
            </w:r>
            <w:proofErr w:type="spellEnd"/>
            <w:r w:rsidR="001F5089">
              <w:rPr>
                <w:rFonts w:ascii="Arial" w:hAnsi="Arial" w:cs="Arial"/>
              </w:rPr>
              <w:t xml:space="preserve">  </w:t>
            </w:r>
            <w:r w:rsidR="001F5089" w:rsidRPr="001F5089">
              <w:rPr>
                <w:rFonts w:ascii="Arial" w:hAnsi="Arial" w:cs="Arial"/>
              </w:rPr>
              <w:t>(Πρόεδρος)</w:t>
            </w:r>
          </w:p>
        </w:tc>
      </w:tr>
      <w:tr w:rsidR="00AC4C51" w:rsidRPr="00AC4C51" w14:paraId="5C638DC7" w14:textId="77777777" w:rsidTr="00AC4C51">
        <w:tc>
          <w:tcPr>
            <w:tcW w:w="4577" w:type="dxa"/>
          </w:tcPr>
          <w:p w14:paraId="01287EE9" w14:textId="77777777" w:rsidR="00AC4C51" w:rsidRPr="00AC4C51" w:rsidRDefault="00AC4C51" w:rsidP="00AC4C51">
            <w:pPr>
              <w:spacing w:after="20" w:line="288" w:lineRule="auto"/>
              <w:contextualSpacing/>
              <w:jc w:val="both"/>
              <w:rPr>
                <w:rFonts w:ascii="Arial" w:hAnsi="Arial" w:cs="Arial"/>
                <w:lang w:val="en-US"/>
              </w:rPr>
            </w:pPr>
            <w:r w:rsidRPr="00AC4C51">
              <w:rPr>
                <w:rFonts w:ascii="Arial" w:hAnsi="Arial" w:cs="Arial"/>
              </w:rPr>
              <w:t>2</w:t>
            </w:r>
            <w:r w:rsidRPr="00AC4C51">
              <w:rPr>
                <w:rFonts w:ascii="Arial" w:hAnsi="Arial" w:cs="Arial"/>
                <w:lang w:val="en-US"/>
              </w:rPr>
              <w:t xml:space="preserve">) </w:t>
            </w:r>
            <w:proofErr w:type="spellStart"/>
            <w:r w:rsidRPr="00AC4C51">
              <w:rPr>
                <w:rFonts w:ascii="Arial" w:hAnsi="Arial" w:cs="Arial"/>
                <w:lang w:val="en-US"/>
              </w:rPr>
              <w:t>Δημήτριος</w:t>
            </w:r>
            <w:proofErr w:type="spellEnd"/>
            <w:r w:rsidRPr="00AC4C51">
              <w:rPr>
                <w:rFonts w:ascii="Arial" w:hAnsi="Arial" w:cs="Arial"/>
                <w:lang w:val="en-US"/>
              </w:rPr>
              <w:t xml:space="preserve"> Μπ</w:t>
            </w:r>
            <w:proofErr w:type="spellStart"/>
            <w:r w:rsidRPr="00AC4C51">
              <w:rPr>
                <w:rFonts w:ascii="Arial" w:hAnsi="Arial" w:cs="Arial"/>
                <w:lang w:val="en-US"/>
              </w:rPr>
              <w:t>εσλεμές</w:t>
            </w:r>
            <w:proofErr w:type="spellEnd"/>
            <w:r w:rsidRPr="00AC4C51">
              <w:rPr>
                <w:rFonts w:ascii="Arial" w:hAnsi="Arial" w:cs="Arial"/>
                <w:lang w:val="en-US"/>
              </w:rPr>
              <w:t xml:space="preserve"> (</w:t>
            </w:r>
            <w:proofErr w:type="spellStart"/>
            <w:r w:rsidRPr="00AC4C51">
              <w:rPr>
                <w:rFonts w:ascii="Arial" w:hAnsi="Arial" w:cs="Arial"/>
                <w:lang w:val="en-US"/>
              </w:rPr>
              <w:t>Μέλος</w:t>
            </w:r>
            <w:proofErr w:type="spellEnd"/>
            <w:r w:rsidRPr="00AC4C51">
              <w:rPr>
                <w:rFonts w:ascii="Arial" w:hAnsi="Arial" w:cs="Arial"/>
                <w:lang w:val="en-US"/>
              </w:rPr>
              <w:t>)</w:t>
            </w:r>
          </w:p>
        </w:tc>
        <w:tc>
          <w:tcPr>
            <w:tcW w:w="4426" w:type="dxa"/>
          </w:tcPr>
          <w:p w14:paraId="0999627A" w14:textId="77777777" w:rsidR="00AC4C51" w:rsidRPr="00AC4C51" w:rsidRDefault="00AC4C51" w:rsidP="00AC4C51">
            <w:pPr>
              <w:spacing w:after="20" w:line="288" w:lineRule="auto"/>
              <w:rPr>
                <w:rFonts w:ascii="Arial" w:hAnsi="Arial" w:cs="Arial"/>
              </w:rPr>
            </w:pPr>
          </w:p>
        </w:tc>
      </w:tr>
      <w:tr w:rsidR="00AC4C51" w:rsidRPr="00AC4C51" w14:paraId="369EF131" w14:textId="77777777" w:rsidTr="00AC4C51">
        <w:tc>
          <w:tcPr>
            <w:tcW w:w="4577" w:type="dxa"/>
          </w:tcPr>
          <w:p w14:paraId="7242FE1E" w14:textId="77777777" w:rsidR="00AC4C51" w:rsidRPr="00AC4C51" w:rsidRDefault="00AC4C51" w:rsidP="00AC4C51">
            <w:pPr>
              <w:spacing w:after="20" w:line="288" w:lineRule="auto"/>
              <w:contextualSpacing/>
              <w:jc w:val="both"/>
              <w:rPr>
                <w:rFonts w:ascii="Arial" w:hAnsi="Arial" w:cs="Arial"/>
                <w:lang w:val="en-US"/>
              </w:rPr>
            </w:pPr>
            <w:r w:rsidRPr="00AC4C51">
              <w:rPr>
                <w:rFonts w:ascii="Arial" w:hAnsi="Arial" w:cs="Arial"/>
              </w:rPr>
              <w:t>3</w:t>
            </w:r>
            <w:r w:rsidRPr="00AC4C51">
              <w:rPr>
                <w:rFonts w:ascii="Arial" w:hAnsi="Arial" w:cs="Arial"/>
                <w:lang w:val="en-US"/>
              </w:rPr>
              <w:t xml:space="preserve">) </w:t>
            </w:r>
            <w:proofErr w:type="spellStart"/>
            <w:r w:rsidRPr="00AC4C51">
              <w:rPr>
                <w:rFonts w:ascii="Arial" w:hAnsi="Arial" w:cs="Arial"/>
                <w:lang w:val="en-US"/>
              </w:rPr>
              <w:t>Δημήτριος</w:t>
            </w:r>
            <w:proofErr w:type="spellEnd"/>
            <w:r w:rsidRPr="00AC4C51">
              <w:rPr>
                <w:rFonts w:ascii="Arial" w:hAnsi="Arial" w:cs="Arial"/>
                <w:lang w:val="en-US"/>
              </w:rPr>
              <w:t xml:space="preserve"> </w:t>
            </w:r>
            <w:proofErr w:type="spellStart"/>
            <w:r w:rsidRPr="00AC4C51">
              <w:rPr>
                <w:rFonts w:ascii="Arial" w:hAnsi="Arial" w:cs="Arial"/>
                <w:lang w:val="en-US"/>
              </w:rPr>
              <w:t>Τζούφλ</w:t>
            </w:r>
            <w:proofErr w:type="spellEnd"/>
            <w:r w:rsidRPr="00AC4C51">
              <w:rPr>
                <w:rFonts w:ascii="Arial" w:hAnsi="Arial" w:cs="Arial"/>
                <w:lang w:val="en-US"/>
              </w:rPr>
              <w:t>ας (</w:t>
            </w:r>
            <w:proofErr w:type="spellStart"/>
            <w:r w:rsidRPr="00AC4C51">
              <w:rPr>
                <w:rFonts w:ascii="Arial" w:hAnsi="Arial" w:cs="Arial"/>
                <w:lang w:val="en-US"/>
              </w:rPr>
              <w:t>Μέλος</w:t>
            </w:r>
            <w:proofErr w:type="spellEnd"/>
            <w:r w:rsidRPr="00AC4C51">
              <w:rPr>
                <w:rFonts w:ascii="Arial" w:hAnsi="Arial" w:cs="Arial"/>
                <w:lang w:val="en-US"/>
              </w:rPr>
              <w:t>)</w:t>
            </w:r>
          </w:p>
        </w:tc>
        <w:tc>
          <w:tcPr>
            <w:tcW w:w="4426" w:type="dxa"/>
          </w:tcPr>
          <w:p w14:paraId="0F1BBFEF" w14:textId="77777777" w:rsidR="00AC4C51" w:rsidRPr="00AC4C51" w:rsidRDefault="00AC4C51" w:rsidP="00AC4C51">
            <w:pPr>
              <w:spacing w:after="20" w:line="288" w:lineRule="auto"/>
              <w:rPr>
                <w:rFonts w:ascii="Arial" w:hAnsi="Arial" w:cs="Arial"/>
              </w:rPr>
            </w:pPr>
          </w:p>
        </w:tc>
      </w:tr>
      <w:tr w:rsidR="00AC4C51" w:rsidRPr="00AC4C51" w14:paraId="7FCC42DE" w14:textId="77777777" w:rsidTr="00AC4C51">
        <w:tc>
          <w:tcPr>
            <w:tcW w:w="4577" w:type="dxa"/>
          </w:tcPr>
          <w:p w14:paraId="0A97B594" w14:textId="77777777" w:rsidR="00AC4C51" w:rsidRPr="00AC4C51" w:rsidRDefault="00AC4C51" w:rsidP="00AC4C51">
            <w:pPr>
              <w:spacing w:after="20" w:line="288" w:lineRule="auto"/>
              <w:contextualSpacing/>
              <w:jc w:val="both"/>
              <w:rPr>
                <w:rFonts w:ascii="Arial" w:hAnsi="Arial" w:cs="Arial"/>
                <w:lang w:val="en-US"/>
              </w:rPr>
            </w:pPr>
            <w:r w:rsidRPr="00AC4C51">
              <w:rPr>
                <w:rFonts w:ascii="Arial" w:hAnsi="Arial" w:cs="Arial"/>
              </w:rPr>
              <w:t>4</w:t>
            </w:r>
            <w:r w:rsidRPr="00AC4C51">
              <w:rPr>
                <w:rFonts w:ascii="Arial" w:hAnsi="Arial" w:cs="Arial"/>
                <w:lang w:val="en-US"/>
              </w:rPr>
              <w:t xml:space="preserve">) </w:t>
            </w:r>
            <w:proofErr w:type="spellStart"/>
            <w:r w:rsidRPr="00AC4C51">
              <w:rPr>
                <w:rFonts w:ascii="Arial" w:hAnsi="Arial" w:cs="Arial"/>
                <w:lang w:val="en-US"/>
              </w:rPr>
              <w:t>Δημήτριος</w:t>
            </w:r>
            <w:proofErr w:type="spellEnd"/>
            <w:r w:rsidRPr="00AC4C51">
              <w:rPr>
                <w:rFonts w:ascii="Arial" w:hAnsi="Arial" w:cs="Arial"/>
                <w:lang w:val="en-US"/>
              </w:rPr>
              <w:t xml:space="preserve"> </w:t>
            </w:r>
            <w:proofErr w:type="spellStart"/>
            <w:r w:rsidRPr="00AC4C51">
              <w:rPr>
                <w:rFonts w:ascii="Arial" w:hAnsi="Arial" w:cs="Arial"/>
                <w:lang w:val="en-US"/>
              </w:rPr>
              <w:t>Αργυρίου</w:t>
            </w:r>
            <w:proofErr w:type="spellEnd"/>
            <w:r w:rsidRPr="00AC4C51">
              <w:rPr>
                <w:rFonts w:ascii="Arial" w:hAnsi="Arial" w:cs="Arial"/>
                <w:lang w:val="en-US"/>
              </w:rPr>
              <w:t xml:space="preserve"> (</w:t>
            </w:r>
            <w:proofErr w:type="spellStart"/>
            <w:r w:rsidRPr="00AC4C51">
              <w:rPr>
                <w:rFonts w:ascii="Arial" w:hAnsi="Arial" w:cs="Arial"/>
                <w:lang w:val="en-US"/>
              </w:rPr>
              <w:t>Μέλος</w:t>
            </w:r>
            <w:proofErr w:type="spellEnd"/>
            <w:r w:rsidRPr="00AC4C51">
              <w:rPr>
                <w:rFonts w:ascii="Arial" w:hAnsi="Arial" w:cs="Arial"/>
                <w:lang w:val="en-US"/>
              </w:rPr>
              <w:t>)</w:t>
            </w:r>
          </w:p>
        </w:tc>
        <w:tc>
          <w:tcPr>
            <w:tcW w:w="4426" w:type="dxa"/>
          </w:tcPr>
          <w:p w14:paraId="791D9AE5" w14:textId="77777777" w:rsidR="00AC4C51" w:rsidRPr="00AC4C51" w:rsidRDefault="00AC4C51" w:rsidP="00AC4C51">
            <w:pPr>
              <w:spacing w:after="20" w:line="288" w:lineRule="auto"/>
              <w:rPr>
                <w:rFonts w:ascii="Arial" w:hAnsi="Arial" w:cs="Arial"/>
              </w:rPr>
            </w:pPr>
          </w:p>
        </w:tc>
      </w:tr>
      <w:tr w:rsidR="00AC4C51" w:rsidRPr="00AC4C51" w14:paraId="1AFD2307" w14:textId="77777777" w:rsidTr="00AC4C51">
        <w:tc>
          <w:tcPr>
            <w:tcW w:w="4577" w:type="dxa"/>
          </w:tcPr>
          <w:p w14:paraId="5A2E2C44" w14:textId="77777777" w:rsidR="00AC4C51" w:rsidRPr="00AC4C51" w:rsidRDefault="00AC4C51" w:rsidP="00AC4C51">
            <w:pPr>
              <w:spacing w:after="20" w:line="288" w:lineRule="auto"/>
              <w:contextualSpacing/>
              <w:jc w:val="both"/>
              <w:rPr>
                <w:rFonts w:ascii="Arial" w:hAnsi="Arial" w:cs="Arial"/>
                <w:lang w:val="en-US"/>
              </w:rPr>
            </w:pPr>
            <w:r w:rsidRPr="00AC4C51">
              <w:rPr>
                <w:rFonts w:ascii="Arial" w:hAnsi="Arial" w:cs="Arial"/>
              </w:rPr>
              <w:t>5</w:t>
            </w:r>
            <w:r w:rsidRPr="00AC4C51">
              <w:rPr>
                <w:rFonts w:ascii="Arial" w:hAnsi="Arial" w:cs="Arial"/>
                <w:lang w:val="en-US"/>
              </w:rPr>
              <w:t>) A</w:t>
            </w:r>
            <w:proofErr w:type="spellStart"/>
            <w:r w:rsidRPr="00AC4C51">
              <w:rPr>
                <w:rFonts w:ascii="Arial" w:hAnsi="Arial" w:cs="Arial"/>
              </w:rPr>
              <w:t>μαλία</w:t>
            </w:r>
            <w:proofErr w:type="spellEnd"/>
            <w:r w:rsidRPr="00AC4C51">
              <w:rPr>
                <w:rFonts w:ascii="Arial" w:hAnsi="Arial" w:cs="Arial"/>
              </w:rPr>
              <w:t xml:space="preserve"> </w:t>
            </w:r>
            <w:proofErr w:type="spellStart"/>
            <w:r w:rsidRPr="00AC4C51">
              <w:rPr>
                <w:rFonts w:ascii="Arial" w:hAnsi="Arial" w:cs="Arial"/>
              </w:rPr>
              <w:t>Ποντίκα</w:t>
            </w:r>
            <w:proofErr w:type="spellEnd"/>
            <w:r w:rsidRPr="00AC4C51">
              <w:rPr>
                <w:rFonts w:ascii="Arial" w:hAnsi="Arial" w:cs="Arial"/>
              </w:rPr>
              <w:t xml:space="preserve"> </w:t>
            </w:r>
            <w:r w:rsidRPr="00AC4C51">
              <w:rPr>
                <w:rFonts w:ascii="Arial" w:hAnsi="Arial" w:cs="Arial"/>
                <w:lang w:val="en-US"/>
              </w:rPr>
              <w:t>(</w:t>
            </w:r>
            <w:r w:rsidRPr="00AC4C51">
              <w:rPr>
                <w:rFonts w:ascii="Arial" w:hAnsi="Arial" w:cs="Arial"/>
              </w:rPr>
              <w:t xml:space="preserve">Αναπληρωματικό </w:t>
            </w:r>
            <w:proofErr w:type="spellStart"/>
            <w:r w:rsidRPr="00AC4C51">
              <w:rPr>
                <w:rFonts w:ascii="Arial" w:hAnsi="Arial" w:cs="Arial"/>
                <w:lang w:val="en-US"/>
              </w:rPr>
              <w:t>Μέλος</w:t>
            </w:r>
            <w:proofErr w:type="spellEnd"/>
            <w:r w:rsidRPr="00AC4C51">
              <w:rPr>
                <w:rFonts w:ascii="Arial" w:hAnsi="Arial" w:cs="Arial"/>
                <w:lang w:val="en-US"/>
              </w:rPr>
              <w:t>)</w:t>
            </w:r>
          </w:p>
        </w:tc>
        <w:tc>
          <w:tcPr>
            <w:tcW w:w="4426" w:type="dxa"/>
          </w:tcPr>
          <w:p w14:paraId="38652304" w14:textId="77777777" w:rsidR="00AC4C51" w:rsidRPr="00AC4C51" w:rsidRDefault="00AC4C51" w:rsidP="00AC4C51">
            <w:pPr>
              <w:spacing w:after="20" w:line="288" w:lineRule="auto"/>
              <w:rPr>
                <w:rFonts w:ascii="Arial" w:hAnsi="Arial" w:cs="Arial"/>
              </w:rPr>
            </w:pPr>
          </w:p>
        </w:tc>
      </w:tr>
      <w:tr w:rsidR="00AC4C51" w:rsidRPr="00AC4C51" w14:paraId="46104366" w14:textId="77777777" w:rsidTr="00AC4C51">
        <w:tc>
          <w:tcPr>
            <w:tcW w:w="4577" w:type="dxa"/>
          </w:tcPr>
          <w:p w14:paraId="7C357D76" w14:textId="77777777" w:rsidR="00AC4C51" w:rsidRPr="00AC4C51" w:rsidRDefault="00AC4C51" w:rsidP="00AC4C51">
            <w:pPr>
              <w:spacing w:after="20" w:line="288" w:lineRule="auto"/>
              <w:contextualSpacing/>
              <w:jc w:val="both"/>
              <w:rPr>
                <w:rFonts w:ascii="Arial" w:hAnsi="Arial" w:cs="Arial"/>
                <w:lang w:val="en-US"/>
              </w:rPr>
            </w:pPr>
            <w:r w:rsidRPr="00AC4C51">
              <w:rPr>
                <w:rFonts w:ascii="Arial" w:hAnsi="Arial" w:cs="Arial"/>
              </w:rPr>
              <w:t>6</w:t>
            </w:r>
            <w:r w:rsidRPr="00AC4C51">
              <w:rPr>
                <w:rFonts w:ascii="Arial" w:hAnsi="Arial" w:cs="Arial"/>
                <w:lang w:val="en-US"/>
              </w:rPr>
              <w:t xml:space="preserve">) </w:t>
            </w:r>
            <w:proofErr w:type="spellStart"/>
            <w:r w:rsidRPr="00AC4C51">
              <w:rPr>
                <w:rFonts w:ascii="Arial" w:hAnsi="Arial" w:cs="Arial"/>
                <w:lang w:val="en-US"/>
              </w:rPr>
              <w:t>Ιωάννης</w:t>
            </w:r>
            <w:proofErr w:type="spellEnd"/>
            <w:r w:rsidRPr="00AC4C51">
              <w:rPr>
                <w:rFonts w:ascii="Arial" w:hAnsi="Arial" w:cs="Arial"/>
                <w:lang w:val="en-US"/>
              </w:rPr>
              <w:t xml:space="preserve"> </w:t>
            </w:r>
            <w:proofErr w:type="spellStart"/>
            <w:r w:rsidRPr="00AC4C51">
              <w:rPr>
                <w:rFonts w:ascii="Arial" w:hAnsi="Arial" w:cs="Arial"/>
                <w:lang w:val="en-US"/>
              </w:rPr>
              <w:t>Ρούλι</w:t>
            </w:r>
            <w:proofErr w:type="spellEnd"/>
            <w:r w:rsidRPr="00AC4C51">
              <w:rPr>
                <w:rFonts w:ascii="Arial" w:hAnsi="Arial" w:cs="Arial"/>
                <w:lang w:val="en-US"/>
              </w:rPr>
              <w:t>ας (</w:t>
            </w:r>
            <w:proofErr w:type="spellStart"/>
            <w:r w:rsidRPr="00AC4C51">
              <w:rPr>
                <w:rFonts w:ascii="Arial" w:hAnsi="Arial" w:cs="Arial"/>
                <w:lang w:val="en-US"/>
              </w:rPr>
              <w:t>Μέλος</w:t>
            </w:r>
            <w:proofErr w:type="spellEnd"/>
            <w:r w:rsidRPr="00AC4C51">
              <w:rPr>
                <w:rFonts w:ascii="Arial" w:hAnsi="Arial" w:cs="Arial"/>
                <w:lang w:val="en-US"/>
              </w:rPr>
              <w:t>)</w:t>
            </w:r>
          </w:p>
        </w:tc>
        <w:tc>
          <w:tcPr>
            <w:tcW w:w="4426" w:type="dxa"/>
          </w:tcPr>
          <w:p w14:paraId="2B1B015E" w14:textId="77777777" w:rsidR="00AC4C51" w:rsidRPr="00AC4C51" w:rsidRDefault="00AC4C51" w:rsidP="00AC4C51">
            <w:pPr>
              <w:spacing w:after="20" w:line="288" w:lineRule="auto"/>
              <w:rPr>
                <w:rFonts w:ascii="Arial" w:hAnsi="Arial" w:cs="Arial"/>
              </w:rPr>
            </w:pPr>
          </w:p>
        </w:tc>
      </w:tr>
      <w:tr w:rsidR="00AC4C51" w:rsidRPr="00AC4C51" w14:paraId="1B034AAA" w14:textId="77777777" w:rsidTr="00AC4C51">
        <w:tc>
          <w:tcPr>
            <w:tcW w:w="4577" w:type="dxa"/>
          </w:tcPr>
          <w:p w14:paraId="78F66822" w14:textId="77777777" w:rsidR="00AC4C51" w:rsidRPr="00AC4C51" w:rsidRDefault="00AC4C51" w:rsidP="00AC4C51">
            <w:pPr>
              <w:spacing w:after="20" w:line="288" w:lineRule="auto"/>
              <w:contextualSpacing/>
              <w:jc w:val="both"/>
              <w:rPr>
                <w:rFonts w:ascii="Arial" w:hAnsi="Arial" w:cs="Arial"/>
                <w:lang w:val="en-US"/>
              </w:rPr>
            </w:pPr>
            <w:r w:rsidRPr="00AC4C51">
              <w:rPr>
                <w:rFonts w:ascii="Arial" w:hAnsi="Arial" w:cs="Arial"/>
              </w:rPr>
              <w:t>7</w:t>
            </w:r>
            <w:r w:rsidRPr="00AC4C51">
              <w:rPr>
                <w:rFonts w:ascii="Arial" w:hAnsi="Arial" w:cs="Arial"/>
                <w:lang w:val="en-US"/>
              </w:rPr>
              <w:t xml:space="preserve">) </w:t>
            </w:r>
            <w:proofErr w:type="spellStart"/>
            <w:r w:rsidRPr="00AC4C51">
              <w:rPr>
                <w:rFonts w:ascii="Arial" w:hAnsi="Arial" w:cs="Arial"/>
                <w:lang w:val="en-US"/>
              </w:rPr>
              <w:t>Θεόδωρος</w:t>
            </w:r>
            <w:proofErr w:type="spellEnd"/>
            <w:r w:rsidRPr="00AC4C51">
              <w:rPr>
                <w:rFonts w:ascii="Arial" w:hAnsi="Arial" w:cs="Arial"/>
                <w:lang w:val="en-US"/>
              </w:rPr>
              <w:t xml:space="preserve"> </w:t>
            </w:r>
            <w:proofErr w:type="spellStart"/>
            <w:r w:rsidRPr="00AC4C51">
              <w:rPr>
                <w:rFonts w:ascii="Arial" w:hAnsi="Arial" w:cs="Arial"/>
                <w:lang w:val="en-US"/>
              </w:rPr>
              <w:t>Αρν</w:t>
            </w:r>
            <w:proofErr w:type="spellEnd"/>
            <w:r w:rsidRPr="00AC4C51">
              <w:rPr>
                <w:rFonts w:ascii="Arial" w:hAnsi="Arial" w:cs="Arial"/>
                <w:lang w:val="en-US"/>
              </w:rPr>
              <w:t>αούτογλου (</w:t>
            </w:r>
            <w:proofErr w:type="spellStart"/>
            <w:r w:rsidRPr="00AC4C51">
              <w:rPr>
                <w:rFonts w:ascii="Arial" w:hAnsi="Arial" w:cs="Arial"/>
                <w:lang w:val="en-US"/>
              </w:rPr>
              <w:t>Μέλος</w:t>
            </w:r>
            <w:proofErr w:type="spellEnd"/>
            <w:r w:rsidRPr="00AC4C51">
              <w:rPr>
                <w:rFonts w:ascii="Arial" w:hAnsi="Arial" w:cs="Arial"/>
                <w:lang w:val="en-US"/>
              </w:rPr>
              <w:t>)</w:t>
            </w:r>
          </w:p>
        </w:tc>
        <w:tc>
          <w:tcPr>
            <w:tcW w:w="4426" w:type="dxa"/>
          </w:tcPr>
          <w:p w14:paraId="2005D684" w14:textId="77777777" w:rsidR="00AC4C51" w:rsidRPr="00AC4C51" w:rsidRDefault="00AC4C51" w:rsidP="00AC4C51">
            <w:pPr>
              <w:spacing w:after="20" w:line="288" w:lineRule="auto"/>
              <w:rPr>
                <w:rFonts w:ascii="Arial" w:hAnsi="Arial" w:cs="Arial"/>
              </w:rPr>
            </w:pPr>
          </w:p>
        </w:tc>
      </w:tr>
      <w:tr w:rsidR="00AC4C51" w:rsidRPr="00AC4C51" w14:paraId="56555962" w14:textId="77777777" w:rsidTr="00AC4C51">
        <w:tc>
          <w:tcPr>
            <w:tcW w:w="4577" w:type="dxa"/>
          </w:tcPr>
          <w:p w14:paraId="685424E3" w14:textId="77777777" w:rsidR="00AC4C51" w:rsidRPr="00AC4C51" w:rsidRDefault="00AC4C51" w:rsidP="00AC4C51">
            <w:pPr>
              <w:spacing w:after="20" w:line="288" w:lineRule="auto"/>
              <w:contextualSpacing/>
              <w:jc w:val="both"/>
              <w:rPr>
                <w:rFonts w:ascii="Arial" w:hAnsi="Arial" w:cs="Arial"/>
                <w:lang w:val="en-US"/>
              </w:rPr>
            </w:pPr>
            <w:r w:rsidRPr="00AC4C51">
              <w:rPr>
                <w:rFonts w:ascii="Arial" w:hAnsi="Arial" w:cs="Arial"/>
              </w:rPr>
              <w:t>8</w:t>
            </w:r>
            <w:r w:rsidRPr="00AC4C51">
              <w:rPr>
                <w:rFonts w:ascii="Arial" w:hAnsi="Arial" w:cs="Arial"/>
                <w:lang w:val="en-US"/>
              </w:rPr>
              <w:t xml:space="preserve">) </w:t>
            </w:r>
            <w:proofErr w:type="spellStart"/>
            <w:r w:rsidRPr="00AC4C51">
              <w:rPr>
                <w:rFonts w:ascii="Arial" w:hAnsi="Arial" w:cs="Arial"/>
                <w:lang w:val="en-US"/>
              </w:rPr>
              <w:t>Γεώργιος</w:t>
            </w:r>
            <w:proofErr w:type="spellEnd"/>
            <w:r w:rsidRPr="00AC4C51">
              <w:rPr>
                <w:rFonts w:ascii="Arial" w:hAnsi="Arial" w:cs="Arial"/>
                <w:lang w:val="en-US"/>
              </w:rPr>
              <w:t xml:space="preserve"> Παπα</w:t>
            </w:r>
            <w:proofErr w:type="spellStart"/>
            <w:r w:rsidRPr="00AC4C51">
              <w:rPr>
                <w:rFonts w:ascii="Arial" w:hAnsi="Arial" w:cs="Arial"/>
                <w:lang w:val="en-US"/>
              </w:rPr>
              <w:t>νικολάου</w:t>
            </w:r>
            <w:proofErr w:type="spellEnd"/>
            <w:r w:rsidRPr="00AC4C51">
              <w:rPr>
                <w:rFonts w:ascii="Arial" w:hAnsi="Arial" w:cs="Arial"/>
                <w:lang w:val="en-US"/>
              </w:rPr>
              <w:t xml:space="preserve"> (</w:t>
            </w:r>
            <w:proofErr w:type="spellStart"/>
            <w:r w:rsidRPr="00AC4C51">
              <w:rPr>
                <w:rFonts w:ascii="Arial" w:hAnsi="Arial" w:cs="Arial"/>
                <w:lang w:val="en-US"/>
              </w:rPr>
              <w:t>Μέλος</w:t>
            </w:r>
            <w:proofErr w:type="spellEnd"/>
            <w:r w:rsidRPr="00AC4C51">
              <w:rPr>
                <w:rFonts w:ascii="Arial" w:hAnsi="Arial" w:cs="Arial"/>
                <w:lang w:val="en-US"/>
              </w:rPr>
              <w:t>)</w:t>
            </w:r>
          </w:p>
        </w:tc>
        <w:tc>
          <w:tcPr>
            <w:tcW w:w="4426" w:type="dxa"/>
          </w:tcPr>
          <w:p w14:paraId="7F17FD17" w14:textId="77777777" w:rsidR="00AC4C51" w:rsidRPr="00AC4C51" w:rsidRDefault="00AC4C51" w:rsidP="00AC4C51">
            <w:pPr>
              <w:spacing w:after="20" w:line="288" w:lineRule="auto"/>
              <w:rPr>
                <w:rFonts w:ascii="Arial" w:hAnsi="Arial" w:cs="Arial"/>
              </w:rPr>
            </w:pPr>
          </w:p>
        </w:tc>
      </w:tr>
    </w:tbl>
    <w:p w14:paraId="2352F286" w14:textId="77777777" w:rsidR="00AC4C51" w:rsidRPr="00AC4C51" w:rsidRDefault="00AC4C51" w:rsidP="00AC4C51">
      <w:pPr>
        <w:spacing w:after="20" w:line="288" w:lineRule="auto"/>
        <w:rPr>
          <w:rFonts w:ascii="Arial" w:hAnsi="Arial" w:cs="Arial"/>
        </w:rPr>
      </w:pPr>
    </w:p>
    <w:p w14:paraId="53CC02EF" w14:textId="77777777" w:rsidR="009A7B76" w:rsidRPr="00AC4C51" w:rsidRDefault="009A7B76">
      <w:pPr>
        <w:pStyle w:val="a3"/>
        <w:spacing w:after="20" w:line="288" w:lineRule="auto"/>
        <w:jc w:val="both"/>
        <w:rPr>
          <w:rFonts w:ascii="Arial" w:hAnsi="Arial" w:cs="Arial"/>
          <w:b w:val="0"/>
          <w:u w:val="none"/>
        </w:rPr>
      </w:pPr>
    </w:p>
    <w:p w14:paraId="3563C384" w14:textId="2F5E507D" w:rsidR="002B28B6" w:rsidRPr="00AC4C51" w:rsidRDefault="002B28B6">
      <w:pPr>
        <w:spacing w:after="20" w:line="288" w:lineRule="auto"/>
        <w:rPr>
          <w:rFonts w:ascii="Arial" w:hAnsi="Arial" w:cs="Arial"/>
        </w:rPr>
      </w:pPr>
      <w:r w:rsidRPr="00AC4C51">
        <w:rPr>
          <w:rFonts w:ascii="Arial" w:hAnsi="Arial" w:cs="Arial"/>
          <w:b/>
        </w:rPr>
        <w:tab/>
      </w:r>
      <w:bookmarkStart w:id="3" w:name="parontesapontes"/>
      <w:bookmarkEnd w:id="3"/>
      <w:r w:rsidRPr="00AC4C51">
        <w:rPr>
          <w:rFonts w:ascii="Arial" w:hAnsi="Arial" w:cs="Arial"/>
        </w:rPr>
        <w:t>Στ</w:t>
      </w:r>
      <w:r w:rsidR="005407D7" w:rsidRPr="00AC4C51">
        <w:rPr>
          <w:rFonts w:ascii="Arial" w:hAnsi="Arial" w:cs="Arial"/>
        </w:rPr>
        <w:t xml:space="preserve">η συνεδρίαση παρευρίσκεται και η </w:t>
      </w:r>
      <w:bookmarkStart w:id="4" w:name="OLE_LINK5"/>
      <w:bookmarkStart w:id="5" w:name="OLE_LINK4"/>
      <w:r w:rsidR="0027509B" w:rsidRPr="00AC4C51">
        <w:rPr>
          <w:rFonts w:ascii="Arial" w:hAnsi="Arial" w:cs="Arial"/>
        </w:rPr>
        <w:t xml:space="preserve">Αλεξάνδρα </w:t>
      </w:r>
      <w:proofErr w:type="spellStart"/>
      <w:r w:rsidR="0027509B" w:rsidRPr="00AC4C51">
        <w:rPr>
          <w:rFonts w:ascii="Arial" w:hAnsi="Arial" w:cs="Arial"/>
        </w:rPr>
        <w:t>Παναγιωτοπούλου</w:t>
      </w:r>
      <w:bookmarkEnd w:id="4"/>
      <w:bookmarkEnd w:id="5"/>
      <w:proofErr w:type="spellEnd"/>
      <w:r w:rsidRPr="00AC4C51">
        <w:rPr>
          <w:rFonts w:ascii="Arial" w:hAnsi="Arial" w:cs="Arial"/>
        </w:rPr>
        <w:t>, υπάλληλος του Δήμου για την τήρηση των πρακτικών.</w:t>
      </w:r>
    </w:p>
    <w:p w14:paraId="3563C385" w14:textId="77777777" w:rsidR="002B28B6" w:rsidRPr="00AC4C51" w:rsidRDefault="002B28B6">
      <w:pPr>
        <w:spacing w:after="20" w:line="288" w:lineRule="auto"/>
        <w:jc w:val="both"/>
        <w:rPr>
          <w:rFonts w:ascii="Arial" w:hAnsi="Arial" w:cs="Arial"/>
        </w:rPr>
      </w:pPr>
    </w:p>
    <w:p w14:paraId="3563C386" w14:textId="64FC8206" w:rsidR="002B28B6" w:rsidRPr="00AC4C51" w:rsidRDefault="002B28B6" w:rsidP="0003561C">
      <w:pPr>
        <w:spacing w:after="20" w:line="288" w:lineRule="auto"/>
        <w:jc w:val="both"/>
        <w:rPr>
          <w:rFonts w:ascii="Arial" w:hAnsi="Arial" w:cs="Arial"/>
        </w:rPr>
      </w:pPr>
      <w:r w:rsidRPr="00AC4C51">
        <w:rPr>
          <w:rFonts w:ascii="Arial" w:hAnsi="Arial" w:cs="Arial"/>
        </w:rPr>
        <w:lastRenderedPageBreak/>
        <w:t xml:space="preserve">Αφού διαπιστώθηκε απαρτία – καθώς από το σύνολο </w:t>
      </w:r>
      <w:r w:rsidR="00CF442C" w:rsidRPr="00AC4C51">
        <w:rPr>
          <w:rFonts w:ascii="Arial" w:hAnsi="Arial" w:cs="Arial"/>
        </w:rPr>
        <w:t>9</w:t>
      </w:r>
      <w:r w:rsidRPr="00AC4C51">
        <w:rPr>
          <w:rFonts w:ascii="Arial" w:hAnsi="Arial" w:cs="Arial"/>
        </w:rPr>
        <w:t xml:space="preserve"> μελών ήταν παρόντα  </w:t>
      </w:r>
      <w:r w:rsidR="00AC4C51">
        <w:rPr>
          <w:rFonts w:ascii="Arial" w:hAnsi="Arial" w:cs="Arial"/>
        </w:rPr>
        <w:t>8</w:t>
      </w:r>
      <w:r w:rsidR="00AC4C51" w:rsidRPr="00AC4C51">
        <w:rPr>
          <w:rFonts w:ascii="Arial" w:hAnsi="Arial" w:cs="Arial"/>
        </w:rPr>
        <w:t xml:space="preserve">  μέλη, ο Αντιπ</w:t>
      </w:r>
      <w:r w:rsidRPr="00AC4C51">
        <w:rPr>
          <w:rFonts w:ascii="Arial" w:hAnsi="Arial" w:cs="Arial"/>
        </w:rPr>
        <w:t xml:space="preserve">ρόεδρος κήρυξε την έναρξη της συνεδρίασης και εισηγούμενος το </w:t>
      </w:r>
      <w:r w:rsidR="00AC4C51">
        <w:rPr>
          <w:rFonts w:ascii="Arial" w:hAnsi="Arial" w:cs="Arial"/>
        </w:rPr>
        <w:t>1</w:t>
      </w:r>
      <w:r w:rsidR="00AC4C51" w:rsidRPr="00AC4C51">
        <w:rPr>
          <w:rFonts w:ascii="Arial" w:hAnsi="Arial" w:cs="Arial"/>
          <w:vertAlign w:val="superscript"/>
        </w:rPr>
        <w:t>ο</w:t>
      </w:r>
      <w:r w:rsidR="00AC4C51">
        <w:rPr>
          <w:rFonts w:ascii="Arial" w:hAnsi="Arial" w:cs="Arial"/>
        </w:rPr>
        <w:t xml:space="preserve"> </w:t>
      </w:r>
      <w:r w:rsidRPr="00AC4C51">
        <w:rPr>
          <w:rFonts w:ascii="Arial" w:hAnsi="Arial" w:cs="Arial"/>
        </w:rPr>
        <w:t xml:space="preserve"> θέμα της ημερήσιας διάταξης, </w:t>
      </w:r>
      <w:r w:rsidR="00CF442C" w:rsidRPr="00AC4C51">
        <w:rPr>
          <w:rFonts w:ascii="Arial" w:hAnsi="Arial" w:cs="Arial"/>
        </w:rPr>
        <w:t>έθεσε</w:t>
      </w:r>
      <w:r w:rsidRPr="00AC4C51">
        <w:rPr>
          <w:rFonts w:ascii="Arial" w:hAnsi="Arial" w:cs="Arial"/>
        </w:rPr>
        <w:t xml:space="preserve"> υπόψη </w:t>
      </w:r>
      <w:r w:rsidR="00AE7DF5">
        <w:rPr>
          <w:rFonts w:ascii="Arial" w:hAnsi="Arial" w:cs="Arial"/>
        </w:rPr>
        <w:t xml:space="preserve">της Οικονομικής Επιτροπής τα  </w:t>
      </w:r>
      <w:r w:rsidR="00CF442C" w:rsidRPr="00AC4C51">
        <w:rPr>
          <w:rFonts w:ascii="Arial" w:hAnsi="Arial" w:cs="Arial"/>
        </w:rPr>
        <w:t xml:space="preserve"> εξής </w:t>
      </w:r>
      <w:r w:rsidRPr="00AC4C51">
        <w:rPr>
          <w:rFonts w:ascii="Arial" w:hAnsi="Arial" w:cs="Arial"/>
        </w:rPr>
        <w:t xml:space="preserve">:  </w:t>
      </w:r>
    </w:p>
    <w:p w14:paraId="3563C38B" w14:textId="77777777" w:rsidR="009A7B76" w:rsidRPr="00AC4C51" w:rsidRDefault="009A7B76" w:rsidP="009A7B76">
      <w:pPr>
        <w:spacing w:after="20" w:line="288" w:lineRule="auto"/>
        <w:jc w:val="both"/>
        <w:rPr>
          <w:rFonts w:ascii="Arial" w:hAnsi="Arial" w:cs="Arial"/>
        </w:rPr>
      </w:pPr>
    </w:p>
    <w:p w14:paraId="3563C38C" w14:textId="6DC263A2" w:rsidR="009A7B76" w:rsidRPr="00AC4C51" w:rsidRDefault="009A7B76" w:rsidP="009A7B76">
      <w:pPr>
        <w:spacing w:after="20" w:line="288" w:lineRule="auto"/>
        <w:jc w:val="both"/>
        <w:rPr>
          <w:rFonts w:ascii="Arial" w:hAnsi="Arial" w:cs="Arial"/>
        </w:rPr>
      </w:pPr>
      <w:r w:rsidRPr="00AC4C51">
        <w:rPr>
          <w:rFonts w:ascii="Arial" w:hAnsi="Arial" w:cs="Arial"/>
        </w:rPr>
        <w:t xml:space="preserve">Παρίσταται  ανάγκη να προβούμε στην τροποποίηση μέσω του αποθεματικού κεφαλαίου του Προϋπολογισμού οικονομικού έτους 2019, για να εισαχθούν σε αυτόν τα νέα οικονομικά και άλλα δεδομένα που απορρέουν από τους λόγους που θα παρατεθούν στη συνέχεια και οι οποίοι αποσκοπούν στην ορθή, νόμιμη , ομαλή και </w:t>
      </w:r>
      <w:proofErr w:type="spellStart"/>
      <w:r w:rsidRPr="00AC4C51">
        <w:rPr>
          <w:rFonts w:ascii="Arial" w:hAnsi="Arial" w:cs="Arial"/>
        </w:rPr>
        <w:t>απρόσκοπη</w:t>
      </w:r>
      <w:proofErr w:type="spellEnd"/>
      <w:r w:rsidRPr="00AC4C51">
        <w:rPr>
          <w:rFonts w:ascii="Arial" w:hAnsi="Arial" w:cs="Arial"/>
        </w:rPr>
        <w:t xml:space="preserve"> λειτουργία του Δήμου μας.</w:t>
      </w:r>
    </w:p>
    <w:p w14:paraId="3563C38D" w14:textId="77777777" w:rsidR="009A7B76" w:rsidRPr="00AC4C51" w:rsidRDefault="009A7B76" w:rsidP="009A7B76">
      <w:pPr>
        <w:spacing w:after="20" w:line="288" w:lineRule="auto"/>
        <w:jc w:val="both"/>
        <w:rPr>
          <w:rFonts w:ascii="Arial" w:hAnsi="Arial" w:cs="Arial"/>
        </w:rPr>
      </w:pPr>
      <w:r w:rsidRPr="00AC4C51">
        <w:rPr>
          <w:rFonts w:ascii="Arial" w:hAnsi="Arial" w:cs="Arial"/>
        </w:rPr>
        <w:t xml:space="preserve"> Για την τροποποίηση του προϋπολογισμού εφαρμόζονται οι διατάξεις των άρθρων 141 έως 143 και  155 έως 162  του Ν. 3463/2006 περί Δ.Κ.Κ. όπως ισχύουν, οι διατάξεις  της παρ. 5 του άρθρου 23 του Ν. 3536/2007 περί υποβολής για έλεγχο νομιμότητας των αποφάσεων  καθώς επίσης  και την παρ. 1 του αρ. 149 του Ν. 3463/2006 σε συνδυασμό με τις διατάξεις του αρ. 8 του Β.Δ. 17-5/15-6-1959(ΦΕΚ 114/59  τεύχος Α΄), περί "Οικονομικής διοίκησης και λογιστικού των Δήμων και Κοινοτήτων"  καθώς επίσης και το έγγραφο του ΥΠΕΣ 28376/18-7-2012  όπου για την έκδοση τροποποιητικής απόφασης προϋπολογισμού τηρείται ο ίδιος τύπος και η  διαδικασία όπως ορίζεται  από την κείμενη νομοθεσία και παρ. 5 του αρ. 23 του Ν. 3536/2007 .Καθώς επίσης τις διατάξεις  του αρ. 266 του Ν. 3852/2010 και την παρ. 5 του αρ. 77  του Ν. 4172/2013 .</w:t>
      </w:r>
    </w:p>
    <w:p w14:paraId="3563C38E" w14:textId="77777777" w:rsidR="009A7B76" w:rsidRPr="00AC4C51" w:rsidRDefault="009A7B76" w:rsidP="009A7B76">
      <w:pPr>
        <w:spacing w:after="20" w:line="288" w:lineRule="auto"/>
        <w:jc w:val="both"/>
        <w:rPr>
          <w:rFonts w:ascii="Arial" w:hAnsi="Arial" w:cs="Arial"/>
        </w:rPr>
      </w:pPr>
    </w:p>
    <w:p w14:paraId="3563C38F" w14:textId="77777777" w:rsidR="009A7B76" w:rsidRPr="00AC4C51" w:rsidRDefault="009A7B76" w:rsidP="009A7B76">
      <w:pPr>
        <w:spacing w:after="20" w:line="288" w:lineRule="auto"/>
        <w:jc w:val="both"/>
        <w:rPr>
          <w:rFonts w:ascii="Arial" w:hAnsi="Arial" w:cs="Arial"/>
          <w:b/>
        </w:rPr>
      </w:pPr>
    </w:p>
    <w:p w14:paraId="3563C390" w14:textId="77777777" w:rsidR="009A7B76" w:rsidRPr="00AC4C51" w:rsidRDefault="009A7B76" w:rsidP="009A7B76">
      <w:pPr>
        <w:spacing w:after="20" w:line="288" w:lineRule="auto"/>
        <w:ind w:firstLine="720"/>
        <w:jc w:val="both"/>
        <w:rPr>
          <w:rFonts w:ascii="Arial" w:hAnsi="Arial" w:cs="Arial"/>
        </w:rPr>
      </w:pPr>
      <w:r w:rsidRPr="00AC4C51">
        <w:rPr>
          <w:rFonts w:ascii="Arial" w:hAnsi="Arial" w:cs="Arial"/>
        </w:rPr>
        <w:t>Κατόπιν των ανωτέρω έθεσε υπόψη της Οικονομικής Επιτροπής την Εισήγηση της Δ/</w:t>
      </w:r>
      <w:proofErr w:type="spellStart"/>
      <w:r w:rsidRPr="00AC4C51">
        <w:rPr>
          <w:rFonts w:ascii="Arial" w:hAnsi="Arial" w:cs="Arial"/>
        </w:rPr>
        <w:t>νσης</w:t>
      </w:r>
      <w:proofErr w:type="spellEnd"/>
      <w:r w:rsidRPr="00AC4C51">
        <w:rPr>
          <w:rFonts w:ascii="Arial" w:hAnsi="Arial" w:cs="Arial"/>
        </w:rPr>
        <w:t xml:space="preserve"> Οικονομικών Υπηρεσιών του Δήμου  για την αναμόρφωση του προϋπολογισμού του Δήμου τρέχοντος έτους και την τροποποίηση του τεχνικού προγράμματος  και κάλεσε τα μέλη να αποφασίσουν σχετικά.</w:t>
      </w:r>
    </w:p>
    <w:p w14:paraId="3563C391" w14:textId="77777777" w:rsidR="009A7B76" w:rsidRPr="00AC4C51" w:rsidRDefault="009A7B76" w:rsidP="009A7B76">
      <w:pPr>
        <w:spacing w:after="20" w:line="288" w:lineRule="auto"/>
        <w:ind w:firstLine="720"/>
        <w:jc w:val="both"/>
        <w:rPr>
          <w:rFonts w:ascii="Arial" w:hAnsi="Arial" w:cs="Arial"/>
        </w:rPr>
      </w:pPr>
    </w:p>
    <w:p w14:paraId="3563C392" w14:textId="77777777" w:rsidR="009A7B76" w:rsidRPr="00AC4C51" w:rsidRDefault="009A7B76" w:rsidP="009A7B76">
      <w:pPr>
        <w:spacing w:after="20" w:line="288" w:lineRule="auto"/>
        <w:ind w:firstLine="720"/>
        <w:jc w:val="both"/>
        <w:rPr>
          <w:rFonts w:ascii="Arial" w:hAnsi="Arial" w:cs="Arial"/>
        </w:rPr>
      </w:pPr>
      <w:r w:rsidRPr="00AC4C51">
        <w:rPr>
          <w:rFonts w:ascii="Arial" w:hAnsi="Arial" w:cs="Arial"/>
        </w:rPr>
        <w:t xml:space="preserve">Η Οικονομική Επιτροπή αφού έλαβε υπόψη της: </w:t>
      </w:r>
    </w:p>
    <w:p w14:paraId="3563C393" w14:textId="77777777" w:rsidR="009A7B76" w:rsidRPr="00AC4C51" w:rsidRDefault="009A7B76" w:rsidP="009A7B76">
      <w:pPr>
        <w:spacing w:after="20" w:line="288" w:lineRule="auto"/>
        <w:ind w:firstLine="720"/>
        <w:jc w:val="both"/>
        <w:rPr>
          <w:rFonts w:ascii="Arial" w:hAnsi="Arial" w:cs="Arial"/>
        </w:rPr>
      </w:pPr>
    </w:p>
    <w:p w14:paraId="3563C394" w14:textId="77777777" w:rsidR="009A7B76" w:rsidRPr="00AC4C51" w:rsidRDefault="009A7B76" w:rsidP="009A7B76">
      <w:pPr>
        <w:widowControl w:val="0"/>
        <w:numPr>
          <w:ilvl w:val="0"/>
          <w:numId w:val="37"/>
        </w:numPr>
        <w:suppressAutoHyphens/>
        <w:spacing w:after="20" w:line="288" w:lineRule="auto"/>
        <w:rPr>
          <w:rFonts w:ascii="Arial" w:eastAsia="SimSun" w:hAnsi="Arial" w:cs="Arial"/>
          <w:snapToGrid w:val="0"/>
          <w:lang w:eastAsia="zh-CN"/>
        </w:rPr>
      </w:pPr>
      <w:r w:rsidRPr="00AC4C51">
        <w:rPr>
          <w:rFonts w:ascii="Arial" w:eastAsia="SimSun" w:hAnsi="Arial" w:cs="Arial"/>
          <w:snapToGrid w:val="0"/>
          <w:lang w:eastAsia="zh-CN"/>
        </w:rPr>
        <w:t>το άρθρο 8 Β.Δ. 17-5/15-6-59</w:t>
      </w:r>
    </w:p>
    <w:p w14:paraId="3563C395" w14:textId="77777777" w:rsidR="009A7B76" w:rsidRPr="00AC4C51" w:rsidRDefault="009A7B76" w:rsidP="009A7B76">
      <w:pPr>
        <w:widowControl w:val="0"/>
        <w:numPr>
          <w:ilvl w:val="0"/>
          <w:numId w:val="37"/>
        </w:numPr>
        <w:suppressAutoHyphens/>
        <w:spacing w:after="20" w:line="288" w:lineRule="auto"/>
        <w:jc w:val="both"/>
        <w:rPr>
          <w:rFonts w:ascii="Arial" w:eastAsia="SimSun" w:hAnsi="Arial" w:cs="Arial"/>
          <w:snapToGrid w:val="0"/>
          <w:lang w:eastAsia="zh-CN"/>
        </w:rPr>
      </w:pPr>
      <w:r w:rsidRPr="00AC4C51">
        <w:rPr>
          <w:rFonts w:ascii="Arial" w:eastAsia="SimSun" w:hAnsi="Arial" w:cs="Arial"/>
          <w:snapToGrid w:val="0"/>
          <w:lang w:eastAsia="zh-CN"/>
        </w:rPr>
        <w:t>την παρ 5 άρθρο 23 Ν. 3536/07</w:t>
      </w:r>
    </w:p>
    <w:p w14:paraId="3563C396" w14:textId="37863189" w:rsidR="009A7B76" w:rsidRPr="00AC4C51" w:rsidRDefault="00AE7DF5" w:rsidP="009A7B76">
      <w:pPr>
        <w:widowControl w:val="0"/>
        <w:numPr>
          <w:ilvl w:val="0"/>
          <w:numId w:val="37"/>
        </w:numPr>
        <w:suppressAutoHyphens/>
        <w:spacing w:after="20" w:line="288" w:lineRule="auto"/>
        <w:jc w:val="both"/>
        <w:rPr>
          <w:rFonts w:ascii="Arial" w:eastAsia="SimSun" w:hAnsi="Arial" w:cs="Arial"/>
          <w:snapToGrid w:val="0"/>
          <w:lang w:eastAsia="zh-CN"/>
        </w:rPr>
      </w:pPr>
      <w:r>
        <w:rPr>
          <w:rFonts w:ascii="Arial" w:eastAsia="SimSun" w:hAnsi="Arial" w:cs="Arial"/>
          <w:snapToGrid w:val="0"/>
          <w:lang w:eastAsia="zh-CN"/>
        </w:rPr>
        <w:t xml:space="preserve">το </w:t>
      </w:r>
      <w:proofErr w:type="spellStart"/>
      <w:r>
        <w:rPr>
          <w:rFonts w:ascii="Arial" w:eastAsia="SimSun" w:hAnsi="Arial" w:cs="Arial"/>
          <w:snapToGrid w:val="0"/>
          <w:lang w:eastAsia="zh-CN"/>
        </w:rPr>
        <w:t>εγγραφο</w:t>
      </w:r>
      <w:proofErr w:type="spellEnd"/>
      <w:r>
        <w:rPr>
          <w:rFonts w:ascii="Arial" w:eastAsia="SimSun" w:hAnsi="Arial" w:cs="Arial"/>
          <w:snapToGrid w:val="0"/>
          <w:lang w:eastAsia="zh-CN"/>
        </w:rPr>
        <w:t xml:space="preserve"> του</w:t>
      </w:r>
      <w:r w:rsidR="009A7B76" w:rsidRPr="00AC4C51">
        <w:rPr>
          <w:rFonts w:ascii="Arial" w:eastAsia="SimSun" w:hAnsi="Arial" w:cs="Arial"/>
          <w:snapToGrid w:val="0"/>
          <w:lang w:eastAsia="zh-CN"/>
        </w:rPr>
        <w:t xml:space="preserve"> ΥΠ.ΕΣ. 28376/18.07.2012</w:t>
      </w:r>
    </w:p>
    <w:p w14:paraId="3563C397" w14:textId="77777777" w:rsidR="009A7B76" w:rsidRPr="00AC4C51" w:rsidRDefault="009A7B76" w:rsidP="009A7B76">
      <w:pPr>
        <w:widowControl w:val="0"/>
        <w:numPr>
          <w:ilvl w:val="0"/>
          <w:numId w:val="37"/>
        </w:numPr>
        <w:suppressAutoHyphens/>
        <w:spacing w:after="20" w:line="288" w:lineRule="auto"/>
        <w:jc w:val="both"/>
        <w:rPr>
          <w:rFonts w:ascii="Arial" w:eastAsia="SimSun" w:hAnsi="Arial" w:cs="Arial"/>
          <w:snapToGrid w:val="0"/>
          <w:lang w:eastAsia="zh-CN"/>
        </w:rPr>
      </w:pPr>
      <w:r w:rsidRPr="00AC4C51">
        <w:rPr>
          <w:rFonts w:ascii="Arial" w:eastAsia="SimSun" w:hAnsi="Arial" w:cs="Arial"/>
          <w:snapToGrid w:val="0"/>
          <w:lang w:eastAsia="zh-CN"/>
        </w:rPr>
        <w:t>το άρθρο 77 Ν. 4172/2013</w:t>
      </w:r>
    </w:p>
    <w:p w14:paraId="3563C398" w14:textId="77777777" w:rsidR="009A7B76" w:rsidRPr="00AC4C51" w:rsidRDefault="009A7B76" w:rsidP="009A7B76">
      <w:pPr>
        <w:spacing w:after="20" w:line="288" w:lineRule="auto"/>
        <w:jc w:val="both"/>
        <w:rPr>
          <w:rFonts w:ascii="Arial" w:eastAsia="SimSun" w:hAnsi="Arial" w:cs="Arial"/>
          <w:snapToGrid w:val="0"/>
          <w:lang w:eastAsia="zh-CN"/>
        </w:rPr>
      </w:pPr>
    </w:p>
    <w:p w14:paraId="3563C399" w14:textId="77777777" w:rsidR="009A7B76" w:rsidRPr="00AC4C51" w:rsidRDefault="009A7B76" w:rsidP="009A7B76">
      <w:pPr>
        <w:widowControl w:val="0"/>
        <w:numPr>
          <w:ilvl w:val="0"/>
          <w:numId w:val="36"/>
        </w:numPr>
        <w:suppressAutoHyphens/>
        <w:spacing w:after="20" w:line="288" w:lineRule="auto"/>
        <w:contextualSpacing/>
        <w:jc w:val="both"/>
        <w:rPr>
          <w:rFonts w:ascii="Arial" w:hAnsi="Arial" w:cs="Arial"/>
        </w:rPr>
      </w:pPr>
      <w:r w:rsidRPr="00AC4C51">
        <w:rPr>
          <w:rFonts w:ascii="Arial" w:hAnsi="Arial" w:cs="Arial"/>
        </w:rPr>
        <w:t xml:space="preserve">τον προϋπολογισμό του Δήμου </w:t>
      </w:r>
      <w:proofErr w:type="spellStart"/>
      <w:r w:rsidRPr="00AC4C51">
        <w:rPr>
          <w:rFonts w:ascii="Arial" w:hAnsi="Arial" w:cs="Arial"/>
        </w:rPr>
        <w:t>Λαμιέων</w:t>
      </w:r>
      <w:proofErr w:type="spellEnd"/>
      <w:r w:rsidRPr="00AC4C51">
        <w:rPr>
          <w:rFonts w:ascii="Arial" w:hAnsi="Arial" w:cs="Arial"/>
        </w:rPr>
        <w:t xml:space="preserve">, έτους 2019  ο οποίος ψηφίστηκε με την αριθ. 562/2018    Απόφαση του Δημοτικού Συμβουλίου, που επικυρώθηκε με την αριθ.  </w:t>
      </w:r>
      <w:proofErr w:type="spellStart"/>
      <w:r w:rsidRPr="00AC4C51">
        <w:rPr>
          <w:rFonts w:ascii="Arial" w:hAnsi="Arial" w:cs="Arial"/>
        </w:rPr>
        <w:t>πρωτ</w:t>
      </w:r>
      <w:proofErr w:type="spellEnd"/>
      <w:r w:rsidRPr="00AC4C51">
        <w:rPr>
          <w:rFonts w:ascii="Arial" w:hAnsi="Arial" w:cs="Arial"/>
        </w:rPr>
        <w:t xml:space="preserve">.: 9412/216487/31-12-2018  </w:t>
      </w:r>
      <w:r w:rsidRPr="00AC4C51">
        <w:rPr>
          <w:rFonts w:ascii="Arial" w:hAnsi="Arial" w:cs="Arial"/>
          <w:lang w:val="en-US"/>
        </w:rPr>
        <w:t>A</w:t>
      </w:r>
      <w:r w:rsidRPr="00AC4C51">
        <w:rPr>
          <w:rFonts w:ascii="Arial" w:hAnsi="Arial" w:cs="Arial"/>
        </w:rPr>
        <w:t>ΠΌΦΑΣΗ    του Γενικού Γραμματέα Αποκεντρωμένης Διοίκησης  Θεσσαλίας Στερεάς Ελλάδας με ΑΔΑ : 60ΠΧΟΡ10-ΙΡ7.</w:t>
      </w:r>
    </w:p>
    <w:p w14:paraId="3563C39A" w14:textId="77777777" w:rsidR="009A7B76" w:rsidRPr="00AC4C51" w:rsidRDefault="009A7B76" w:rsidP="009A7B76">
      <w:pPr>
        <w:widowControl w:val="0"/>
        <w:numPr>
          <w:ilvl w:val="0"/>
          <w:numId w:val="36"/>
        </w:numPr>
        <w:suppressAutoHyphens/>
        <w:spacing w:after="20" w:line="288" w:lineRule="auto"/>
        <w:contextualSpacing/>
        <w:jc w:val="both"/>
        <w:rPr>
          <w:rFonts w:ascii="Arial" w:hAnsi="Arial" w:cs="Arial"/>
        </w:rPr>
      </w:pPr>
      <w:r w:rsidRPr="00AC4C51">
        <w:rPr>
          <w:rFonts w:ascii="Arial" w:eastAsia="SimSun" w:hAnsi="Arial" w:cs="Arial"/>
          <w:snapToGrid w:val="0"/>
          <w:lang w:eastAsia="zh-CN"/>
        </w:rPr>
        <w:t>την ανάγκη δημιουργίας πιστώσεων για την κάλυψη δαπανών οι οποίες δεν είχαν προβλεφθεί στον προϋπολογισμό του Δήμου</w:t>
      </w:r>
    </w:p>
    <w:p w14:paraId="3563C39B" w14:textId="77777777" w:rsidR="009A7B76" w:rsidRPr="00AC4C51" w:rsidRDefault="009A7B76" w:rsidP="009A7B76">
      <w:pPr>
        <w:spacing w:after="20" w:line="288" w:lineRule="auto"/>
        <w:ind w:left="360"/>
        <w:jc w:val="both"/>
        <w:rPr>
          <w:rFonts w:ascii="Arial" w:hAnsi="Arial" w:cs="Arial"/>
        </w:rPr>
      </w:pPr>
    </w:p>
    <w:p w14:paraId="3563C39C" w14:textId="77777777" w:rsidR="009A7B76" w:rsidRPr="00AC4C51" w:rsidRDefault="009A7B76" w:rsidP="009A7B76">
      <w:pPr>
        <w:spacing w:after="20" w:line="288" w:lineRule="auto"/>
        <w:jc w:val="center"/>
        <w:rPr>
          <w:rFonts w:ascii="Arial" w:hAnsi="Arial" w:cs="Arial"/>
        </w:rPr>
      </w:pPr>
      <w:r w:rsidRPr="00AC4C51">
        <w:rPr>
          <w:rFonts w:ascii="Arial" w:hAnsi="Arial" w:cs="Arial"/>
          <w:lang w:val="en-US"/>
        </w:rPr>
        <w:t>M</w:t>
      </w:r>
      <w:proofErr w:type="spellStart"/>
      <w:r w:rsidRPr="00AC4C51">
        <w:rPr>
          <w:rFonts w:ascii="Arial" w:hAnsi="Arial" w:cs="Arial"/>
        </w:rPr>
        <w:t>ετά</w:t>
      </w:r>
      <w:proofErr w:type="spellEnd"/>
      <w:r w:rsidRPr="00AC4C51">
        <w:rPr>
          <w:rFonts w:ascii="Arial" w:hAnsi="Arial" w:cs="Arial"/>
        </w:rPr>
        <w:t xml:space="preserve"> από διαλογική συζήτηση,</w:t>
      </w:r>
    </w:p>
    <w:p w14:paraId="3563C39D" w14:textId="77777777" w:rsidR="009A7B76" w:rsidRPr="00AC4C51" w:rsidRDefault="009A7B76" w:rsidP="009A7B76">
      <w:pPr>
        <w:spacing w:after="20" w:line="288" w:lineRule="auto"/>
        <w:jc w:val="both"/>
        <w:rPr>
          <w:rFonts w:ascii="Arial" w:hAnsi="Arial" w:cs="Arial"/>
        </w:rPr>
      </w:pPr>
    </w:p>
    <w:p w14:paraId="3563C39E" w14:textId="07A311E7" w:rsidR="009A7B76" w:rsidRPr="00AC4C51" w:rsidRDefault="00AE7DF5" w:rsidP="009A7B76">
      <w:pPr>
        <w:spacing w:after="20" w:line="288" w:lineRule="auto"/>
        <w:ind w:firstLine="720"/>
        <w:jc w:val="center"/>
        <w:rPr>
          <w:rFonts w:ascii="Arial" w:hAnsi="Arial" w:cs="Arial"/>
          <w:b/>
        </w:rPr>
      </w:pPr>
      <w:r>
        <w:rPr>
          <w:rFonts w:ascii="Arial" w:hAnsi="Arial" w:cs="Arial"/>
          <w:b/>
        </w:rPr>
        <w:lastRenderedPageBreak/>
        <w:t xml:space="preserve">Αποφασίζει ομόφωνα </w:t>
      </w:r>
      <w:r w:rsidR="009A7B76" w:rsidRPr="00AC4C51">
        <w:rPr>
          <w:rFonts w:ascii="Arial" w:hAnsi="Arial" w:cs="Arial"/>
          <w:b/>
        </w:rPr>
        <w:t>:</w:t>
      </w:r>
    </w:p>
    <w:p w14:paraId="3563C39F" w14:textId="77777777" w:rsidR="009A7B76" w:rsidRPr="00AC4C51" w:rsidRDefault="009A7B76" w:rsidP="009A7B76">
      <w:pPr>
        <w:spacing w:after="20" w:line="288" w:lineRule="auto"/>
        <w:ind w:firstLine="720"/>
        <w:jc w:val="center"/>
        <w:rPr>
          <w:rFonts w:ascii="Arial" w:hAnsi="Arial" w:cs="Arial"/>
          <w:b/>
        </w:rPr>
      </w:pPr>
    </w:p>
    <w:p w14:paraId="3563C3A0" w14:textId="77777777" w:rsidR="009A7B76" w:rsidRPr="00AC4C51" w:rsidRDefault="009A7B76" w:rsidP="009A7B76">
      <w:pPr>
        <w:spacing w:after="20" w:line="288" w:lineRule="auto"/>
        <w:jc w:val="both"/>
        <w:rPr>
          <w:rFonts w:ascii="Arial" w:hAnsi="Arial" w:cs="Arial"/>
        </w:rPr>
      </w:pPr>
      <w:r w:rsidRPr="00AC4C51">
        <w:rPr>
          <w:rFonts w:ascii="Arial" w:hAnsi="Arial" w:cs="Arial"/>
          <w:b/>
        </w:rPr>
        <w:t>Α.</w:t>
      </w:r>
      <w:r w:rsidRPr="00AC4C51">
        <w:rPr>
          <w:rFonts w:ascii="Arial" w:hAnsi="Arial" w:cs="Arial"/>
        </w:rPr>
        <w:t xml:space="preserve"> Καταρτίζει κατόπιν εισήγησης της Δ/</w:t>
      </w:r>
      <w:proofErr w:type="spellStart"/>
      <w:r w:rsidRPr="00AC4C51">
        <w:rPr>
          <w:rFonts w:ascii="Arial" w:hAnsi="Arial" w:cs="Arial"/>
        </w:rPr>
        <w:t>νσης</w:t>
      </w:r>
      <w:proofErr w:type="spellEnd"/>
      <w:r w:rsidRPr="00AC4C51">
        <w:rPr>
          <w:rFonts w:ascii="Arial" w:hAnsi="Arial" w:cs="Arial"/>
        </w:rPr>
        <w:t xml:space="preserve"> Οικονομικών Υπηρεσιών, το σχέδιο  αναμόρφωσης του προϋπολογισμού έτους 2019 του Δήμου, με την σχετική αιτιολόγηση  ως εξής: </w:t>
      </w:r>
    </w:p>
    <w:p w14:paraId="3563C3A1" w14:textId="77777777" w:rsidR="009A7B76" w:rsidRPr="00AC4C51" w:rsidRDefault="009A7B76" w:rsidP="009A7B76">
      <w:pPr>
        <w:spacing w:after="20" w:line="288" w:lineRule="auto"/>
        <w:jc w:val="both"/>
        <w:rPr>
          <w:rFonts w:ascii="Arial" w:hAnsi="Arial" w:cs="Arial"/>
        </w:rPr>
      </w:pPr>
    </w:p>
    <w:tbl>
      <w:tblPr>
        <w:tblW w:w="9931" w:type="dxa"/>
        <w:tblInd w:w="-713" w:type="dxa"/>
        <w:tblLook w:val="04A0" w:firstRow="1" w:lastRow="0" w:firstColumn="1" w:lastColumn="0" w:noHBand="0" w:noVBand="1"/>
      </w:tblPr>
      <w:tblGrid>
        <w:gridCol w:w="1562"/>
        <w:gridCol w:w="2028"/>
        <w:gridCol w:w="334"/>
        <w:gridCol w:w="1373"/>
        <w:gridCol w:w="768"/>
        <w:gridCol w:w="745"/>
        <w:gridCol w:w="424"/>
        <w:gridCol w:w="1318"/>
        <w:gridCol w:w="1379"/>
      </w:tblGrid>
      <w:tr w:rsidR="009A7B76" w:rsidRPr="00AC4C51" w14:paraId="3563C3A3" w14:textId="77777777" w:rsidTr="00AE7DF5">
        <w:trPr>
          <w:trHeight w:val="1050"/>
        </w:trPr>
        <w:tc>
          <w:tcPr>
            <w:tcW w:w="9931" w:type="dxa"/>
            <w:gridSpan w:val="9"/>
            <w:tcBorders>
              <w:top w:val="nil"/>
              <w:left w:val="nil"/>
              <w:bottom w:val="nil"/>
              <w:right w:val="nil"/>
            </w:tcBorders>
            <w:shd w:val="clear" w:color="auto" w:fill="auto"/>
            <w:vAlign w:val="bottom"/>
            <w:hideMark/>
          </w:tcPr>
          <w:p w14:paraId="3563C3A2" w14:textId="15F284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   </w:t>
            </w:r>
            <w:r w:rsidRPr="00AC4C51">
              <w:rPr>
                <w:rFonts w:ascii="Arial" w:hAnsi="Arial" w:cs="Arial"/>
                <w:b/>
                <w:bCs/>
                <w:color w:val="000000"/>
              </w:rPr>
              <w:t xml:space="preserve"> 1-</w:t>
            </w:r>
            <w:r w:rsidRPr="00AC4C51">
              <w:rPr>
                <w:rFonts w:ascii="Arial" w:hAnsi="Arial" w:cs="Arial"/>
                <w:color w:val="000000"/>
              </w:rPr>
              <w:t xml:space="preserve"> Κρίνεται απαραίτητη η δημιουργία </w:t>
            </w:r>
            <w:r w:rsidR="00AE7DF5">
              <w:rPr>
                <w:rFonts w:ascii="Arial" w:hAnsi="Arial" w:cs="Arial"/>
                <w:color w:val="000000"/>
              </w:rPr>
              <w:t xml:space="preserve"> </w:t>
            </w:r>
            <w:r w:rsidRPr="00AC4C51">
              <w:rPr>
                <w:rFonts w:ascii="Arial" w:hAnsi="Arial" w:cs="Arial"/>
                <w:color w:val="000000"/>
              </w:rPr>
              <w:t xml:space="preserve">κωδικού  εσόδου και αντιστοίχως κωδικού εξόδου, επιχορήγησης του Δήμου για το πρόγραμμα ΦΙΛΟΔΗΜΟΣ Ι σύμφωνα με την αρ. </w:t>
            </w:r>
            <w:proofErr w:type="spellStart"/>
            <w:r w:rsidRPr="00AC4C51">
              <w:rPr>
                <w:rFonts w:ascii="Arial" w:hAnsi="Arial" w:cs="Arial"/>
                <w:color w:val="000000"/>
              </w:rPr>
              <w:t>Πρωτ</w:t>
            </w:r>
            <w:proofErr w:type="spellEnd"/>
            <w:r w:rsidRPr="00AC4C51">
              <w:rPr>
                <w:rFonts w:ascii="Arial" w:hAnsi="Arial" w:cs="Arial"/>
                <w:color w:val="000000"/>
              </w:rPr>
              <w:t xml:space="preserve">. : 18233/13-03-2019 απόφαση ΥΠΕΣ  ένταξης του έργου :"Βελτίωση αγροτικής οδού  από ΧΥΤΑ Λαμίας προς </w:t>
            </w:r>
            <w:proofErr w:type="spellStart"/>
            <w:r w:rsidRPr="00AC4C51">
              <w:rPr>
                <w:rFonts w:ascii="Arial" w:hAnsi="Arial" w:cs="Arial"/>
                <w:color w:val="000000"/>
              </w:rPr>
              <w:t>Παλαιοχώρι</w:t>
            </w:r>
            <w:proofErr w:type="spellEnd"/>
            <w:r w:rsidRPr="00AC4C51">
              <w:rPr>
                <w:rFonts w:ascii="Arial" w:hAnsi="Arial" w:cs="Arial"/>
                <w:color w:val="000000"/>
              </w:rPr>
              <w:t>" ΑΔΑ : (9ΟΑΝ465ΧΘ7-ΩΗΔ) και ως εξής:</w:t>
            </w:r>
          </w:p>
        </w:tc>
      </w:tr>
      <w:tr w:rsidR="009A7B76" w:rsidRPr="00AC4C51" w14:paraId="3563C3AD" w14:textId="77777777" w:rsidTr="00AE7DF5">
        <w:trPr>
          <w:trHeight w:val="300"/>
        </w:trPr>
        <w:tc>
          <w:tcPr>
            <w:tcW w:w="1562" w:type="dxa"/>
            <w:tcBorders>
              <w:top w:val="nil"/>
              <w:left w:val="nil"/>
              <w:bottom w:val="nil"/>
              <w:right w:val="nil"/>
            </w:tcBorders>
            <w:shd w:val="clear" w:color="auto" w:fill="auto"/>
            <w:vAlign w:val="bottom"/>
            <w:hideMark/>
          </w:tcPr>
          <w:p w14:paraId="3563C3A4"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bottom"/>
            <w:hideMark/>
          </w:tcPr>
          <w:p w14:paraId="3563C3A5" w14:textId="77777777" w:rsidR="009A7B76" w:rsidRPr="00AC4C51" w:rsidRDefault="009A7B76" w:rsidP="009A7B76">
            <w:pPr>
              <w:spacing w:after="20" w:line="288" w:lineRule="auto"/>
              <w:rPr>
                <w:rFonts w:ascii="Arial" w:hAnsi="Arial" w:cs="Arial"/>
                <w:color w:val="000000"/>
              </w:rPr>
            </w:pPr>
          </w:p>
        </w:tc>
        <w:tc>
          <w:tcPr>
            <w:tcW w:w="334" w:type="dxa"/>
            <w:tcBorders>
              <w:top w:val="nil"/>
              <w:left w:val="nil"/>
              <w:bottom w:val="nil"/>
              <w:right w:val="nil"/>
            </w:tcBorders>
            <w:shd w:val="clear" w:color="auto" w:fill="auto"/>
            <w:vAlign w:val="bottom"/>
            <w:hideMark/>
          </w:tcPr>
          <w:p w14:paraId="3563C3A6"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3A7"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3A8"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3A9"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3AA"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3AB"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3AC" w14:textId="77777777" w:rsidR="009A7B76" w:rsidRPr="00AC4C51" w:rsidRDefault="009A7B76" w:rsidP="009A7B76">
            <w:pPr>
              <w:spacing w:after="20" w:line="288" w:lineRule="auto"/>
              <w:rPr>
                <w:rFonts w:ascii="Arial" w:hAnsi="Arial" w:cs="Arial"/>
                <w:color w:val="000000"/>
              </w:rPr>
            </w:pPr>
          </w:p>
        </w:tc>
      </w:tr>
      <w:tr w:rsidR="009A7B76" w:rsidRPr="00AC4C51" w14:paraId="3563C3B6" w14:textId="77777777" w:rsidTr="00AE7DF5">
        <w:trPr>
          <w:trHeight w:val="300"/>
        </w:trPr>
        <w:tc>
          <w:tcPr>
            <w:tcW w:w="3590" w:type="dxa"/>
            <w:gridSpan w:val="2"/>
            <w:tcBorders>
              <w:top w:val="nil"/>
              <w:left w:val="nil"/>
              <w:bottom w:val="nil"/>
              <w:right w:val="nil"/>
            </w:tcBorders>
            <w:shd w:val="clear" w:color="auto" w:fill="auto"/>
            <w:vAlign w:val="bottom"/>
            <w:hideMark/>
          </w:tcPr>
          <w:p w14:paraId="3563C3A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ΕΣΟΔΟΥ:</w:t>
            </w:r>
          </w:p>
        </w:tc>
        <w:tc>
          <w:tcPr>
            <w:tcW w:w="334" w:type="dxa"/>
            <w:tcBorders>
              <w:top w:val="nil"/>
              <w:left w:val="nil"/>
              <w:bottom w:val="nil"/>
              <w:right w:val="nil"/>
            </w:tcBorders>
            <w:shd w:val="clear" w:color="auto" w:fill="auto"/>
            <w:vAlign w:val="bottom"/>
            <w:hideMark/>
          </w:tcPr>
          <w:p w14:paraId="3563C3AF"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3B0"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3B1"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3B2"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3B3"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3B4"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3B5" w14:textId="77777777" w:rsidR="009A7B76" w:rsidRPr="00AC4C51" w:rsidRDefault="009A7B76" w:rsidP="009A7B76">
            <w:pPr>
              <w:spacing w:after="20" w:line="288" w:lineRule="auto"/>
              <w:rPr>
                <w:rFonts w:ascii="Arial" w:hAnsi="Arial" w:cs="Arial"/>
                <w:color w:val="000000"/>
              </w:rPr>
            </w:pPr>
          </w:p>
        </w:tc>
      </w:tr>
      <w:tr w:rsidR="009A7B76" w:rsidRPr="00AC4C51" w14:paraId="3563C3C0" w14:textId="77777777" w:rsidTr="00AE7DF5">
        <w:trPr>
          <w:trHeight w:val="450"/>
        </w:trPr>
        <w:tc>
          <w:tcPr>
            <w:tcW w:w="1562" w:type="dxa"/>
            <w:tcBorders>
              <w:top w:val="nil"/>
              <w:left w:val="nil"/>
              <w:bottom w:val="nil"/>
              <w:right w:val="nil"/>
            </w:tcBorders>
            <w:shd w:val="clear" w:color="auto" w:fill="auto"/>
            <w:vAlign w:val="bottom"/>
            <w:hideMark/>
          </w:tcPr>
          <w:p w14:paraId="3563C3B7"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3B8"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3B9"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3BA"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3BB"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3BC"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3BD"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3BE"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3BF" w14:textId="77777777" w:rsidR="009A7B76" w:rsidRPr="00AC4C51" w:rsidRDefault="009A7B76" w:rsidP="009A7B76">
            <w:pPr>
              <w:spacing w:after="20" w:line="288" w:lineRule="auto"/>
              <w:rPr>
                <w:rFonts w:ascii="Arial" w:hAnsi="Arial" w:cs="Arial"/>
                <w:color w:val="000000"/>
              </w:rPr>
            </w:pPr>
          </w:p>
        </w:tc>
      </w:tr>
      <w:tr w:rsidR="009A7B76" w:rsidRPr="00AC4C51" w14:paraId="3563C3C6" w14:textId="77777777" w:rsidTr="00AE7DF5">
        <w:trPr>
          <w:trHeight w:val="675"/>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3C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3C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3C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3C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3C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3CC" w14:textId="77777777" w:rsidTr="00AE7DF5">
        <w:trPr>
          <w:trHeight w:val="630"/>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3C7"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3123.0001</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3C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ΥΠΕΣ</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3C9"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 Βελτίωση αγροτικής οδού  από ΧΥΤΑ Λαμίας προς </w:t>
            </w:r>
            <w:proofErr w:type="spellStart"/>
            <w:r w:rsidRPr="00AC4C51">
              <w:rPr>
                <w:rFonts w:ascii="Arial" w:hAnsi="Arial" w:cs="Arial"/>
                <w:color w:val="000000"/>
              </w:rPr>
              <w:t>Παλαιοχώρι</w:t>
            </w:r>
            <w:proofErr w:type="spellEnd"/>
            <w:r w:rsidRPr="00AC4C51">
              <w:rPr>
                <w:rFonts w:ascii="Arial" w:hAnsi="Arial" w:cs="Arial"/>
                <w:color w:val="000000"/>
              </w:rPr>
              <w:t xml:space="preserve"> </w:t>
            </w:r>
          </w:p>
        </w:tc>
        <w:tc>
          <w:tcPr>
            <w:tcW w:w="1318" w:type="dxa"/>
            <w:tcBorders>
              <w:top w:val="nil"/>
              <w:left w:val="nil"/>
              <w:bottom w:val="single" w:sz="4" w:space="0" w:color="auto"/>
              <w:right w:val="single" w:sz="4" w:space="0" w:color="auto"/>
            </w:tcBorders>
            <w:shd w:val="clear" w:color="auto" w:fill="auto"/>
            <w:noWrap/>
            <w:vAlign w:val="bottom"/>
            <w:hideMark/>
          </w:tcPr>
          <w:p w14:paraId="3563C3CA"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3CB"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513.500,00</w:t>
            </w:r>
          </w:p>
        </w:tc>
      </w:tr>
      <w:tr w:rsidR="009A7B76" w:rsidRPr="00AC4C51" w14:paraId="3563C3D3" w14:textId="77777777" w:rsidTr="00AE7DF5">
        <w:trPr>
          <w:trHeight w:val="300"/>
        </w:trPr>
        <w:tc>
          <w:tcPr>
            <w:tcW w:w="1562" w:type="dxa"/>
            <w:tcBorders>
              <w:top w:val="nil"/>
              <w:left w:val="nil"/>
              <w:bottom w:val="nil"/>
              <w:right w:val="nil"/>
            </w:tcBorders>
            <w:shd w:val="clear" w:color="auto" w:fill="auto"/>
            <w:noWrap/>
            <w:vAlign w:val="center"/>
            <w:hideMark/>
          </w:tcPr>
          <w:p w14:paraId="3563C3CD"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3CE"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3CF"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3D0"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3D1"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center"/>
            <w:hideMark/>
          </w:tcPr>
          <w:p w14:paraId="3563C3D2"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513.500,00</w:t>
            </w:r>
          </w:p>
        </w:tc>
      </w:tr>
      <w:tr w:rsidR="009A7B76" w:rsidRPr="00AC4C51" w14:paraId="3563C3DD" w14:textId="77777777" w:rsidTr="00AE7DF5">
        <w:trPr>
          <w:trHeight w:val="255"/>
        </w:trPr>
        <w:tc>
          <w:tcPr>
            <w:tcW w:w="1562" w:type="dxa"/>
            <w:tcBorders>
              <w:top w:val="nil"/>
              <w:left w:val="nil"/>
              <w:bottom w:val="nil"/>
              <w:right w:val="nil"/>
            </w:tcBorders>
            <w:shd w:val="clear" w:color="auto" w:fill="auto"/>
            <w:noWrap/>
            <w:vAlign w:val="bottom"/>
            <w:hideMark/>
          </w:tcPr>
          <w:p w14:paraId="3563C3D4"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3D5"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3D6"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3D7"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3D8"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3D9"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3DA"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3DB"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3DC" w14:textId="77777777" w:rsidR="009A7B76" w:rsidRPr="00AC4C51" w:rsidRDefault="009A7B76" w:rsidP="009A7B76">
            <w:pPr>
              <w:spacing w:after="20" w:line="288" w:lineRule="auto"/>
              <w:rPr>
                <w:rFonts w:ascii="Arial" w:hAnsi="Arial" w:cs="Arial"/>
                <w:color w:val="000000"/>
              </w:rPr>
            </w:pPr>
          </w:p>
        </w:tc>
      </w:tr>
      <w:tr w:rsidR="009A7B76" w:rsidRPr="00AC4C51" w14:paraId="3563C3E6" w14:textId="77777777" w:rsidTr="00AE7DF5">
        <w:trPr>
          <w:trHeight w:val="255"/>
        </w:trPr>
        <w:tc>
          <w:tcPr>
            <w:tcW w:w="3590" w:type="dxa"/>
            <w:gridSpan w:val="2"/>
            <w:tcBorders>
              <w:top w:val="nil"/>
              <w:left w:val="nil"/>
              <w:bottom w:val="nil"/>
              <w:right w:val="nil"/>
            </w:tcBorders>
            <w:shd w:val="clear" w:color="auto" w:fill="auto"/>
            <w:vAlign w:val="bottom"/>
            <w:hideMark/>
          </w:tcPr>
          <w:p w14:paraId="3563C3D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ΕΞΟΔΟΥ:</w:t>
            </w:r>
          </w:p>
        </w:tc>
        <w:tc>
          <w:tcPr>
            <w:tcW w:w="334" w:type="dxa"/>
            <w:tcBorders>
              <w:top w:val="nil"/>
              <w:left w:val="nil"/>
              <w:bottom w:val="nil"/>
              <w:right w:val="nil"/>
            </w:tcBorders>
            <w:shd w:val="clear" w:color="auto" w:fill="auto"/>
            <w:vAlign w:val="bottom"/>
            <w:hideMark/>
          </w:tcPr>
          <w:p w14:paraId="3563C3DF"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3E0"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3E1"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3E2"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3E3"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3E4"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3E5" w14:textId="77777777" w:rsidR="009A7B76" w:rsidRPr="00AC4C51" w:rsidRDefault="009A7B76" w:rsidP="009A7B76">
            <w:pPr>
              <w:spacing w:after="20" w:line="288" w:lineRule="auto"/>
              <w:rPr>
                <w:rFonts w:ascii="Arial" w:hAnsi="Arial" w:cs="Arial"/>
                <w:color w:val="000000"/>
              </w:rPr>
            </w:pPr>
          </w:p>
        </w:tc>
      </w:tr>
      <w:tr w:rsidR="009A7B76" w:rsidRPr="00AC4C51" w14:paraId="3563C3F0" w14:textId="77777777" w:rsidTr="00AE7DF5">
        <w:trPr>
          <w:trHeight w:val="255"/>
        </w:trPr>
        <w:tc>
          <w:tcPr>
            <w:tcW w:w="1562" w:type="dxa"/>
            <w:tcBorders>
              <w:top w:val="nil"/>
              <w:left w:val="nil"/>
              <w:bottom w:val="nil"/>
              <w:right w:val="nil"/>
            </w:tcBorders>
            <w:shd w:val="clear" w:color="auto" w:fill="auto"/>
            <w:vAlign w:val="bottom"/>
            <w:hideMark/>
          </w:tcPr>
          <w:p w14:paraId="3563C3E7"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3E8"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3E9"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3EA"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3EB"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3EC"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3ED"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3EE"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3EF" w14:textId="77777777" w:rsidR="009A7B76" w:rsidRPr="00AC4C51" w:rsidRDefault="009A7B76" w:rsidP="009A7B76">
            <w:pPr>
              <w:spacing w:after="20" w:line="288" w:lineRule="auto"/>
              <w:rPr>
                <w:rFonts w:ascii="Arial" w:hAnsi="Arial" w:cs="Arial"/>
                <w:color w:val="000000"/>
              </w:rPr>
            </w:pPr>
          </w:p>
        </w:tc>
      </w:tr>
      <w:tr w:rsidR="009A7B76" w:rsidRPr="00AC4C51" w14:paraId="3563C3F6" w14:textId="77777777" w:rsidTr="00AE7DF5">
        <w:trPr>
          <w:trHeight w:val="255"/>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3F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3F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3F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3F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3F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3FC" w14:textId="77777777" w:rsidTr="00AE7DF5">
        <w:trPr>
          <w:trHeight w:val="540"/>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3F7"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64.7333.0002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3F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ΥΠΕΣ</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3F9"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Βελτίωση αγροτικής οδού  από ΧΥΤΑ Λαμίας προς </w:t>
            </w:r>
            <w:proofErr w:type="spellStart"/>
            <w:r w:rsidRPr="00AC4C51">
              <w:rPr>
                <w:rFonts w:ascii="Arial" w:hAnsi="Arial" w:cs="Arial"/>
                <w:color w:val="000000"/>
              </w:rPr>
              <w:t>Παλαιοχώρι</w:t>
            </w:r>
            <w:proofErr w:type="spellEnd"/>
          </w:p>
        </w:tc>
        <w:tc>
          <w:tcPr>
            <w:tcW w:w="1318" w:type="dxa"/>
            <w:tcBorders>
              <w:top w:val="nil"/>
              <w:left w:val="nil"/>
              <w:bottom w:val="single" w:sz="4" w:space="0" w:color="auto"/>
              <w:right w:val="single" w:sz="4" w:space="0" w:color="auto"/>
            </w:tcBorders>
            <w:shd w:val="clear" w:color="auto" w:fill="auto"/>
            <w:noWrap/>
            <w:vAlign w:val="bottom"/>
            <w:hideMark/>
          </w:tcPr>
          <w:p w14:paraId="3563C3FA"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513.500,00  </w:t>
            </w:r>
          </w:p>
        </w:tc>
        <w:tc>
          <w:tcPr>
            <w:tcW w:w="1379" w:type="dxa"/>
            <w:tcBorders>
              <w:top w:val="nil"/>
              <w:left w:val="nil"/>
              <w:bottom w:val="single" w:sz="4" w:space="0" w:color="auto"/>
              <w:right w:val="single" w:sz="4" w:space="0" w:color="auto"/>
            </w:tcBorders>
            <w:shd w:val="clear" w:color="auto" w:fill="auto"/>
            <w:noWrap/>
            <w:vAlign w:val="bottom"/>
            <w:hideMark/>
          </w:tcPr>
          <w:p w14:paraId="3563C3FB"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403" w14:textId="77777777" w:rsidTr="00AE7DF5">
        <w:trPr>
          <w:trHeight w:val="255"/>
        </w:trPr>
        <w:tc>
          <w:tcPr>
            <w:tcW w:w="1562" w:type="dxa"/>
            <w:tcBorders>
              <w:top w:val="nil"/>
              <w:left w:val="nil"/>
              <w:bottom w:val="nil"/>
              <w:right w:val="nil"/>
            </w:tcBorders>
            <w:shd w:val="clear" w:color="auto" w:fill="auto"/>
            <w:noWrap/>
            <w:vAlign w:val="center"/>
            <w:hideMark/>
          </w:tcPr>
          <w:p w14:paraId="3563C3FD"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3FE"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3FF"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400"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401"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513.500,00  </w:t>
            </w:r>
          </w:p>
        </w:tc>
        <w:tc>
          <w:tcPr>
            <w:tcW w:w="1379" w:type="dxa"/>
            <w:tcBorders>
              <w:top w:val="nil"/>
              <w:left w:val="nil"/>
              <w:bottom w:val="single" w:sz="4" w:space="0" w:color="auto"/>
              <w:right w:val="single" w:sz="4" w:space="0" w:color="auto"/>
            </w:tcBorders>
            <w:shd w:val="clear" w:color="auto" w:fill="auto"/>
            <w:noWrap/>
            <w:vAlign w:val="center"/>
            <w:hideMark/>
          </w:tcPr>
          <w:p w14:paraId="3563C402"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 </w:t>
            </w:r>
          </w:p>
        </w:tc>
      </w:tr>
      <w:tr w:rsidR="009A7B76" w:rsidRPr="00AC4C51" w14:paraId="3563C40D" w14:textId="77777777" w:rsidTr="00AE7DF5">
        <w:trPr>
          <w:trHeight w:val="255"/>
        </w:trPr>
        <w:tc>
          <w:tcPr>
            <w:tcW w:w="1562" w:type="dxa"/>
            <w:tcBorders>
              <w:top w:val="nil"/>
              <w:left w:val="nil"/>
              <w:bottom w:val="nil"/>
              <w:right w:val="nil"/>
            </w:tcBorders>
            <w:shd w:val="clear" w:color="auto" w:fill="auto"/>
            <w:noWrap/>
            <w:vAlign w:val="center"/>
            <w:hideMark/>
          </w:tcPr>
          <w:p w14:paraId="3563C404"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405"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406"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407"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408"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409"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40A"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40B"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center"/>
            <w:hideMark/>
          </w:tcPr>
          <w:p w14:paraId="3563C40C" w14:textId="77777777" w:rsidR="009A7B76" w:rsidRPr="00AC4C51" w:rsidRDefault="009A7B76" w:rsidP="009A7B76">
            <w:pPr>
              <w:spacing w:after="20" w:line="288" w:lineRule="auto"/>
              <w:rPr>
                <w:rFonts w:ascii="Arial" w:hAnsi="Arial" w:cs="Arial"/>
                <w:b/>
                <w:bCs/>
                <w:color w:val="000000"/>
              </w:rPr>
            </w:pPr>
          </w:p>
        </w:tc>
      </w:tr>
      <w:tr w:rsidR="009A7B76" w:rsidRPr="00AC4C51" w14:paraId="3563C416" w14:textId="77777777" w:rsidTr="00AE7DF5">
        <w:trPr>
          <w:trHeight w:val="255"/>
        </w:trPr>
        <w:tc>
          <w:tcPr>
            <w:tcW w:w="3590" w:type="dxa"/>
            <w:gridSpan w:val="2"/>
            <w:tcBorders>
              <w:top w:val="nil"/>
              <w:left w:val="nil"/>
              <w:bottom w:val="nil"/>
              <w:right w:val="nil"/>
            </w:tcBorders>
            <w:shd w:val="clear" w:color="auto" w:fill="auto"/>
            <w:noWrap/>
            <w:vAlign w:val="bottom"/>
            <w:hideMark/>
          </w:tcPr>
          <w:p w14:paraId="3563C40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 :</w:t>
            </w:r>
          </w:p>
        </w:tc>
        <w:tc>
          <w:tcPr>
            <w:tcW w:w="334" w:type="dxa"/>
            <w:tcBorders>
              <w:top w:val="nil"/>
              <w:left w:val="nil"/>
              <w:bottom w:val="nil"/>
              <w:right w:val="nil"/>
            </w:tcBorders>
            <w:shd w:val="clear" w:color="auto" w:fill="auto"/>
            <w:noWrap/>
            <w:vAlign w:val="bottom"/>
            <w:hideMark/>
          </w:tcPr>
          <w:p w14:paraId="3563C40F"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410"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411"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412"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413"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414"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415" w14:textId="77777777" w:rsidR="009A7B76" w:rsidRPr="00AC4C51" w:rsidRDefault="009A7B76" w:rsidP="009A7B76">
            <w:pPr>
              <w:spacing w:after="20" w:line="288" w:lineRule="auto"/>
              <w:rPr>
                <w:rFonts w:ascii="Arial" w:hAnsi="Arial" w:cs="Arial"/>
                <w:b/>
                <w:bCs/>
                <w:color w:val="000000"/>
              </w:rPr>
            </w:pPr>
          </w:p>
        </w:tc>
      </w:tr>
      <w:tr w:rsidR="009A7B76" w:rsidRPr="00AC4C51" w14:paraId="3563C420" w14:textId="77777777" w:rsidTr="00AE7DF5">
        <w:trPr>
          <w:trHeight w:val="255"/>
        </w:trPr>
        <w:tc>
          <w:tcPr>
            <w:tcW w:w="1562" w:type="dxa"/>
            <w:tcBorders>
              <w:top w:val="nil"/>
              <w:left w:val="nil"/>
              <w:bottom w:val="nil"/>
              <w:right w:val="nil"/>
            </w:tcBorders>
            <w:shd w:val="clear" w:color="auto" w:fill="auto"/>
            <w:noWrap/>
            <w:vAlign w:val="bottom"/>
            <w:hideMark/>
          </w:tcPr>
          <w:p w14:paraId="3563C417"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418"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419"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41A"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41B"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41C"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41D"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41E"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41F" w14:textId="77777777" w:rsidR="009A7B76" w:rsidRPr="00AC4C51" w:rsidRDefault="009A7B76" w:rsidP="009A7B76">
            <w:pPr>
              <w:spacing w:after="20" w:line="288" w:lineRule="auto"/>
              <w:rPr>
                <w:rFonts w:ascii="Arial" w:hAnsi="Arial" w:cs="Arial"/>
                <w:b/>
                <w:bCs/>
                <w:color w:val="000000"/>
              </w:rPr>
            </w:pPr>
          </w:p>
        </w:tc>
      </w:tr>
      <w:tr w:rsidR="009A7B76" w:rsidRPr="00AC4C51" w14:paraId="3563C426" w14:textId="77777777" w:rsidTr="00AE7DF5">
        <w:trPr>
          <w:trHeight w:val="255"/>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42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42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42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42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42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42C" w14:textId="77777777" w:rsidTr="00AE7DF5">
        <w:trPr>
          <w:trHeight w:val="255"/>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427"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90.9111</w:t>
            </w:r>
          </w:p>
        </w:tc>
        <w:tc>
          <w:tcPr>
            <w:tcW w:w="23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63C428"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 </w:t>
            </w:r>
          </w:p>
        </w:tc>
        <w:tc>
          <w:tcPr>
            <w:tcW w:w="331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63C42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w:t>
            </w:r>
          </w:p>
        </w:tc>
        <w:tc>
          <w:tcPr>
            <w:tcW w:w="1318" w:type="dxa"/>
            <w:tcBorders>
              <w:top w:val="nil"/>
              <w:left w:val="nil"/>
              <w:bottom w:val="single" w:sz="4" w:space="0" w:color="auto"/>
              <w:right w:val="single" w:sz="4" w:space="0" w:color="auto"/>
            </w:tcBorders>
            <w:shd w:val="clear" w:color="auto" w:fill="auto"/>
            <w:noWrap/>
            <w:vAlign w:val="bottom"/>
            <w:hideMark/>
          </w:tcPr>
          <w:p w14:paraId="3563C42A"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513.500,00</w:t>
            </w:r>
          </w:p>
        </w:tc>
        <w:tc>
          <w:tcPr>
            <w:tcW w:w="1379" w:type="dxa"/>
            <w:tcBorders>
              <w:top w:val="nil"/>
              <w:left w:val="nil"/>
              <w:bottom w:val="single" w:sz="4" w:space="0" w:color="auto"/>
              <w:right w:val="single" w:sz="4" w:space="0" w:color="auto"/>
            </w:tcBorders>
            <w:shd w:val="clear" w:color="auto" w:fill="auto"/>
            <w:noWrap/>
            <w:vAlign w:val="bottom"/>
            <w:hideMark/>
          </w:tcPr>
          <w:p w14:paraId="3563C42B"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513.500,00</w:t>
            </w:r>
          </w:p>
        </w:tc>
      </w:tr>
      <w:tr w:rsidR="009A7B76" w:rsidRPr="00AC4C51" w14:paraId="3563C436" w14:textId="77777777" w:rsidTr="00AE7DF5">
        <w:trPr>
          <w:trHeight w:val="255"/>
        </w:trPr>
        <w:tc>
          <w:tcPr>
            <w:tcW w:w="1562" w:type="dxa"/>
            <w:tcBorders>
              <w:top w:val="nil"/>
              <w:left w:val="nil"/>
              <w:bottom w:val="nil"/>
              <w:right w:val="nil"/>
            </w:tcBorders>
            <w:shd w:val="clear" w:color="auto" w:fill="auto"/>
            <w:noWrap/>
            <w:vAlign w:val="bottom"/>
            <w:hideMark/>
          </w:tcPr>
          <w:p w14:paraId="3563C42D"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42E"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42F"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430"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431"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432"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433"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434"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435" w14:textId="77777777" w:rsidR="009A7B76" w:rsidRPr="00AC4C51" w:rsidRDefault="009A7B76" w:rsidP="009A7B76">
            <w:pPr>
              <w:spacing w:after="20" w:line="288" w:lineRule="auto"/>
              <w:rPr>
                <w:rFonts w:ascii="Arial" w:hAnsi="Arial" w:cs="Arial"/>
                <w:color w:val="000000"/>
              </w:rPr>
            </w:pPr>
          </w:p>
        </w:tc>
      </w:tr>
      <w:tr w:rsidR="009A7B76" w:rsidRPr="00AC4C51" w14:paraId="3563C438" w14:textId="77777777" w:rsidTr="00AE7DF5">
        <w:trPr>
          <w:trHeight w:val="570"/>
        </w:trPr>
        <w:tc>
          <w:tcPr>
            <w:tcW w:w="9931" w:type="dxa"/>
            <w:gridSpan w:val="9"/>
            <w:tcBorders>
              <w:top w:val="nil"/>
              <w:left w:val="nil"/>
              <w:bottom w:val="nil"/>
              <w:right w:val="nil"/>
            </w:tcBorders>
            <w:shd w:val="clear" w:color="auto" w:fill="auto"/>
            <w:vAlign w:val="bottom"/>
            <w:hideMark/>
          </w:tcPr>
          <w:p w14:paraId="3563C437"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   </w:t>
            </w:r>
            <w:r w:rsidRPr="00AC4C51">
              <w:rPr>
                <w:rFonts w:ascii="Arial" w:hAnsi="Arial" w:cs="Arial"/>
                <w:b/>
                <w:bCs/>
                <w:color w:val="000000"/>
              </w:rPr>
              <w:t xml:space="preserve"> 2-</w:t>
            </w:r>
            <w:r w:rsidRPr="00AC4C51">
              <w:rPr>
                <w:rFonts w:ascii="Arial" w:hAnsi="Arial" w:cs="Arial"/>
                <w:color w:val="000000"/>
              </w:rPr>
              <w:t xml:space="preserve"> Απαιτείται η αύξηση ποσού κωδικού εσόδου και αντίστοιχα ποσού κωδικού εξόδου  επιχορήγησης ΟΑΕΔ  προγραμμάτων κοινωφελούς χαρακτήρα και  ως εξής :</w:t>
            </w:r>
          </w:p>
        </w:tc>
      </w:tr>
      <w:tr w:rsidR="009A7B76" w:rsidRPr="00AC4C51" w14:paraId="3563C442" w14:textId="77777777" w:rsidTr="00AE7DF5">
        <w:trPr>
          <w:trHeight w:val="300"/>
        </w:trPr>
        <w:tc>
          <w:tcPr>
            <w:tcW w:w="1562" w:type="dxa"/>
            <w:tcBorders>
              <w:top w:val="nil"/>
              <w:left w:val="nil"/>
              <w:bottom w:val="nil"/>
              <w:right w:val="nil"/>
            </w:tcBorders>
            <w:shd w:val="clear" w:color="auto" w:fill="auto"/>
            <w:vAlign w:val="bottom"/>
            <w:hideMark/>
          </w:tcPr>
          <w:p w14:paraId="3563C439"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bottom"/>
            <w:hideMark/>
          </w:tcPr>
          <w:p w14:paraId="3563C43A" w14:textId="77777777" w:rsidR="009A7B76" w:rsidRPr="00AC4C51" w:rsidRDefault="009A7B76" w:rsidP="009A7B76">
            <w:pPr>
              <w:spacing w:after="20" w:line="288" w:lineRule="auto"/>
              <w:rPr>
                <w:rFonts w:ascii="Arial" w:hAnsi="Arial" w:cs="Arial"/>
                <w:color w:val="000000"/>
              </w:rPr>
            </w:pPr>
          </w:p>
        </w:tc>
        <w:tc>
          <w:tcPr>
            <w:tcW w:w="334" w:type="dxa"/>
            <w:tcBorders>
              <w:top w:val="nil"/>
              <w:left w:val="nil"/>
              <w:bottom w:val="nil"/>
              <w:right w:val="nil"/>
            </w:tcBorders>
            <w:shd w:val="clear" w:color="auto" w:fill="auto"/>
            <w:vAlign w:val="bottom"/>
            <w:hideMark/>
          </w:tcPr>
          <w:p w14:paraId="3563C43B"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43C"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43D"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43E"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43F"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440"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441" w14:textId="77777777" w:rsidR="009A7B76" w:rsidRPr="00AC4C51" w:rsidRDefault="009A7B76" w:rsidP="009A7B76">
            <w:pPr>
              <w:spacing w:after="20" w:line="288" w:lineRule="auto"/>
              <w:rPr>
                <w:rFonts w:ascii="Arial" w:hAnsi="Arial" w:cs="Arial"/>
                <w:color w:val="000000"/>
              </w:rPr>
            </w:pPr>
          </w:p>
        </w:tc>
      </w:tr>
      <w:tr w:rsidR="009A7B76" w:rsidRPr="00AC4C51" w14:paraId="3563C44B" w14:textId="77777777" w:rsidTr="00AE7DF5">
        <w:trPr>
          <w:trHeight w:val="390"/>
        </w:trPr>
        <w:tc>
          <w:tcPr>
            <w:tcW w:w="3590" w:type="dxa"/>
            <w:gridSpan w:val="2"/>
            <w:tcBorders>
              <w:top w:val="nil"/>
              <w:left w:val="nil"/>
              <w:bottom w:val="nil"/>
              <w:right w:val="nil"/>
            </w:tcBorders>
            <w:shd w:val="clear" w:color="auto" w:fill="auto"/>
            <w:vAlign w:val="bottom"/>
            <w:hideMark/>
          </w:tcPr>
          <w:p w14:paraId="3563C44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ΕΣΟΔΟΥ:</w:t>
            </w:r>
          </w:p>
        </w:tc>
        <w:tc>
          <w:tcPr>
            <w:tcW w:w="334" w:type="dxa"/>
            <w:tcBorders>
              <w:top w:val="nil"/>
              <w:left w:val="nil"/>
              <w:bottom w:val="nil"/>
              <w:right w:val="nil"/>
            </w:tcBorders>
            <w:shd w:val="clear" w:color="auto" w:fill="auto"/>
            <w:vAlign w:val="bottom"/>
            <w:hideMark/>
          </w:tcPr>
          <w:p w14:paraId="3563C444"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445"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446"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447"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448"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449"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44A" w14:textId="77777777" w:rsidR="009A7B76" w:rsidRPr="00AC4C51" w:rsidRDefault="009A7B76" w:rsidP="009A7B76">
            <w:pPr>
              <w:spacing w:after="20" w:line="288" w:lineRule="auto"/>
              <w:rPr>
                <w:rFonts w:ascii="Arial" w:hAnsi="Arial" w:cs="Arial"/>
                <w:color w:val="000000"/>
              </w:rPr>
            </w:pPr>
          </w:p>
        </w:tc>
      </w:tr>
      <w:tr w:rsidR="009A7B76" w:rsidRPr="00AC4C51" w14:paraId="3563C455" w14:textId="77777777" w:rsidTr="00AE7DF5">
        <w:trPr>
          <w:trHeight w:val="330"/>
        </w:trPr>
        <w:tc>
          <w:tcPr>
            <w:tcW w:w="1562" w:type="dxa"/>
            <w:tcBorders>
              <w:top w:val="nil"/>
              <w:left w:val="nil"/>
              <w:bottom w:val="nil"/>
              <w:right w:val="nil"/>
            </w:tcBorders>
            <w:shd w:val="clear" w:color="auto" w:fill="auto"/>
            <w:vAlign w:val="bottom"/>
            <w:hideMark/>
          </w:tcPr>
          <w:p w14:paraId="3563C44C"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44D"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44E"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44F"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450"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451"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452"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453"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454" w14:textId="77777777" w:rsidR="009A7B76" w:rsidRPr="00AC4C51" w:rsidRDefault="009A7B76" w:rsidP="009A7B76">
            <w:pPr>
              <w:spacing w:after="20" w:line="288" w:lineRule="auto"/>
              <w:rPr>
                <w:rFonts w:ascii="Arial" w:hAnsi="Arial" w:cs="Arial"/>
                <w:color w:val="000000"/>
              </w:rPr>
            </w:pPr>
          </w:p>
        </w:tc>
      </w:tr>
      <w:tr w:rsidR="009A7B76" w:rsidRPr="00AC4C51" w14:paraId="3563C45B" w14:textId="77777777" w:rsidTr="00AE7DF5">
        <w:trPr>
          <w:trHeight w:val="57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456"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457"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ΧΡΗΜ/ΤΗΣΗΣ</w:t>
            </w:r>
          </w:p>
        </w:tc>
        <w:tc>
          <w:tcPr>
            <w:tcW w:w="331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563C458"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45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45A"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461" w14:textId="77777777" w:rsidTr="00AE7DF5">
        <w:trPr>
          <w:trHeight w:val="115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45C"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lastRenderedPageBreak/>
              <w:t>1219.0006</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45D"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Ο.Α.Ε.Δ.</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45E" w14:textId="77777777" w:rsidR="009A7B76" w:rsidRPr="00AC4C51" w:rsidRDefault="009A7B76" w:rsidP="009A7B76">
            <w:pPr>
              <w:spacing w:after="20" w:line="288" w:lineRule="auto"/>
              <w:rPr>
                <w:rFonts w:ascii="Arial" w:hAnsi="Arial" w:cs="Arial"/>
                <w:color w:val="000000"/>
              </w:rPr>
            </w:pPr>
            <w:proofErr w:type="spellStart"/>
            <w:r w:rsidRPr="00AC4C51">
              <w:rPr>
                <w:rFonts w:ascii="Arial" w:hAnsi="Arial" w:cs="Arial"/>
                <w:color w:val="000000"/>
              </w:rPr>
              <w:t>Eπιχορήγηση</w:t>
            </w:r>
            <w:proofErr w:type="spellEnd"/>
            <w:r w:rsidRPr="00AC4C51">
              <w:rPr>
                <w:rFonts w:ascii="Arial" w:hAnsi="Arial" w:cs="Arial"/>
                <w:color w:val="000000"/>
              </w:rPr>
              <w:t xml:space="preserve"> από ΟΑΕΔ για την κάλυψη του κόστους ασφαλιστικών εισφορών </w:t>
            </w:r>
            <w:proofErr w:type="spellStart"/>
            <w:r w:rsidRPr="00AC4C51">
              <w:rPr>
                <w:rFonts w:ascii="Arial" w:hAnsi="Arial" w:cs="Arial"/>
                <w:color w:val="000000"/>
              </w:rPr>
              <w:t>πρ</w:t>
            </w:r>
            <w:proofErr w:type="spellEnd"/>
            <w:r w:rsidRPr="00AC4C51">
              <w:rPr>
                <w:rFonts w:ascii="Arial" w:hAnsi="Arial" w:cs="Arial"/>
                <w:color w:val="000000"/>
              </w:rPr>
              <w:t>/</w:t>
            </w:r>
            <w:proofErr w:type="spellStart"/>
            <w:r w:rsidRPr="00AC4C51">
              <w:rPr>
                <w:rFonts w:ascii="Arial" w:hAnsi="Arial" w:cs="Arial"/>
                <w:color w:val="000000"/>
              </w:rPr>
              <w:t>τος</w:t>
            </w:r>
            <w:proofErr w:type="spellEnd"/>
            <w:r w:rsidRPr="00AC4C51">
              <w:rPr>
                <w:rFonts w:ascii="Arial" w:hAnsi="Arial" w:cs="Arial"/>
                <w:color w:val="000000"/>
              </w:rPr>
              <w:t xml:space="preserve"> "Προώθηση απασχόλησης μέσω προγραμμάτων  Κοινωφελούς χαρακτήρα"</w:t>
            </w:r>
          </w:p>
        </w:tc>
        <w:tc>
          <w:tcPr>
            <w:tcW w:w="1318" w:type="dxa"/>
            <w:tcBorders>
              <w:top w:val="nil"/>
              <w:left w:val="nil"/>
              <w:bottom w:val="single" w:sz="4" w:space="0" w:color="auto"/>
              <w:right w:val="single" w:sz="4" w:space="0" w:color="auto"/>
            </w:tcBorders>
            <w:shd w:val="clear" w:color="auto" w:fill="auto"/>
            <w:noWrap/>
            <w:vAlign w:val="bottom"/>
            <w:hideMark/>
          </w:tcPr>
          <w:p w14:paraId="3563C45F"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center"/>
            <w:hideMark/>
          </w:tcPr>
          <w:p w14:paraId="3563C460"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30.000,00</w:t>
            </w:r>
          </w:p>
        </w:tc>
      </w:tr>
      <w:tr w:rsidR="009A7B76" w:rsidRPr="00AC4C51" w14:paraId="3563C468" w14:textId="77777777" w:rsidTr="00AE7DF5">
        <w:trPr>
          <w:trHeight w:val="300"/>
        </w:trPr>
        <w:tc>
          <w:tcPr>
            <w:tcW w:w="1562" w:type="dxa"/>
            <w:tcBorders>
              <w:top w:val="nil"/>
              <w:left w:val="nil"/>
              <w:bottom w:val="nil"/>
              <w:right w:val="nil"/>
            </w:tcBorders>
            <w:shd w:val="clear" w:color="auto" w:fill="auto"/>
            <w:noWrap/>
            <w:vAlign w:val="center"/>
            <w:hideMark/>
          </w:tcPr>
          <w:p w14:paraId="3563C462"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463"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464"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465"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466"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center"/>
            <w:hideMark/>
          </w:tcPr>
          <w:p w14:paraId="3563C467"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30.000,00</w:t>
            </w:r>
          </w:p>
        </w:tc>
      </w:tr>
      <w:tr w:rsidR="009A7B76" w:rsidRPr="00AC4C51" w14:paraId="3563C471" w14:textId="77777777" w:rsidTr="00AE7DF5">
        <w:trPr>
          <w:trHeight w:val="300"/>
        </w:trPr>
        <w:tc>
          <w:tcPr>
            <w:tcW w:w="3590" w:type="dxa"/>
            <w:gridSpan w:val="2"/>
            <w:tcBorders>
              <w:top w:val="nil"/>
              <w:left w:val="nil"/>
              <w:bottom w:val="nil"/>
              <w:right w:val="nil"/>
            </w:tcBorders>
            <w:shd w:val="clear" w:color="auto" w:fill="auto"/>
            <w:vAlign w:val="bottom"/>
            <w:hideMark/>
          </w:tcPr>
          <w:p w14:paraId="3563C46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ΕΞΟΔΟΥ:</w:t>
            </w:r>
          </w:p>
        </w:tc>
        <w:tc>
          <w:tcPr>
            <w:tcW w:w="334" w:type="dxa"/>
            <w:tcBorders>
              <w:top w:val="nil"/>
              <w:left w:val="nil"/>
              <w:bottom w:val="nil"/>
              <w:right w:val="nil"/>
            </w:tcBorders>
            <w:shd w:val="clear" w:color="auto" w:fill="auto"/>
            <w:vAlign w:val="bottom"/>
            <w:hideMark/>
          </w:tcPr>
          <w:p w14:paraId="3563C46A"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46B"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46C"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46D"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46E"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46F"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470" w14:textId="77777777" w:rsidR="009A7B76" w:rsidRPr="00AC4C51" w:rsidRDefault="009A7B76" w:rsidP="009A7B76">
            <w:pPr>
              <w:spacing w:after="20" w:line="288" w:lineRule="auto"/>
              <w:rPr>
                <w:rFonts w:ascii="Arial" w:hAnsi="Arial" w:cs="Arial"/>
                <w:color w:val="000000"/>
              </w:rPr>
            </w:pPr>
          </w:p>
        </w:tc>
      </w:tr>
      <w:tr w:rsidR="009A7B76" w:rsidRPr="00AC4C51" w14:paraId="3563C47B" w14:textId="77777777" w:rsidTr="00AE7DF5">
        <w:trPr>
          <w:trHeight w:val="300"/>
        </w:trPr>
        <w:tc>
          <w:tcPr>
            <w:tcW w:w="1562" w:type="dxa"/>
            <w:tcBorders>
              <w:top w:val="nil"/>
              <w:left w:val="nil"/>
              <w:bottom w:val="nil"/>
              <w:right w:val="nil"/>
            </w:tcBorders>
            <w:shd w:val="clear" w:color="auto" w:fill="auto"/>
            <w:vAlign w:val="bottom"/>
            <w:hideMark/>
          </w:tcPr>
          <w:p w14:paraId="3563C472"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473"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474"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475"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476"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477"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478"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479"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47A" w14:textId="77777777" w:rsidR="009A7B76" w:rsidRPr="00AC4C51" w:rsidRDefault="009A7B76" w:rsidP="009A7B76">
            <w:pPr>
              <w:spacing w:after="20" w:line="288" w:lineRule="auto"/>
              <w:rPr>
                <w:rFonts w:ascii="Arial" w:hAnsi="Arial" w:cs="Arial"/>
                <w:color w:val="000000"/>
              </w:rPr>
            </w:pPr>
          </w:p>
        </w:tc>
      </w:tr>
      <w:tr w:rsidR="009A7B76" w:rsidRPr="00AC4C51" w14:paraId="3563C481"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47C"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47D"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ΧΡΗΜ/ΤΗΣΗΣ</w:t>
            </w:r>
          </w:p>
        </w:tc>
        <w:tc>
          <w:tcPr>
            <w:tcW w:w="331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563C47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47F"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480"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487" w14:textId="77777777" w:rsidTr="00AE7DF5">
        <w:trPr>
          <w:trHeight w:val="840"/>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482"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15.6054.0002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483"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Ο.Α.Ε.Δ.</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484"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Εισφορές υπαλλήλων προγράμματος "Προώθηση απασχόλησης μέσω προγραμμάτων  Κοινωφελούς χαρακτήρα"</w:t>
            </w:r>
          </w:p>
        </w:tc>
        <w:tc>
          <w:tcPr>
            <w:tcW w:w="1318" w:type="dxa"/>
            <w:tcBorders>
              <w:top w:val="nil"/>
              <w:left w:val="nil"/>
              <w:bottom w:val="single" w:sz="4" w:space="0" w:color="auto"/>
              <w:right w:val="single" w:sz="4" w:space="0" w:color="auto"/>
            </w:tcBorders>
            <w:shd w:val="clear" w:color="auto" w:fill="auto"/>
            <w:noWrap/>
            <w:vAlign w:val="bottom"/>
            <w:hideMark/>
          </w:tcPr>
          <w:p w14:paraId="3563C485"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30.000,00 €</w:t>
            </w:r>
          </w:p>
        </w:tc>
        <w:tc>
          <w:tcPr>
            <w:tcW w:w="1379" w:type="dxa"/>
            <w:tcBorders>
              <w:top w:val="nil"/>
              <w:left w:val="nil"/>
              <w:bottom w:val="single" w:sz="4" w:space="0" w:color="auto"/>
              <w:right w:val="single" w:sz="4" w:space="0" w:color="auto"/>
            </w:tcBorders>
            <w:shd w:val="clear" w:color="auto" w:fill="auto"/>
            <w:noWrap/>
            <w:vAlign w:val="center"/>
            <w:hideMark/>
          </w:tcPr>
          <w:p w14:paraId="3563C486"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48E" w14:textId="77777777" w:rsidTr="00AE7DF5">
        <w:trPr>
          <w:trHeight w:val="300"/>
        </w:trPr>
        <w:tc>
          <w:tcPr>
            <w:tcW w:w="1562" w:type="dxa"/>
            <w:tcBorders>
              <w:top w:val="nil"/>
              <w:left w:val="nil"/>
              <w:bottom w:val="nil"/>
              <w:right w:val="nil"/>
            </w:tcBorders>
            <w:shd w:val="clear" w:color="auto" w:fill="auto"/>
            <w:noWrap/>
            <w:vAlign w:val="center"/>
            <w:hideMark/>
          </w:tcPr>
          <w:p w14:paraId="3563C488"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489"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48A"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48B"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48C"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30.000,00</w:t>
            </w:r>
          </w:p>
        </w:tc>
        <w:tc>
          <w:tcPr>
            <w:tcW w:w="1379" w:type="dxa"/>
            <w:tcBorders>
              <w:top w:val="nil"/>
              <w:left w:val="nil"/>
              <w:bottom w:val="single" w:sz="4" w:space="0" w:color="auto"/>
              <w:right w:val="single" w:sz="4" w:space="0" w:color="auto"/>
            </w:tcBorders>
            <w:shd w:val="clear" w:color="auto" w:fill="auto"/>
            <w:noWrap/>
            <w:vAlign w:val="center"/>
            <w:hideMark/>
          </w:tcPr>
          <w:p w14:paraId="3563C48D"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 </w:t>
            </w:r>
          </w:p>
        </w:tc>
      </w:tr>
      <w:tr w:rsidR="009A7B76" w:rsidRPr="00AC4C51" w14:paraId="3563C498" w14:textId="77777777" w:rsidTr="00AE7DF5">
        <w:trPr>
          <w:trHeight w:val="300"/>
        </w:trPr>
        <w:tc>
          <w:tcPr>
            <w:tcW w:w="1562" w:type="dxa"/>
            <w:tcBorders>
              <w:top w:val="nil"/>
              <w:left w:val="nil"/>
              <w:bottom w:val="nil"/>
              <w:right w:val="nil"/>
            </w:tcBorders>
            <w:shd w:val="clear" w:color="auto" w:fill="auto"/>
            <w:noWrap/>
            <w:vAlign w:val="center"/>
            <w:hideMark/>
          </w:tcPr>
          <w:p w14:paraId="3563C48F"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490"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491"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492"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493"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494"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495"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496"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center"/>
            <w:hideMark/>
          </w:tcPr>
          <w:p w14:paraId="3563C497" w14:textId="77777777" w:rsidR="009A7B76" w:rsidRPr="00AC4C51" w:rsidRDefault="009A7B76" w:rsidP="009A7B76">
            <w:pPr>
              <w:spacing w:after="20" w:line="288" w:lineRule="auto"/>
              <w:rPr>
                <w:rFonts w:ascii="Arial" w:hAnsi="Arial" w:cs="Arial"/>
                <w:b/>
                <w:bCs/>
                <w:color w:val="000000"/>
              </w:rPr>
            </w:pPr>
          </w:p>
        </w:tc>
      </w:tr>
      <w:tr w:rsidR="009A7B76" w:rsidRPr="00AC4C51" w14:paraId="3563C4A1"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49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 :</w:t>
            </w:r>
          </w:p>
        </w:tc>
        <w:tc>
          <w:tcPr>
            <w:tcW w:w="334" w:type="dxa"/>
            <w:tcBorders>
              <w:top w:val="nil"/>
              <w:left w:val="nil"/>
              <w:bottom w:val="nil"/>
              <w:right w:val="nil"/>
            </w:tcBorders>
            <w:shd w:val="clear" w:color="auto" w:fill="auto"/>
            <w:noWrap/>
            <w:vAlign w:val="bottom"/>
            <w:hideMark/>
          </w:tcPr>
          <w:p w14:paraId="3563C49A"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49B"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49C"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49D"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49E"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49F"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4A0" w14:textId="77777777" w:rsidR="009A7B76" w:rsidRPr="00AC4C51" w:rsidRDefault="009A7B76" w:rsidP="009A7B76">
            <w:pPr>
              <w:spacing w:after="20" w:line="288" w:lineRule="auto"/>
              <w:rPr>
                <w:rFonts w:ascii="Arial" w:hAnsi="Arial" w:cs="Arial"/>
                <w:b/>
                <w:bCs/>
                <w:color w:val="000000"/>
              </w:rPr>
            </w:pPr>
          </w:p>
        </w:tc>
      </w:tr>
      <w:tr w:rsidR="009A7B76" w:rsidRPr="00AC4C51" w14:paraId="3563C4AB" w14:textId="77777777" w:rsidTr="00AE7DF5">
        <w:trPr>
          <w:trHeight w:val="300"/>
        </w:trPr>
        <w:tc>
          <w:tcPr>
            <w:tcW w:w="1562" w:type="dxa"/>
            <w:tcBorders>
              <w:top w:val="nil"/>
              <w:left w:val="nil"/>
              <w:bottom w:val="nil"/>
              <w:right w:val="nil"/>
            </w:tcBorders>
            <w:shd w:val="clear" w:color="auto" w:fill="auto"/>
            <w:noWrap/>
            <w:vAlign w:val="bottom"/>
            <w:hideMark/>
          </w:tcPr>
          <w:p w14:paraId="3563C4A2"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4A3"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4A4"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4A5"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4A6"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4A7"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4A8"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4A9"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4AA" w14:textId="77777777" w:rsidR="009A7B76" w:rsidRPr="00AC4C51" w:rsidRDefault="009A7B76" w:rsidP="009A7B76">
            <w:pPr>
              <w:spacing w:after="20" w:line="288" w:lineRule="auto"/>
              <w:rPr>
                <w:rFonts w:ascii="Arial" w:hAnsi="Arial" w:cs="Arial"/>
                <w:b/>
                <w:bCs/>
                <w:color w:val="000000"/>
              </w:rPr>
            </w:pPr>
          </w:p>
        </w:tc>
      </w:tr>
      <w:tr w:rsidR="009A7B76" w:rsidRPr="00AC4C51" w14:paraId="3563C4B1"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4AC"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4AD"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4A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4AF"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4B0"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4B7" w14:textId="77777777" w:rsidTr="00AE7DF5">
        <w:trPr>
          <w:trHeight w:val="300"/>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4B2"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90.9111</w:t>
            </w:r>
          </w:p>
        </w:tc>
        <w:tc>
          <w:tcPr>
            <w:tcW w:w="23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63C4B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 </w:t>
            </w:r>
          </w:p>
        </w:tc>
        <w:tc>
          <w:tcPr>
            <w:tcW w:w="331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63C4B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w:t>
            </w:r>
          </w:p>
        </w:tc>
        <w:tc>
          <w:tcPr>
            <w:tcW w:w="1318" w:type="dxa"/>
            <w:tcBorders>
              <w:top w:val="nil"/>
              <w:left w:val="nil"/>
              <w:bottom w:val="single" w:sz="4" w:space="0" w:color="auto"/>
              <w:right w:val="single" w:sz="4" w:space="0" w:color="auto"/>
            </w:tcBorders>
            <w:shd w:val="clear" w:color="auto" w:fill="auto"/>
            <w:noWrap/>
            <w:vAlign w:val="bottom"/>
            <w:hideMark/>
          </w:tcPr>
          <w:p w14:paraId="3563C4B5"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30.000,00</w:t>
            </w:r>
          </w:p>
        </w:tc>
        <w:tc>
          <w:tcPr>
            <w:tcW w:w="1379" w:type="dxa"/>
            <w:tcBorders>
              <w:top w:val="nil"/>
              <w:left w:val="nil"/>
              <w:bottom w:val="single" w:sz="4" w:space="0" w:color="auto"/>
              <w:right w:val="single" w:sz="4" w:space="0" w:color="auto"/>
            </w:tcBorders>
            <w:shd w:val="clear" w:color="auto" w:fill="auto"/>
            <w:noWrap/>
            <w:vAlign w:val="bottom"/>
            <w:hideMark/>
          </w:tcPr>
          <w:p w14:paraId="3563C4B6"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30.000,00</w:t>
            </w:r>
          </w:p>
        </w:tc>
      </w:tr>
      <w:tr w:rsidR="009A7B76" w:rsidRPr="00AC4C51" w14:paraId="3563C4C1" w14:textId="77777777" w:rsidTr="00AE7DF5">
        <w:trPr>
          <w:trHeight w:val="300"/>
        </w:trPr>
        <w:tc>
          <w:tcPr>
            <w:tcW w:w="1562" w:type="dxa"/>
            <w:tcBorders>
              <w:top w:val="nil"/>
              <w:left w:val="nil"/>
              <w:bottom w:val="nil"/>
              <w:right w:val="nil"/>
            </w:tcBorders>
            <w:shd w:val="clear" w:color="auto" w:fill="auto"/>
            <w:noWrap/>
            <w:vAlign w:val="center"/>
            <w:hideMark/>
          </w:tcPr>
          <w:p w14:paraId="3563C4B8"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4B9"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4BA"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4BB"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center"/>
            <w:hideMark/>
          </w:tcPr>
          <w:p w14:paraId="3563C4BC"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4BD"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4BE"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4BF"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center"/>
            <w:hideMark/>
          </w:tcPr>
          <w:p w14:paraId="3563C4C0" w14:textId="77777777" w:rsidR="009A7B76" w:rsidRPr="00AC4C51" w:rsidRDefault="009A7B76" w:rsidP="009A7B76">
            <w:pPr>
              <w:spacing w:after="20" w:line="288" w:lineRule="auto"/>
              <w:rPr>
                <w:rFonts w:ascii="Arial" w:hAnsi="Arial" w:cs="Arial"/>
                <w:b/>
                <w:bCs/>
                <w:color w:val="000000"/>
              </w:rPr>
            </w:pPr>
          </w:p>
        </w:tc>
      </w:tr>
      <w:tr w:rsidR="009A7B76" w:rsidRPr="00AC4C51" w14:paraId="3563C4C3" w14:textId="77777777" w:rsidTr="00AE7DF5">
        <w:trPr>
          <w:trHeight w:val="660"/>
        </w:trPr>
        <w:tc>
          <w:tcPr>
            <w:tcW w:w="9931" w:type="dxa"/>
            <w:gridSpan w:val="9"/>
            <w:tcBorders>
              <w:top w:val="nil"/>
              <w:left w:val="nil"/>
              <w:bottom w:val="nil"/>
              <w:right w:val="nil"/>
            </w:tcBorders>
            <w:shd w:val="clear" w:color="auto" w:fill="auto"/>
            <w:vAlign w:val="center"/>
            <w:hideMark/>
          </w:tcPr>
          <w:p w14:paraId="3563C4C2"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3- Απαιτείται   η αναμόρφωση των Κ.Α. που αφορούν </w:t>
            </w:r>
            <w:proofErr w:type="spellStart"/>
            <w:r w:rsidRPr="00AC4C51">
              <w:rPr>
                <w:rFonts w:ascii="Arial" w:hAnsi="Arial" w:cs="Arial"/>
                <w:color w:val="000000"/>
              </w:rPr>
              <w:t>αντικρυστούς</w:t>
            </w:r>
            <w:proofErr w:type="spellEnd"/>
            <w:r w:rsidRPr="00AC4C51">
              <w:rPr>
                <w:rFonts w:ascii="Arial" w:hAnsi="Arial" w:cs="Arial"/>
                <w:color w:val="000000"/>
              </w:rPr>
              <w:t xml:space="preserve"> λογαριασμούς (εσόδου-</w:t>
            </w:r>
            <w:proofErr w:type="spellStart"/>
            <w:r w:rsidRPr="00AC4C51">
              <w:rPr>
                <w:rFonts w:ascii="Arial" w:hAnsi="Arial" w:cs="Arial"/>
                <w:color w:val="000000"/>
              </w:rPr>
              <w:t>εξόδο</w:t>
            </w:r>
            <w:proofErr w:type="spellEnd"/>
            <w:r w:rsidRPr="00AC4C51">
              <w:rPr>
                <w:rFonts w:ascii="Arial" w:hAnsi="Arial" w:cs="Arial"/>
                <w:color w:val="000000"/>
              </w:rPr>
              <w:t xml:space="preserve">υ) είσπραξης και απόδοσης κρατήσεων και προμηθειών, έργων </w:t>
            </w:r>
            <w:proofErr w:type="spellStart"/>
            <w:r w:rsidRPr="00AC4C51">
              <w:rPr>
                <w:rFonts w:ascii="Arial" w:hAnsi="Arial" w:cs="Arial"/>
                <w:color w:val="000000"/>
              </w:rPr>
              <w:t>κ.λ.π</w:t>
            </w:r>
            <w:proofErr w:type="spellEnd"/>
            <w:r w:rsidRPr="00AC4C51">
              <w:rPr>
                <w:rFonts w:ascii="Arial" w:hAnsi="Arial" w:cs="Arial"/>
                <w:color w:val="000000"/>
              </w:rPr>
              <w:t xml:space="preserve">. </w:t>
            </w:r>
          </w:p>
        </w:tc>
      </w:tr>
      <w:tr w:rsidR="009A7B76" w:rsidRPr="00AC4C51" w14:paraId="3563C4CD" w14:textId="77777777" w:rsidTr="00AE7DF5">
        <w:trPr>
          <w:trHeight w:val="300"/>
        </w:trPr>
        <w:tc>
          <w:tcPr>
            <w:tcW w:w="1562" w:type="dxa"/>
            <w:tcBorders>
              <w:top w:val="nil"/>
              <w:left w:val="nil"/>
              <w:bottom w:val="nil"/>
              <w:right w:val="nil"/>
            </w:tcBorders>
            <w:shd w:val="clear" w:color="auto" w:fill="auto"/>
            <w:noWrap/>
            <w:vAlign w:val="center"/>
            <w:hideMark/>
          </w:tcPr>
          <w:p w14:paraId="3563C4C4"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4C5"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4C6"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4C7"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4C8"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4C9"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4CA"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4CB"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center"/>
            <w:hideMark/>
          </w:tcPr>
          <w:p w14:paraId="3563C4CC" w14:textId="77777777" w:rsidR="009A7B76" w:rsidRPr="00AC4C51" w:rsidRDefault="009A7B76" w:rsidP="009A7B76">
            <w:pPr>
              <w:spacing w:after="20" w:line="288" w:lineRule="auto"/>
              <w:rPr>
                <w:rFonts w:ascii="Arial" w:hAnsi="Arial" w:cs="Arial"/>
                <w:b/>
                <w:bCs/>
                <w:color w:val="000000"/>
              </w:rPr>
            </w:pPr>
          </w:p>
        </w:tc>
      </w:tr>
      <w:tr w:rsidR="009A7B76" w:rsidRPr="00AC4C51" w14:paraId="3563C4D6" w14:textId="77777777" w:rsidTr="00AE7DF5">
        <w:trPr>
          <w:trHeight w:val="300"/>
        </w:trPr>
        <w:tc>
          <w:tcPr>
            <w:tcW w:w="3590" w:type="dxa"/>
            <w:gridSpan w:val="2"/>
            <w:tcBorders>
              <w:top w:val="nil"/>
              <w:left w:val="nil"/>
              <w:bottom w:val="nil"/>
              <w:right w:val="nil"/>
            </w:tcBorders>
            <w:shd w:val="clear" w:color="auto" w:fill="auto"/>
            <w:vAlign w:val="bottom"/>
            <w:hideMark/>
          </w:tcPr>
          <w:p w14:paraId="3563C4C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ΕΣΟΔΟΥ:</w:t>
            </w:r>
          </w:p>
        </w:tc>
        <w:tc>
          <w:tcPr>
            <w:tcW w:w="334" w:type="dxa"/>
            <w:tcBorders>
              <w:top w:val="nil"/>
              <w:left w:val="nil"/>
              <w:bottom w:val="nil"/>
              <w:right w:val="nil"/>
            </w:tcBorders>
            <w:shd w:val="clear" w:color="auto" w:fill="auto"/>
            <w:vAlign w:val="bottom"/>
            <w:hideMark/>
          </w:tcPr>
          <w:p w14:paraId="3563C4CF"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4D0"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4D1"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4D2"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4D3"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4D4"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4D5" w14:textId="77777777" w:rsidR="009A7B76" w:rsidRPr="00AC4C51" w:rsidRDefault="009A7B76" w:rsidP="009A7B76">
            <w:pPr>
              <w:spacing w:after="20" w:line="288" w:lineRule="auto"/>
              <w:rPr>
                <w:rFonts w:ascii="Arial" w:hAnsi="Arial" w:cs="Arial"/>
                <w:color w:val="000000"/>
              </w:rPr>
            </w:pPr>
          </w:p>
        </w:tc>
      </w:tr>
      <w:tr w:rsidR="009A7B76" w:rsidRPr="00AC4C51" w14:paraId="3563C4E0" w14:textId="77777777" w:rsidTr="00AE7DF5">
        <w:trPr>
          <w:trHeight w:val="300"/>
        </w:trPr>
        <w:tc>
          <w:tcPr>
            <w:tcW w:w="1562" w:type="dxa"/>
            <w:tcBorders>
              <w:top w:val="nil"/>
              <w:left w:val="nil"/>
              <w:bottom w:val="nil"/>
              <w:right w:val="nil"/>
            </w:tcBorders>
            <w:shd w:val="clear" w:color="auto" w:fill="auto"/>
            <w:vAlign w:val="bottom"/>
            <w:hideMark/>
          </w:tcPr>
          <w:p w14:paraId="3563C4D7"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4D8"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4D9"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4DA"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4DB"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4DC"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4DD"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4DE"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4DF" w14:textId="77777777" w:rsidR="009A7B76" w:rsidRPr="00AC4C51" w:rsidRDefault="009A7B76" w:rsidP="009A7B76">
            <w:pPr>
              <w:spacing w:after="20" w:line="288" w:lineRule="auto"/>
              <w:rPr>
                <w:rFonts w:ascii="Arial" w:hAnsi="Arial" w:cs="Arial"/>
                <w:color w:val="000000"/>
              </w:rPr>
            </w:pPr>
          </w:p>
        </w:tc>
      </w:tr>
      <w:tr w:rsidR="009A7B76" w:rsidRPr="00AC4C51" w14:paraId="3563C4E6"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4E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4E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ΧΡΗΜ/ΤΗΣΗΣ</w:t>
            </w:r>
          </w:p>
        </w:tc>
        <w:tc>
          <w:tcPr>
            <w:tcW w:w="331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563C4E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4E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4E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4EC" w14:textId="77777777" w:rsidTr="00AE7DF5">
        <w:trPr>
          <w:trHeight w:val="52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4E7"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4123</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4E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8" w:space="0" w:color="auto"/>
              <w:right w:val="single" w:sz="4" w:space="0" w:color="000000"/>
            </w:tcBorders>
            <w:shd w:val="clear" w:color="auto" w:fill="auto"/>
            <w:vAlign w:val="center"/>
            <w:hideMark/>
          </w:tcPr>
          <w:p w14:paraId="3563C4E9"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Φόρων προμηθευτών εργολάβων , Ελευθέρων Επαγγελματιών κλπ</w:t>
            </w:r>
          </w:p>
        </w:tc>
        <w:tc>
          <w:tcPr>
            <w:tcW w:w="1318" w:type="dxa"/>
            <w:tcBorders>
              <w:top w:val="nil"/>
              <w:left w:val="nil"/>
              <w:bottom w:val="single" w:sz="4" w:space="0" w:color="auto"/>
              <w:right w:val="single" w:sz="4" w:space="0" w:color="auto"/>
            </w:tcBorders>
            <w:shd w:val="clear" w:color="auto" w:fill="auto"/>
            <w:noWrap/>
            <w:vAlign w:val="bottom"/>
            <w:hideMark/>
          </w:tcPr>
          <w:p w14:paraId="3563C4EA"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center"/>
            <w:hideMark/>
          </w:tcPr>
          <w:p w14:paraId="3563C4EB"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50.000,00</w:t>
            </w:r>
          </w:p>
        </w:tc>
      </w:tr>
      <w:tr w:rsidR="009A7B76" w:rsidRPr="00AC4C51" w14:paraId="3563C4F3" w14:textId="77777777" w:rsidTr="00AE7DF5">
        <w:trPr>
          <w:trHeight w:val="300"/>
        </w:trPr>
        <w:tc>
          <w:tcPr>
            <w:tcW w:w="1562" w:type="dxa"/>
            <w:tcBorders>
              <w:top w:val="nil"/>
              <w:left w:val="nil"/>
              <w:bottom w:val="nil"/>
              <w:right w:val="nil"/>
            </w:tcBorders>
            <w:shd w:val="clear" w:color="auto" w:fill="auto"/>
            <w:noWrap/>
            <w:vAlign w:val="center"/>
            <w:hideMark/>
          </w:tcPr>
          <w:p w14:paraId="3563C4ED"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4EE"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4EF"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4F0"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4F1"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center"/>
            <w:hideMark/>
          </w:tcPr>
          <w:p w14:paraId="3563C4F2"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50.000,00</w:t>
            </w:r>
          </w:p>
        </w:tc>
      </w:tr>
      <w:tr w:rsidR="009A7B76" w:rsidRPr="00AC4C51" w14:paraId="3563C4FC" w14:textId="77777777" w:rsidTr="00AE7DF5">
        <w:trPr>
          <w:trHeight w:val="300"/>
        </w:trPr>
        <w:tc>
          <w:tcPr>
            <w:tcW w:w="3590" w:type="dxa"/>
            <w:gridSpan w:val="2"/>
            <w:tcBorders>
              <w:top w:val="nil"/>
              <w:left w:val="nil"/>
              <w:bottom w:val="nil"/>
              <w:right w:val="nil"/>
            </w:tcBorders>
            <w:shd w:val="clear" w:color="auto" w:fill="auto"/>
            <w:vAlign w:val="bottom"/>
            <w:hideMark/>
          </w:tcPr>
          <w:p w14:paraId="3563C4F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ΕΞΟΔΟΥ:</w:t>
            </w:r>
          </w:p>
        </w:tc>
        <w:tc>
          <w:tcPr>
            <w:tcW w:w="334" w:type="dxa"/>
            <w:tcBorders>
              <w:top w:val="nil"/>
              <w:left w:val="nil"/>
              <w:bottom w:val="nil"/>
              <w:right w:val="nil"/>
            </w:tcBorders>
            <w:shd w:val="clear" w:color="auto" w:fill="auto"/>
            <w:vAlign w:val="bottom"/>
            <w:hideMark/>
          </w:tcPr>
          <w:p w14:paraId="3563C4F5"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4F6"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4F7"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4F8"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4F9"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4FA"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4FB" w14:textId="77777777" w:rsidR="009A7B76" w:rsidRPr="00AC4C51" w:rsidRDefault="009A7B76" w:rsidP="009A7B76">
            <w:pPr>
              <w:spacing w:after="20" w:line="288" w:lineRule="auto"/>
              <w:rPr>
                <w:rFonts w:ascii="Arial" w:hAnsi="Arial" w:cs="Arial"/>
                <w:color w:val="000000"/>
              </w:rPr>
            </w:pPr>
          </w:p>
        </w:tc>
      </w:tr>
      <w:tr w:rsidR="009A7B76" w:rsidRPr="00AC4C51" w14:paraId="3563C506" w14:textId="77777777" w:rsidTr="00AE7DF5">
        <w:trPr>
          <w:trHeight w:val="300"/>
        </w:trPr>
        <w:tc>
          <w:tcPr>
            <w:tcW w:w="1562" w:type="dxa"/>
            <w:tcBorders>
              <w:top w:val="nil"/>
              <w:left w:val="nil"/>
              <w:bottom w:val="nil"/>
              <w:right w:val="nil"/>
            </w:tcBorders>
            <w:shd w:val="clear" w:color="auto" w:fill="auto"/>
            <w:vAlign w:val="bottom"/>
            <w:hideMark/>
          </w:tcPr>
          <w:p w14:paraId="3563C4FD"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4FE"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4FF"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500"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501"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502"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503"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504"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505" w14:textId="77777777" w:rsidR="009A7B76" w:rsidRPr="00AC4C51" w:rsidRDefault="009A7B76" w:rsidP="009A7B76">
            <w:pPr>
              <w:spacing w:after="20" w:line="288" w:lineRule="auto"/>
              <w:rPr>
                <w:rFonts w:ascii="Arial" w:hAnsi="Arial" w:cs="Arial"/>
                <w:color w:val="000000"/>
              </w:rPr>
            </w:pPr>
          </w:p>
        </w:tc>
      </w:tr>
      <w:tr w:rsidR="009A7B76" w:rsidRPr="00AC4C51" w14:paraId="3563C50C"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507"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508"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ΧΡΗΜ/ΤΗΣΗΣ</w:t>
            </w:r>
          </w:p>
        </w:tc>
        <w:tc>
          <w:tcPr>
            <w:tcW w:w="331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563C50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50A"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50B"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512" w14:textId="77777777" w:rsidTr="00AE7DF5">
        <w:trPr>
          <w:trHeight w:val="510"/>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50D"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00.8223</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50E"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14:paraId="3563C50F"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Απόδοση φόρων προμηθευτών εργολάβων , Ελευθέρων Επαγγελματιών κλπ</w:t>
            </w:r>
          </w:p>
        </w:tc>
        <w:tc>
          <w:tcPr>
            <w:tcW w:w="1318" w:type="dxa"/>
            <w:tcBorders>
              <w:top w:val="nil"/>
              <w:left w:val="single" w:sz="4" w:space="0" w:color="auto"/>
              <w:bottom w:val="single" w:sz="4" w:space="0" w:color="auto"/>
              <w:right w:val="single" w:sz="4" w:space="0" w:color="auto"/>
            </w:tcBorders>
            <w:shd w:val="clear" w:color="auto" w:fill="auto"/>
            <w:noWrap/>
            <w:vAlign w:val="bottom"/>
            <w:hideMark/>
          </w:tcPr>
          <w:p w14:paraId="3563C510"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50.000,00 €</w:t>
            </w:r>
          </w:p>
        </w:tc>
        <w:tc>
          <w:tcPr>
            <w:tcW w:w="1379" w:type="dxa"/>
            <w:tcBorders>
              <w:top w:val="nil"/>
              <w:left w:val="nil"/>
              <w:bottom w:val="single" w:sz="4" w:space="0" w:color="auto"/>
              <w:right w:val="single" w:sz="4" w:space="0" w:color="auto"/>
            </w:tcBorders>
            <w:shd w:val="clear" w:color="auto" w:fill="auto"/>
            <w:noWrap/>
            <w:vAlign w:val="center"/>
            <w:hideMark/>
          </w:tcPr>
          <w:p w14:paraId="3563C511"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519" w14:textId="77777777" w:rsidTr="00AE7DF5">
        <w:trPr>
          <w:trHeight w:val="300"/>
        </w:trPr>
        <w:tc>
          <w:tcPr>
            <w:tcW w:w="1562" w:type="dxa"/>
            <w:tcBorders>
              <w:top w:val="nil"/>
              <w:left w:val="nil"/>
              <w:bottom w:val="nil"/>
              <w:right w:val="nil"/>
            </w:tcBorders>
            <w:shd w:val="clear" w:color="auto" w:fill="auto"/>
            <w:noWrap/>
            <w:vAlign w:val="center"/>
            <w:hideMark/>
          </w:tcPr>
          <w:p w14:paraId="3563C513"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514"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515"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516"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517"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50.000,00</w:t>
            </w:r>
          </w:p>
        </w:tc>
        <w:tc>
          <w:tcPr>
            <w:tcW w:w="1379" w:type="dxa"/>
            <w:tcBorders>
              <w:top w:val="nil"/>
              <w:left w:val="nil"/>
              <w:bottom w:val="single" w:sz="4" w:space="0" w:color="auto"/>
              <w:right w:val="single" w:sz="4" w:space="0" w:color="auto"/>
            </w:tcBorders>
            <w:shd w:val="clear" w:color="auto" w:fill="auto"/>
            <w:noWrap/>
            <w:vAlign w:val="center"/>
            <w:hideMark/>
          </w:tcPr>
          <w:p w14:paraId="3563C518"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 </w:t>
            </w:r>
          </w:p>
        </w:tc>
      </w:tr>
      <w:tr w:rsidR="009A7B76" w:rsidRPr="00AC4C51" w14:paraId="3563C523" w14:textId="77777777" w:rsidTr="00AE7DF5">
        <w:trPr>
          <w:trHeight w:val="300"/>
        </w:trPr>
        <w:tc>
          <w:tcPr>
            <w:tcW w:w="1562" w:type="dxa"/>
            <w:tcBorders>
              <w:top w:val="nil"/>
              <w:left w:val="nil"/>
              <w:bottom w:val="nil"/>
              <w:right w:val="nil"/>
            </w:tcBorders>
            <w:shd w:val="clear" w:color="auto" w:fill="auto"/>
            <w:noWrap/>
            <w:vAlign w:val="center"/>
            <w:hideMark/>
          </w:tcPr>
          <w:p w14:paraId="3563C51A"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51B"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51C"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51D"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51E"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51F"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520"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521"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center"/>
            <w:hideMark/>
          </w:tcPr>
          <w:p w14:paraId="3563C522" w14:textId="77777777" w:rsidR="009A7B76" w:rsidRPr="00AC4C51" w:rsidRDefault="009A7B76" w:rsidP="009A7B76">
            <w:pPr>
              <w:spacing w:after="20" w:line="288" w:lineRule="auto"/>
              <w:rPr>
                <w:rFonts w:ascii="Arial" w:hAnsi="Arial" w:cs="Arial"/>
                <w:b/>
                <w:bCs/>
                <w:color w:val="000000"/>
              </w:rPr>
            </w:pPr>
          </w:p>
        </w:tc>
      </w:tr>
      <w:tr w:rsidR="009A7B76" w:rsidRPr="00AC4C51" w14:paraId="3563C52C"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52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 :</w:t>
            </w:r>
          </w:p>
        </w:tc>
        <w:tc>
          <w:tcPr>
            <w:tcW w:w="334" w:type="dxa"/>
            <w:tcBorders>
              <w:top w:val="nil"/>
              <w:left w:val="nil"/>
              <w:bottom w:val="nil"/>
              <w:right w:val="nil"/>
            </w:tcBorders>
            <w:shd w:val="clear" w:color="auto" w:fill="auto"/>
            <w:noWrap/>
            <w:vAlign w:val="bottom"/>
            <w:hideMark/>
          </w:tcPr>
          <w:p w14:paraId="3563C525"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26"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27"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28"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29"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2A"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52B" w14:textId="77777777" w:rsidR="009A7B76" w:rsidRPr="00AC4C51" w:rsidRDefault="009A7B76" w:rsidP="009A7B76">
            <w:pPr>
              <w:spacing w:after="20" w:line="288" w:lineRule="auto"/>
              <w:rPr>
                <w:rFonts w:ascii="Arial" w:hAnsi="Arial" w:cs="Arial"/>
                <w:b/>
                <w:bCs/>
                <w:color w:val="000000"/>
              </w:rPr>
            </w:pPr>
          </w:p>
        </w:tc>
      </w:tr>
      <w:tr w:rsidR="009A7B76" w:rsidRPr="00AC4C51" w14:paraId="3563C536" w14:textId="77777777" w:rsidTr="00AE7DF5">
        <w:trPr>
          <w:trHeight w:val="300"/>
        </w:trPr>
        <w:tc>
          <w:tcPr>
            <w:tcW w:w="1562" w:type="dxa"/>
            <w:tcBorders>
              <w:top w:val="nil"/>
              <w:left w:val="nil"/>
              <w:bottom w:val="nil"/>
              <w:right w:val="nil"/>
            </w:tcBorders>
            <w:shd w:val="clear" w:color="auto" w:fill="auto"/>
            <w:noWrap/>
            <w:vAlign w:val="bottom"/>
            <w:hideMark/>
          </w:tcPr>
          <w:p w14:paraId="3563C52D"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52E"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52F"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30"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31"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32"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33"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34"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535" w14:textId="77777777" w:rsidR="009A7B76" w:rsidRPr="00AC4C51" w:rsidRDefault="009A7B76" w:rsidP="009A7B76">
            <w:pPr>
              <w:spacing w:after="20" w:line="288" w:lineRule="auto"/>
              <w:rPr>
                <w:rFonts w:ascii="Arial" w:hAnsi="Arial" w:cs="Arial"/>
                <w:b/>
                <w:bCs/>
                <w:color w:val="000000"/>
              </w:rPr>
            </w:pPr>
          </w:p>
        </w:tc>
      </w:tr>
      <w:tr w:rsidR="009A7B76" w:rsidRPr="00AC4C51" w14:paraId="3563C53C"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537"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538"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53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53A"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53B"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542" w14:textId="77777777" w:rsidTr="00AE7DF5">
        <w:trPr>
          <w:trHeight w:val="300"/>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53D"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90.9111</w:t>
            </w:r>
          </w:p>
        </w:tc>
        <w:tc>
          <w:tcPr>
            <w:tcW w:w="23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63C53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 </w:t>
            </w:r>
          </w:p>
        </w:tc>
        <w:tc>
          <w:tcPr>
            <w:tcW w:w="331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63C53F"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w:t>
            </w:r>
          </w:p>
        </w:tc>
        <w:tc>
          <w:tcPr>
            <w:tcW w:w="1318" w:type="dxa"/>
            <w:tcBorders>
              <w:top w:val="nil"/>
              <w:left w:val="nil"/>
              <w:bottom w:val="single" w:sz="4" w:space="0" w:color="auto"/>
              <w:right w:val="single" w:sz="4" w:space="0" w:color="auto"/>
            </w:tcBorders>
            <w:shd w:val="clear" w:color="auto" w:fill="auto"/>
            <w:noWrap/>
            <w:vAlign w:val="bottom"/>
            <w:hideMark/>
          </w:tcPr>
          <w:p w14:paraId="3563C540"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50.000,00</w:t>
            </w:r>
          </w:p>
        </w:tc>
        <w:tc>
          <w:tcPr>
            <w:tcW w:w="1379" w:type="dxa"/>
            <w:tcBorders>
              <w:top w:val="nil"/>
              <w:left w:val="nil"/>
              <w:bottom w:val="single" w:sz="4" w:space="0" w:color="auto"/>
              <w:right w:val="single" w:sz="4" w:space="0" w:color="auto"/>
            </w:tcBorders>
            <w:shd w:val="clear" w:color="auto" w:fill="auto"/>
            <w:noWrap/>
            <w:vAlign w:val="bottom"/>
            <w:hideMark/>
          </w:tcPr>
          <w:p w14:paraId="3563C541"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50.000,00</w:t>
            </w:r>
          </w:p>
        </w:tc>
      </w:tr>
      <w:tr w:rsidR="009A7B76" w:rsidRPr="00AC4C51" w14:paraId="3563C54C" w14:textId="77777777" w:rsidTr="00AE7DF5">
        <w:trPr>
          <w:trHeight w:val="300"/>
        </w:trPr>
        <w:tc>
          <w:tcPr>
            <w:tcW w:w="1562" w:type="dxa"/>
            <w:tcBorders>
              <w:top w:val="nil"/>
              <w:left w:val="nil"/>
              <w:bottom w:val="nil"/>
              <w:right w:val="nil"/>
            </w:tcBorders>
            <w:shd w:val="clear" w:color="auto" w:fill="auto"/>
            <w:noWrap/>
            <w:vAlign w:val="bottom"/>
            <w:hideMark/>
          </w:tcPr>
          <w:p w14:paraId="3563C543"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544"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545"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46"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47"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48"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49"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4A"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54B" w14:textId="77777777" w:rsidR="009A7B76" w:rsidRPr="00AC4C51" w:rsidRDefault="009A7B76" w:rsidP="009A7B76">
            <w:pPr>
              <w:spacing w:after="20" w:line="288" w:lineRule="auto"/>
              <w:rPr>
                <w:rFonts w:ascii="Arial" w:hAnsi="Arial" w:cs="Arial"/>
                <w:b/>
                <w:bCs/>
                <w:color w:val="000000"/>
              </w:rPr>
            </w:pPr>
          </w:p>
        </w:tc>
      </w:tr>
      <w:tr w:rsidR="009A7B76" w:rsidRPr="00AC4C51" w14:paraId="3563C54E" w14:textId="77777777" w:rsidTr="00AE7DF5">
        <w:trPr>
          <w:trHeight w:val="495"/>
        </w:trPr>
        <w:tc>
          <w:tcPr>
            <w:tcW w:w="9931" w:type="dxa"/>
            <w:gridSpan w:val="9"/>
            <w:tcBorders>
              <w:top w:val="nil"/>
              <w:left w:val="nil"/>
              <w:bottom w:val="nil"/>
              <w:right w:val="nil"/>
            </w:tcBorders>
            <w:shd w:val="clear" w:color="auto" w:fill="auto"/>
            <w:vAlign w:val="bottom"/>
            <w:hideMark/>
          </w:tcPr>
          <w:p w14:paraId="3563C54D"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    4- Κρίνεται απαραίτητη η αύξηση εσόδου και των αντίστοιχων κωδικών   εξόδου,  απόφασης επιχορήγησης Δήμων Εθνικών εκλογών 7ης Ιουλίου 2019 (ΑΔΑ:7ΝΛ2465ΧΘ7-5ΧΘ)  , ως  εξής :</w:t>
            </w:r>
          </w:p>
        </w:tc>
      </w:tr>
      <w:tr w:rsidR="009A7B76" w:rsidRPr="00AC4C51" w14:paraId="3563C558" w14:textId="77777777" w:rsidTr="00AE7DF5">
        <w:trPr>
          <w:trHeight w:val="300"/>
        </w:trPr>
        <w:tc>
          <w:tcPr>
            <w:tcW w:w="1562" w:type="dxa"/>
            <w:tcBorders>
              <w:top w:val="nil"/>
              <w:left w:val="nil"/>
              <w:bottom w:val="nil"/>
              <w:right w:val="nil"/>
            </w:tcBorders>
            <w:shd w:val="clear" w:color="auto" w:fill="auto"/>
            <w:noWrap/>
            <w:vAlign w:val="bottom"/>
            <w:hideMark/>
          </w:tcPr>
          <w:p w14:paraId="3563C54F"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550"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551"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52"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53"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54"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55"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56"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557" w14:textId="77777777" w:rsidR="009A7B76" w:rsidRPr="00AC4C51" w:rsidRDefault="009A7B76" w:rsidP="009A7B76">
            <w:pPr>
              <w:spacing w:after="20" w:line="288" w:lineRule="auto"/>
              <w:rPr>
                <w:rFonts w:ascii="Arial" w:hAnsi="Arial" w:cs="Arial"/>
                <w:b/>
                <w:bCs/>
                <w:color w:val="000000"/>
              </w:rPr>
            </w:pPr>
          </w:p>
        </w:tc>
      </w:tr>
      <w:tr w:rsidR="009A7B76" w:rsidRPr="00AC4C51" w14:paraId="3563C561" w14:textId="77777777" w:rsidTr="00AE7DF5">
        <w:trPr>
          <w:trHeight w:val="300"/>
        </w:trPr>
        <w:tc>
          <w:tcPr>
            <w:tcW w:w="3590" w:type="dxa"/>
            <w:gridSpan w:val="2"/>
            <w:tcBorders>
              <w:top w:val="nil"/>
              <w:left w:val="nil"/>
              <w:bottom w:val="nil"/>
              <w:right w:val="nil"/>
            </w:tcBorders>
            <w:shd w:val="clear" w:color="auto" w:fill="auto"/>
            <w:vAlign w:val="bottom"/>
            <w:hideMark/>
          </w:tcPr>
          <w:p w14:paraId="3563C55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ΕΣΟΔΟΥ:</w:t>
            </w:r>
          </w:p>
        </w:tc>
        <w:tc>
          <w:tcPr>
            <w:tcW w:w="334" w:type="dxa"/>
            <w:tcBorders>
              <w:top w:val="nil"/>
              <w:left w:val="nil"/>
              <w:bottom w:val="nil"/>
              <w:right w:val="nil"/>
            </w:tcBorders>
            <w:shd w:val="clear" w:color="auto" w:fill="auto"/>
            <w:vAlign w:val="bottom"/>
            <w:hideMark/>
          </w:tcPr>
          <w:p w14:paraId="3563C55A"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55B"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55C"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55D"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55E"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55F"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560" w14:textId="77777777" w:rsidR="009A7B76" w:rsidRPr="00AC4C51" w:rsidRDefault="009A7B76" w:rsidP="009A7B76">
            <w:pPr>
              <w:spacing w:after="20" w:line="288" w:lineRule="auto"/>
              <w:rPr>
                <w:rFonts w:ascii="Arial" w:hAnsi="Arial" w:cs="Arial"/>
                <w:color w:val="000000"/>
              </w:rPr>
            </w:pPr>
          </w:p>
        </w:tc>
      </w:tr>
      <w:tr w:rsidR="009A7B76" w:rsidRPr="00AC4C51" w14:paraId="3563C56B" w14:textId="77777777" w:rsidTr="00AE7DF5">
        <w:trPr>
          <w:trHeight w:val="300"/>
        </w:trPr>
        <w:tc>
          <w:tcPr>
            <w:tcW w:w="1562" w:type="dxa"/>
            <w:tcBorders>
              <w:top w:val="nil"/>
              <w:left w:val="nil"/>
              <w:bottom w:val="nil"/>
              <w:right w:val="nil"/>
            </w:tcBorders>
            <w:shd w:val="clear" w:color="auto" w:fill="auto"/>
            <w:vAlign w:val="bottom"/>
            <w:hideMark/>
          </w:tcPr>
          <w:p w14:paraId="3563C562"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563"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564"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565"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566"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567"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568"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569"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56A" w14:textId="77777777" w:rsidR="009A7B76" w:rsidRPr="00AC4C51" w:rsidRDefault="009A7B76" w:rsidP="009A7B76">
            <w:pPr>
              <w:spacing w:after="20" w:line="288" w:lineRule="auto"/>
              <w:rPr>
                <w:rFonts w:ascii="Arial" w:hAnsi="Arial" w:cs="Arial"/>
                <w:color w:val="000000"/>
              </w:rPr>
            </w:pPr>
          </w:p>
        </w:tc>
      </w:tr>
      <w:tr w:rsidR="009A7B76" w:rsidRPr="00AC4C51" w14:paraId="3563C571"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56C"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56D"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56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56F"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570"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577" w14:textId="77777777" w:rsidTr="00AE7DF5">
        <w:trPr>
          <w:trHeight w:val="300"/>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572"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1211.0001</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573"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ΥΠ.ΕΣ.</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574"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Εκλογική αποζημίωση υπαλλήλων-ΥΠ.ΕΣ.</w:t>
            </w:r>
          </w:p>
        </w:tc>
        <w:tc>
          <w:tcPr>
            <w:tcW w:w="1318" w:type="dxa"/>
            <w:tcBorders>
              <w:top w:val="nil"/>
              <w:left w:val="nil"/>
              <w:bottom w:val="single" w:sz="4" w:space="0" w:color="auto"/>
              <w:right w:val="single" w:sz="4" w:space="0" w:color="auto"/>
            </w:tcBorders>
            <w:shd w:val="clear" w:color="auto" w:fill="auto"/>
            <w:noWrap/>
            <w:vAlign w:val="bottom"/>
            <w:hideMark/>
          </w:tcPr>
          <w:p w14:paraId="3563C575"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576"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26.780,00</w:t>
            </w:r>
          </w:p>
        </w:tc>
      </w:tr>
      <w:tr w:rsidR="009A7B76" w:rsidRPr="00AC4C51" w14:paraId="3563C57E" w14:textId="77777777" w:rsidTr="00AE7DF5">
        <w:trPr>
          <w:trHeight w:val="300"/>
        </w:trPr>
        <w:tc>
          <w:tcPr>
            <w:tcW w:w="1562" w:type="dxa"/>
            <w:tcBorders>
              <w:top w:val="nil"/>
              <w:left w:val="nil"/>
              <w:bottom w:val="nil"/>
              <w:right w:val="nil"/>
            </w:tcBorders>
            <w:shd w:val="clear" w:color="auto" w:fill="auto"/>
            <w:noWrap/>
            <w:vAlign w:val="center"/>
            <w:hideMark/>
          </w:tcPr>
          <w:p w14:paraId="3563C578"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579"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57A"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57B"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57C"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center"/>
            <w:hideMark/>
          </w:tcPr>
          <w:p w14:paraId="3563C57D"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26.780,00</w:t>
            </w:r>
          </w:p>
        </w:tc>
      </w:tr>
      <w:tr w:rsidR="009A7B76" w:rsidRPr="00AC4C51" w14:paraId="3563C588" w14:textId="77777777" w:rsidTr="00AE7DF5">
        <w:trPr>
          <w:trHeight w:val="300"/>
        </w:trPr>
        <w:tc>
          <w:tcPr>
            <w:tcW w:w="1562" w:type="dxa"/>
            <w:tcBorders>
              <w:top w:val="nil"/>
              <w:left w:val="nil"/>
              <w:bottom w:val="nil"/>
              <w:right w:val="nil"/>
            </w:tcBorders>
            <w:shd w:val="clear" w:color="auto" w:fill="auto"/>
            <w:noWrap/>
            <w:vAlign w:val="bottom"/>
            <w:hideMark/>
          </w:tcPr>
          <w:p w14:paraId="3563C57F"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580"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581"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582"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583"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584"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585"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586"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587" w14:textId="77777777" w:rsidR="009A7B76" w:rsidRPr="00AC4C51" w:rsidRDefault="009A7B76" w:rsidP="009A7B76">
            <w:pPr>
              <w:spacing w:after="20" w:line="288" w:lineRule="auto"/>
              <w:rPr>
                <w:rFonts w:ascii="Arial" w:hAnsi="Arial" w:cs="Arial"/>
                <w:color w:val="000000"/>
              </w:rPr>
            </w:pPr>
          </w:p>
        </w:tc>
      </w:tr>
      <w:tr w:rsidR="009A7B76" w:rsidRPr="00AC4C51" w14:paraId="3563C591"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58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ΕΞΟΔΟΥ :</w:t>
            </w:r>
          </w:p>
        </w:tc>
        <w:tc>
          <w:tcPr>
            <w:tcW w:w="334" w:type="dxa"/>
            <w:tcBorders>
              <w:top w:val="nil"/>
              <w:left w:val="nil"/>
              <w:bottom w:val="nil"/>
              <w:right w:val="nil"/>
            </w:tcBorders>
            <w:shd w:val="clear" w:color="auto" w:fill="auto"/>
            <w:noWrap/>
            <w:vAlign w:val="bottom"/>
            <w:hideMark/>
          </w:tcPr>
          <w:p w14:paraId="3563C58A"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58B"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58C"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58D"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58E"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58F"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590" w14:textId="77777777" w:rsidR="009A7B76" w:rsidRPr="00AC4C51" w:rsidRDefault="009A7B76" w:rsidP="009A7B76">
            <w:pPr>
              <w:spacing w:after="20" w:line="288" w:lineRule="auto"/>
              <w:rPr>
                <w:rFonts w:ascii="Arial" w:hAnsi="Arial" w:cs="Arial"/>
                <w:color w:val="000000"/>
              </w:rPr>
            </w:pPr>
          </w:p>
        </w:tc>
      </w:tr>
      <w:tr w:rsidR="009A7B76" w:rsidRPr="00AC4C51" w14:paraId="3563C59B" w14:textId="77777777" w:rsidTr="00AE7DF5">
        <w:trPr>
          <w:trHeight w:val="300"/>
        </w:trPr>
        <w:tc>
          <w:tcPr>
            <w:tcW w:w="1562" w:type="dxa"/>
            <w:tcBorders>
              <w:top w:val="nil"/>
              <w:left w:val="nil"/>
              <w:bottom w:val="nil"/>
              <w:right w:val="nil"/>
            </w:tcBorders>
            <w:shd w:val="clear" w:color="auto" w:fill="auto"/>
            <w:noWrap/>
            <w:vAlign w:val="bottom"/>
            <w:hideMark/>
          </w:tcPr>
          <w:p w14:paraId="3563C592"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593"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594"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595"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596"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597"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598"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599"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59A" w14:textId="77777777" w:rsidR="009A7B76" w:rsidRPr="00AC4C51" w:rsidRDefault="009A7B76" w:rsidP="009A7B76">
            <w:pPr>
              <w:spacing w:after="20" w:line="288" w:lineRule="auto"/>
              <w:rPr>
                <w:rFonts w:ascii="Arial" w:hAnsi="Arial" w:cs="Arial"/>
                <w:color w:val="000000"/>
              </w:rPr>
            </w:pPr>
          </w:p>
        </w:tc>
      </w:tr>
      <w:tr w:rsidR="009A7B76" w:rsidRPr="00AC4C51" w14:paraId="3563C5A1"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59C"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59D"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59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59F"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5A0"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5A7" w14:textId="77777777" w:rsidTr="00AE7DF5">
        <w:trPr>
          <w:trHeight w:val="52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5A2"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10.6012.0003</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5A3"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ΥΠ.ΕΣ.</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5A4"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Αποζημίωση  Εθνικών εκλογών 2019 απασχολούμενου μόνιμου προσωπικού</w:t>
            </w:r>
          </w:p>
        </w:tc>
        <w:tc>
          <w:tcPr>
            <w:tcW w:w="1318" w:type="dxa"/>
            <w:tcBorders>
              <w:top w:val="nil"/>
              <w:left w:val="nil"/>
              <w:bottom w:val="single" w:sz="4" w:space="0" w:color="auto"/>
              <w:right w:val="single" w:sz="4" w:space="0" w:color="auto"/>
            </w:tcBorders>
            <w:shd w:val="clear" w:color="auto" w:fill="auto"/>
            <w:noWrap/>
            <w:vAlign w:val="center"/>
            <w:hideMark/>
          </w:tcPr>
          <w:p w14:paraId="3563C5A5"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18.720,00</w:t>
            </w:r>
          </w:p>
        </w:tc>
        <w:tc>
          <w:tcPr>
            <w:tcW w:w="1379" w:type="dxa"/>
            <w:tcBorders>
              <w:top w:val="nil"/>
              <w:left w:val="nil"/>
              <w:bottom w:val="single" w:sz="4" w:space="0" w:color="auto"/>
              <w:right w:val="single" w:sz="4" w:space="0" w:color="auto"/>
            </w:tcBorders>
            <w:shd w:val="clear" w:color="auto" w:fill="auto"/>
            <w:noWrap/>
            <w:vAlign w:val="center"/>
            <w:hideMark/>
          </w:tcPr>
          <w:p w14:paraId="3563C5A6"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r>
      <w:tr w:rsidR="009A7B76" w:rsidRPr="00AC4C51" w14:paraId="3563C5AD" w14:textId="77777777" w:rsidTr="00AE7DF5">
        <w:trPr>
          <w:trHeight w:val="600"/>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5A8"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10.6022.0003</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5A9"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ΥΠ.ΕΣ.</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5AA"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Αποζημίωση  Εθνικών εκλογών 2019 απασχολούμενου ΙΔΑΧ προσωπικού</w:t>
            </w:r>
          </w:p>
        </w:tc>
        <w:tc>
          <w:tcPr>
            <w:tcW w:w="1318" w:type="dxa"/>
            <w:tcBorders>
              <w:top w:val="nil"/>
              <w:left w:val="nil"/>
              <w:bottom w:val="single" w:sz="4" w:space="0" w:color="auto"/>
              <w:right w:val="single" w:sz="4" w:space="0" w:color="auto"/>
            </w:tcBorders>
            <w:shd w:val="clear" w:color="auto" w:fill="auto"/>
            <w:noWrap/>
            <w:vAlign w:val="center"/>
            <w:hideMark/>
          </w:tcPr>
          <w:p w14:paraId="3563C5AB"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8.060,00</w:t>
            </w:r>
          </w:p>
        </w:tc>
        <w:tc>
          <w:tcPr>
            <w:tcW w:w="1379" w:type="dxa"/>
            <w:tcBorders>
              <w:top w:val="nil"/>
              <w:left w:val="nil"/>
              <w:bottom w:val="single" w:sz="4" w:space="0" w:color="auto"/>
              <w:right w:val="single" w:sz="4" w:space="0" w:color="auto"/>
            </w:tcBorders>
            <w:shd w:val="clear" w:color="auto" w:fill="auto"/>
            <w:noWrap/>
            <w:vAlign w:val="bottom"/>
            <w:hideMark/>
          </w:tcPr>
          <w:p w14:paraId="3563C5AC"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5B4" w14:textId="77777777" w:rsidTr="00AE7DF5">
        <w:trPr>
          <w:trHeight w:val="300"/>
        </w:trPr>
        <w:tc>
          <w:tcPr>
            <w:tcW w:w="1562" w:type="dxa"/>
            <w:tcBorders>
              <w:top w:val="nil"/>
              <w:left w:val="nil"/>
              <w:bottom w:val="nil"/>
              <w:right w:val="nil"/>
            </w:tcBorders>
            <w:shd w:val="clear" w:color="auto" w:fill="auto"/>
            <w:noWrap/>
            <w:vAlign w:val="center"/>
            <w:hideMark/>
          </w:tcPr>
          <w:p w14:paraId="3563C5AE"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5AF"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5B0"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5B1"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5B2"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26.780,00</w:t>
            </w:r>
          </w:p>
        </w:tc>
        <w:tc>
          <w:tcPr>
            <w:tcW w:w="1379" w:type="dxa"/>
            <w:tcBorders>
              <w:top w:val="nil"/>
              <w:left w:val="nil"/>
              <w:bottom w:val="single" w:sz="4" w:space="0" w:color="auto"/>
              <w:right w:val="single" w:sz="4" w:space="0" w:color="auto"/>
            </w:tcBorders>
            <w:shd w:val="clear" w:color="auto" w:fill="auto"/>
            <w:noWrap/>
            <w:vAlign w:val="bottom"/>
            <w:hideMark/>
          </w:tcPr>
          <w:p w14:paraId="3563C5B3"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5BE" w14:textId="77777777" w:rsidTr="00AE7DF5">
        <w:trPr>
          <w:trHeight w:val="300"/>
        </w:trPr>
        <w:tc>
          <w:tcPr>
            <w:tcW w:w="1562" w:type="dxa"/>
            <w:tcBorders>
              <w:top w:val="nil"/>
              <w:left w:val="nil"/>
              <w:bottom w:val="nil"/>
              <w:right w:val="nil"/>
            </w:tcBorders>
            <w:shd w:val="clear" w:color="auto" w:fill="auto"/>
            <w:noWrap/>
            <w:vAlign w:val="center"/>
            <w:hideMark/>
          </w:tcPr>
          <w:p w14:paraId="3563C5B5"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5B6"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5B7"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5B8"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5B9"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5BA"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5BB"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5BC"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5BD" w14:textId="77777777" w:rsidR="009A7B76" w:rsidRPr="00AC4C51" w:rsidRDefault="009A7B76" w:rsidP="009A7B76">
            <w:pPr>
              <w:spacing w:after="20" w:line="288" w:lineRule="auto"/>
              <w:rPr>
                <w:rFonts w:ascii="Arial" w:hAnsi="Arial" w:cs="Arial"/>
                <w:color w:val="000000"/>
              </w:rPr>
            </w:pPr>
          </w:p>
        </w:tc>
      </w:tr>
      <w:tr w:rsidR="009A7B76" w:rsidRPr="00AC4C51" w14:paraId="3563C5C7"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5BF"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 :</w:t>
            </w:r>
          </w:p>
        </w:tc>
        <w:tc>
          <w:tcPr>
            <w:tcW w:w="334" w:type="dxa"/>
            <w:tcBorders>
              <w:top w:val="nil"/>
              <w:left w:val="nil"/>
              <w:bottom w:val="nil"/>
              <w:right w:val="nil"/>
            </w:tcBorders>
            <w:shd w:val="clear" w:color="auto" w:fill="auto"/>
            <w:noWrap/>
            <w:vAlign w:val="bottom"/>
            <w:hideMark/>
          </w:tcPr>
          <w:p w14:paraId="3563C5C0"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C1"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C2"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C3"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C4"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C5"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5C6" w14:textId="77777777" w:rsidR="009A7B76" w:rsidRPr="00AC4C51" w:rsidRDefault="009A7B76" w:rsidP="009A7B76">
            <w:pPr>
              <w:spacing w:after="20" w:line="288" w:lineRule="auto"/>
              <w:rPr>
                <w:rFonts w:ascii="Arial" w:hAnsi="Arial" w:cs="Arial"/>
                <w:b/>
                <w:bCs/>
                <w:color w:val="000000"/>
              </w:rPr>
            </w:pPr>
          </w:p>
        </w:tc>
      </w:tr>
      <w:tr w:rsidR="009A7B76" w:rsidRPr="00AC4C51" w14:paraId="3563C5D1" w14:textId="77777777" w:rsidTr="00AE7DF5">
        <w:trPr>
          <w:trHeight w:val="300"/>
        </w:trPr>
        <w:tc>
          <w:tcPr>
            <w:tcW w:w="1562" w:type="dxa"/>
            <w:tcBorders>
              <w:top w:val="nil"/>
              <w:left w:val="nil"/>
              <w:bottom w:val="nil"/>
              <w:right w:val="nil"/>
            </w:tcBorders>
            <w:shd w:val="clear" w:color="auto" w:fill="auto"/>
            <w:noWrap/>
            <w:vAlign w:val="bottom"/>
            <w:hideMark/>
          </w:tcPr>
          <w:p w14:paraId="3563C5C8"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5C9"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5CA"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CB"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CC"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CD"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CE"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CF"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5D0" w14:textId="77777777" w:rsidR="009A7B76" w:rsidRPr="00AC4C51" w:rsidRDefault="009A7B76" w:rsidP="009A7B76">
            <w:pPr>
              <w:spacing w:after="20" w:line="288" w:lineRule="auto"/>
              <w:rPr>
                <w:rFonts w:ascii="Arial" w:hAnsi="Arial" w:cs="Arial"/>
                <w:b/>
                <w:bCs/>
                <w:color w:val="000000"/>
              </w:rPr>
            </w:pPr>
          </w:p>
        </w:tc>
      </w:tr>
      <w:tr w:rsidR="009A7B76" w:rsidRPr="00AC4C51" w14:paraId="3563C5D7"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5D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5D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5D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5D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5D6"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5DD" w14:textId="77777777" w:rsidTr="00AE7DF5">
        <w:trPr>
          <w:trHeight w:val="300"/>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5D8"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90.9111</w:t>
            </w:r>
          </w:p>
        </w:tc>
        <w:tc>
          <w:tcPr>
            <w:tcW w:w="23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63C5D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 </w:t>
            </w:r>
          </w:p>
        </w:tc>
        <w:tc>
          <w:tcPr>
            <w:tcW w:w="331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63C5DA"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w:t>
            </w:r>
          </w:p>
        </w:tc>
        <w:tc>
          <w:tcPr>
            <w:tcW w:w="1318" w:type="dxa"/>
            <w:tcBorders>
              <w:top w:val="nil"/>
              <w:left w:val="nil"/>
              <w:bottom w:val="single" w:sz="4" w:space="0" w:color="auto"/>
              <w:right w:val="single" w:sz="4" w:space="0" w:color="auto"/>
            </w:tcBorders>
            <w:shd w:val="clear" w:color="auto" w:fill="auto"/>
            <w:noWrap/>
            <w:vAlign w:val="bottom"/>
            <w:hideMark/>
          </w:tcPr>
          <w:p w14:paraId="3563C5DB"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26.780,00</w:t>
            </w:r>
          </w:p>
        </w:tc>
        <w:tc>
          <w:tcPr>
            <w:tcW w:w="1379" w:type="dxa"/>
            <w:tcBorders>
              <w:top w:val="nil"/>
              <w:left w:val="nil"/>
              <w:bottom w:val="single" w:sz="4" w:space="0" w:color="auto"/>
              <w:right w:val="single" w:sz="4" w:space="0" w:color="auto"/>
            </w:tcBorders>
            <w:shd w:val="clear" w:color="auto" w:fill="auto"/>
            <w:noWrap/>
            <w:vAlign w:val="center"/>
            <w:hideMark/>
          </w:tcPr>
          <w:p w14:paraId="3563C5DC"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26.780,00</w:t>
            </w:r>
          </w:p>
        </w:tc>
      </w:tr>
      <w:tr w:rsidR="009A7B76" w:rsidRPr="00AC4C51" w14:paraId="3563C5E7" w14:textId="77777777" w:rsidTr="00AE7DF5">
        <w:trPr>
          <w:trHeight w:val="300"/>
        </w:trPr>
        <w:tc>
          <w:tcPr>
            <w:tcW w:w="1562" w:type="dxa"/>
            <w:tcBorders>
              <w:top w:val="nil"/>
              <w:left w:val="nil"/>
              <w:bottom w:val="nil"/>
              <w:right w:val="nil"/>
            </w:tcBorders>
            <w:shd w:val="clear" w:color="auto" w:fill="auto"/>
            <w:noWrap/>
            <w:vAlign w:val="bottom"/>
            <w:hideMark/>
          </w:tcPr>
          <w:p w14:paraId="3563C5DE"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5DF"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5E0"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E1"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E2"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E3"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E4"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E5"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center"/>
            <w:hideMark/>
          </w:tcPr>
          <w:p w14:paraId="3563C5E6" w14:textId="77777777" w:rsidR="009A7B76" w:rsidRPr="00AC4C51" w:rsidRDefault="009A7B76" w:rsidP="009A7B76">
            <w:pPr>
              <w:spacing w:after="20" w:line="288" w:lineRule="auto"/>
              <w:rPr>
                <w:rFonts w:ascii="Arial" w:hAnsi="Arial" w:cs="Arial"/>
                <w:b/>
                <w:bCs/>
                <w:color w:val="000000"/>
              </w:rPr>
            </w:pPr>
          </w:p>
        </w:tc>
      </w:tr>
      <w:tr w:rsidR="009A7B76" w:rsidRPr="00AC4C51" w14:paraId="3563C5F1" w14:textId="77777777" w:rsidTr="00AE7DF5">
        <w:trPr>
          <w:trHeight w:val="300"/>
        </w:trPr>
        <w:tc>
          <w:tcPr>
            <w:tcW w:w="1562" w:type="dxa"/>
            <w:tcBorders>
              <w:top w:val="nil"/>
              <w:left w:val="nil"/>
              <w:bottom w:val="nil"/>
              <w:right w:val="nil"/>
            </w:tcBorders>
            <w:shd w:val="clear" w:color="auto" w:fill="auto"/>
            <w:noWrap/>
            <w:vAlign w:val="bottom"/>
            <w:hideMark/>
          </w:tcPr>
          <w:p w14:paraId="3563C5E8"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5E9"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5EA"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EB"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EC"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ED"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EE"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EF"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center"/>
            <w:hideMark/>
          </w:tcPr>
          <w:p w14:paraId="3563C5F0" w14:textId="77777777" w:rsidR="009A7B76" w:rsidRPr="00AC4C51" w:rsidRDefault="009A7B76" w:rsidP="009A7B76">
            <w:pPr>
              <w:spacing w:after="20" w:line="288" w:lineRule="auto"/>
              <w:rPr>
                <w:rFonts w:ascii="Arial" w:hAnsi="Arial" w:cs="Arial"/>
                <w:b/>
                <w:bCs/>
                <w:color w:val="000000"/>
              </w:rPr>
            </w:pPr>
          </w:p>
        </w:tc>
      </w:tr>
      <w:tr w:rsidR="009A7B76" w:rsidRPr="00AC4C51" w14:paraId="3563C5F3" w14:textId="77777777" w:rsidTr="00AE7DF5">
        <w:trPr>
          <w:trHeight w:val="645"/>
        </w:trPr>
        <w:tc>
          <w:tcPr>
            <w:tcW w:w="9931" w:type="dxa"/>
            <w:gridSpan w:val="9"/>
            <w:tcBorders>
              <w:top w:val="nil"/>
              <w:left w:val="nil"/>
              <w:bottom w:val="nil"/>
              <w:right w:val="nil"/>
            </w:tcBorders>
            <w:shd w:val="clear" w:color="auto" w:fill="auto"/>
            <w:vAlign w:val="bottom"/>
            <w:hideMark/>
          </w:tcPr>
          <w:p w14:paraId="3563C5F2"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    5- Κρίνεται απαραίτητη η αύξηση εσόδου και του  αντίστοιχου κωδικού   εξόδου, αρ. 41148/9-10-2018 έγγραφο Υπηρεσίας Διοίκησης, ως  εξής :</w:t>
            </w:r>
          </w:p>
        </w:tc>
      </w:tr>
      <w:tr w:rsidR="009A7B76" w:rsidRPr="00AC4C51" w14:paraId="3563C5FD" w14:textId="77777777" w:rsidTr="00AE7DF5">
        <w:trPr>
          <w:trHeight w:val="300"/>
        </w:trPr>
        <w:tc>
          <w:tcPr>
            <w:tcW w:w="1562" w:type="dxa"/>
            <w:tcBorders>
              <w:top w:val="nil"/>
              <w:left w:val="nil"/>
              <w:bottom w:val="nil"/>
              <w:right w:val="nil"/>
            </w:tcBorders>
            <w:shd w:val="clear" w:color="auto" w:fill="auto"/>
            <w:noWrap/>
            <w:vAlign w:val="bottom"/>
            <w:hideMark/>
          </w:tcPr>
          <w:p w14:paraId="3563C5F4"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5F5"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5F6"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5F7"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5F8"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5F9"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5FA"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5FB"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5FC" w14:textId="77777777" w:rsidR="009A7B76" w:rsidRPr="00AC4C51" w:rsidRDefault="009A7B76" w:rsidP="009A7B76">
            <w:pPr>
              <w:spacing w:after="20" w:line="288" w:lineRule="auto"/>
              <w:rPr>
                <w:rFonts w:ascii="Arial" w:hAnsi="Arial" w:cs="Arial"/>
                <w:b/>
                <w:bCs/>
                <w:color w:val="000000"/>
              </w:rPr>
            </w:pPr>
          </w:p>
        </w:tc>
      </w:tr>
      <w:tr w:rsidR="009A7B76" w:rsidRPr="00AC4C51" w14:paraId="3563C606" w14:textId="77777777" w:rsidTr="00AE7DF5">
        <w:trPr>
          <w:trHeight w:val="300"/>
        </w:trPr>
        <w:tc>
          <w:tcPr>
            <w:tcW w:w="3590" w:type="dxa"/>
            <w:gridSpan w:val="2"/>
            <w:tcBorders>
              <w:top w:val="nil"/>
              <w:left w:val="nil"/>
              <w:bottom w:val="nil"/>
              <w:right w:val="nil"/>
            </w:tcBorders>
            <w:shd w:val="clear" w:color="auto" w:fill="auto"/>
            <w:vAlign w:val="bottom"/>
            <w:hideMark/>
          </w:tcPr>
          <w:p w14:paraId="3563C5F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ΕΣΟΔΟΥ:</w:t>
            </w:r>
          </w:p>
        </w:tc>
        <w:tc>
          <w:tcPr>
            <w:tcW w:w="334" w:type="dxa"/>
            <w:tcBorders>
              <w:top w:val="nil"/>
              <w:left w:val="nil"/>
              <w:bottom w:val="nil"/>
              <w:right w:val="nil"/>
            </w:tcBorders>
            <w:shd w:val="clear" w:color="auto" w:fill="auto"/>
            <w:vAlign w:val="bottom"/>
            <w:hideMark/>
          </w:tcPr>
          <w:p w14:paraId="3563C5FF"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600"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601"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602"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603"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604"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605" w14:textId="77777777" w:rsidR="009A7B76" w:rsidRPr="00AC4C51" w:rsidRDefault="009A7B76" w:rsidP="009A7B76">
            <w:pPr>
              <w:spacing w:after="20" w:line="288" w:lineRule="auto"/>
              <w:rPr>
                <w:rFonts w:ascii="Arial" w:hAnsi="Arial" w:cs="Arial"/>
                <w:color w:val="000000"/>
              </w:rPr>
            </w:pPr>
          </w:p>
        </w:tc>
      </w:tr>
      <w:tr w:rsidR="009A7B76" w:rsidRPr="00AC4C51" w14:paraId="3563C610" w14:textId="77777777" w:rsidTr="00AE7DF5">
        <w:trPr>
          <w:trHeight w:val="300"/>
        </w:trPr>
        <w:tc>
          <w:tcPr>
            <w:tcW w:w="1562" w:type="dxa"/>
            <w:tcBorders>
              <w:top w:val="nil"/>
              <w:left w:val="nil"/>
              <w:bottom w:val="nil"/>
              <w:right w:val="nil"/>
            </w:tcBorders>
            <w:shd w:val="clear" w:color="auto" w:fill="auto"/>
            <w:vAlign w:val="bottom"/>
            <w:hideMark/>
          </w:tcPr>
          <w:p w14:paraId="3563C607"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608"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609"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571D4FDA" w14:textId="77777777" w:rsidR="009A7B76" w:rsidRDefault="009A7B76" w:rsidP="009A7B76">
            <w:pPr>
              <w:spacing w:after="20" w:line="288" w:lineRule="auto"/>
              <w:rPr>
                <w:rFonts w:ascii="Arial" w:hAnsi="Arial" w:cs="Arial"/>
                <w:color w:val="000000"/>
              </w:rPr>
            </w:pPr>
          </w:p>
          <w:p w14:paraId="3563C60A" w14:textId="77777777" w:rsidR="00AE7DF5" w:rsidRPr="00AC4C51" w:rsidRDefault="00AE7DF5"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60B"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60C"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60D"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60E"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60F" w14:textId="77777777" w:rsidR="009A7B76" w:rsidRPr="00AC4C51" w:rsidRDefault="009A7B76" w:rsidP="009A7B76">
            <w:pPr>
              <w:spacing w:after="20" w:line="288" w:lineRule="auto"/>
              <w:rPr>
                <w:rFonts w:ascii="Arial" w:hAnsi="Arial" w:cs="Arial"/>
                <w:color w:val="000000"/>
              </w:rPr>
            </w:pPr>
          </w:p>
        </w:tc>
      </w:tr>
      <w:tr w:rsidR="009A7B76" w:rsidRPr="00AC4C51" w14:paraId="3563C616"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61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61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61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61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61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61C" w14:textId="77777777" w:rsidTr="00AE7DF5">
        <w:trPr>
          <w:trHeight w:val="450"/>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617"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1321.0008</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61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ΕΣΠΑ</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619"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Λειτουργία Ξενώνα φιλοξενίας </w:t>
            </w:r>
            <w:r w:rsidRPr="00AC4C51">
              <w:rPr>
                <w:rFonts w:ascii="Arial" w:hAnsi="Arial" w:cs="Arial"/>
                <w:color w:val="000000"/>
              </w:rPr>
              <w:lastRenderedPageBreak/>
              <w:t xml:space="preserve">στο Δήμο </w:t>
            </w:r>
            <w:proofErr w:type="spellStart"/>
            <w:r w:rsidRPr="00AC4C51">
              <w:rPr>
                <w:rFonts w:ascii="Arial" w:hAnsi="Arial" w:cs="Arial"/>
                <w:color w:val="000000"/>
              </w:rPr>
              <w:t>Λαμιέων</w:t>
            </w:r>
            <w:proofErr w:type="spellEnd"/>
            <w:r w:rsidRPr="00AC4C51">
              <w:rPr>
                <w:rFonts w:ascii="Arial" w:hAnsi="Arial" w:cs="Arial"/>
                <w:color w:val="000000"/>
              </w:rPr>
              <w:t xml:space="preserve"> (ΕΣΠΑ 07-13)</w:t>
            </w:r>
          </w:p>
        </w:tc>
        <w:tc>
          <w:tcPr>
            <w:tcW w:w="1318" w:type="dxa"/>
            <w:tcBorders>
              <w:top w:val="nil"/>
              <w:left w:val="nil"/>
              <w:bottom w:val="single" w:sz="4" w:space="0" w:color="auto"/>
              <w:right w:val="single" w:sz="4" w:space="0" w:color="auto"/>
            </w:tcBorders>
            <w:shd w:val="clear" w:color="auto" w:fill="auto"/>
            <w:noWrap/>
            <w:vAlign w:val="bottom"/>
            <w:hideMark/>
          </w:tcPr>
          <w:p w14:paraId="3563C61A"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lastRenderedPageBreak/>
              <w:t> </w:t>
            </w:r>
          </w:p>
        </w:tc>
        <w:tc>
          <w:tcPr>
            <w:tcW w:w="1379" w:type="dxa"/>
            <w:tcBorders>
              <w:top w:val="nil"/>
              <w:left w:val="nil"/>
              <w:bottom w:val="single" w:sz="4" w:space="0" w:color="auto"/>
              <w:right w:val="single" w:sz="4" w:space="0" w:color="auto"/>
            </w:tcBorders>
            <w:shd w:val="clear" w:color="auto" w:fill="auto"/>
            <w:noWrap/>
            <w:vAlign w:val="bottom"/>
            <w:hideMark/>
          </w:tcPr>
          <w:p w14:paraId="3563C61B"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16.200,00</w:t>
            </w:r>
          </w:p>
        </w:tc>
      </w:tr>
      <w:tr w:rsidR="009A7B76" w:rsidRPr="00AC4C51" w14:paraId="3563C623" w14:textId="77777777" w:rsidTr="00AE7DF5">
        <w:trPr>
          <w:trHeight w:val="300"/>
        </w:trPr>
        <w:tc>
          <w:tcPr>
            <w:tcW w:w="1562" w:type="dxa"/>
            <w:tcBorders>
              <w:top w:val="nil"/>
              <w:left w:val="nil"/>
              <w:bottom w:val="nil"/>
              <w:right w:val="nil"/>
            </w:tcBorders>
            <w:shd w:val="clear" w:color="auto" w:fill="auto"/>
            <w:noWrap/>
            <w:vAlign w:val="center"/>
            <w:hideMark/>
          </w:tcPr>
          <w:p w14:paraId="3563C61D"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61E"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61F"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620"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621"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center"/>
            <w:hideMark/>
          </w:tcPr>
          <w:p w14:paraId="3563C622"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16.200,00</w:t>
            </w:r>
          </w:p>
        </w:tc>
      </w:tr>
      <w:tr w:rsidR="009A7B76" w:rsidRPr="00AC4C51" w14:paraId="3563C62D" w14:textId="77777777" w:rsidTr="00AE7DF5">
        <w:trPr>
          <w:trHeight w:val="300"/>
        </w:trPr>
        <w:tc>
          <w:tcPr>
            <w:tcW w:w="1562" w:type="dxa"/>
            <w:tcBorders>
              <w:top w:val="nil"/>
              <w:left w:val="nil"/>
              <w:bottom w:val="nil"/>
              <w:right w:val="nil"/>
            </w:tcBorders>
            <w:shd w:val="clear" w:color="auto" w:fill="auto"/>
            <w:noWrap/>
            <w:vAlign w:val="bottom"/>
            <w:hideMark/>
          </w:tcPr>
          <w:p w14:paraId="3563C624"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625"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626"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627"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628"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629"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62A"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62B"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62C" w14:textId="77777777" w:rsidR="009A7B76" w:rsidRPr="00AC4C51" w:rsidRDefault="009A7B76" w:rsidP="009A7B76">
            <w:pPr>
              <w:spacing w:after="20" w:line="288" w:lineRule="auto"/>
              <w:rPr>
                <w:rFonts w:ascii="Arial" w:hAnsi="Arial" w:cs="Arial"/>
                <w:color w:val="000000"/>
              </w:rPr>
            </w:pPr>
          </w:p>
        </w:tc>
      </w:tr>
      <w:tr w:rsidR="009A7B76" w:rsidRPr="00AC4C51" w14:paraId="3563C636"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62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ΕΞΟΔΟΥ :</w:t>
            </w:r>
          </w:p>
        </w:tc>
        <w:tc>
          <w:tcPr>
            <w:tcW w:w="334" w:type="dxa"/>
            <w:tcBorders>
              <w:top w:val="nil"/>
              <w:left w:val="nil"/>
              <w:bottom w:val="nil"/>
              <w:right w:val="nil"/>
            </w:tcBorders>
            <w:shd w:val="clear" w:color="auto" w:fill="auto"/>
            <w:noWrap/>
            <w:vAlign w:val="bottom"/>
            <w:hideMark/>
          </w:tcPr>
          <w:p w14:paraId="3563C62F"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630"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631"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632"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633"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634"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635" w14:textId="77777777" w:rsidR="009A7B76" w:rsidRPr="00AC4C51" w:rsidRDefault="009A7B76" w:rsidP="009A7B76">
            <w:pPr>
              <w:spacing w:after="20" w:line="288" w:lineRule="auto"/>
              <w:rPr>
                <w:rFonts w:ascii="Arial" w:hAnsi="Arial" w:cs="Arial"/>
                <w:color w:val="000000"/>
              </w:rPr>
            </w:pPr>
          </w:p>
        </w:tc>
      </w:tr>
      <w:tr w:rsidR="009A7B76" w:rsidRPr="00AC4C51" w14:paraId="3563C640" w14:textId="77777777" w:rsidTr="00AE7DF5">
        <w:trPr>
          <w:trHeight w:val="300"/>
        </w:trPr>
        <w:tc>
          <w:tcPr>
            <w:tcW w:w="1562" w:type="dxa"/>
            <w:tcBorders>
              <w:top w:val="nil"/>
              <w:left w:val="nil"/>
              <w:bottom w:val="nil"/>
              <w:right w:val="nil"/>
            </w:tcBorders>
            <w:shd w:val="clear" w:color="auto" w:fill="auto"/>
            <w:noWrap/>
            <w:vAlign w:val="bottom"/>
            <w:hideMark/>
          </w:tcPr>
          <w:p w14:paraId="3563C637"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638"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639"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63A"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63B"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63C"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63D"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63E"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63F" w14:textId="77777777" w:rsidR="009A7B76" w:rsidRPr="00AC4C51" w:rsidRDefault="009A7B76" w:rsidP="009A7B76">
            <w:pPr>
              <w:spacing w:after="20" w:line="288" w:lineRule="auto"/>
              <w:rPr>
                <w:rFonts w:ascii="Arial" w:hAnsi="Arial" w:cs="Arial"/>
                <w:color w:val="000000"/>
              </w:rPr>
            </w:pPr>
          </w:p>
        </w:tc>
      </w:tr>
      <w:tr w:rsidR="009A7B76" w:rsidRPr="00AC4C51" w14:paraId="3563C646"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64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64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64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64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64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64C" w14:textId="77777777" w:rsidTr="00AE7DF5">
        <w:trPr>
          <w:trHeight w:val="43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647"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60.7341.0002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64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ΕΣΠΑ</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649"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Λειτουργία Ξενώνα φιλοξενίας στο Δήμο </w:t>
            </w:r>
            <w:proofErr w:type="spellStart"/>
            <w:r w:rsidRPr="00AC4C51">
              <w:rPr>
                <w:rFonts w:ascii="Arial" w:hAnsi="Arial" w:cs="Arial"/>
                <w:color w:val="000000"/>
              </w:rPr>
              <w:t>Λαμιέων</w:t>
            </w:r>
            <w:proofErr w:type="spellEnd"/>
            <w:r w:rsidRPr="00AC4C51">
              <w:rPr>
                <w:rFonts w:ascii="Arial" w:hAnsi="Arial" w:cs="Arial"/>
                <w:color w:val="000000"/>
              </w:rPr>
              <w:t xml:space="preserve"> - ΕΣΠΑ</w:t>
            </w:r>
          </w:p>
        </w:tc>
        <w:tc>
          <w:tcPr>
            <w:tcW w:w="1318" w:type="dxa"/>
            <w:tcBorders>
              <w:top w:val="nil"/>
              <w:left w:val="nil"/>
              <w:bottom w:val="single" w:sz="4" w:space="0" w:color="auto"/>
              <w:right w:val="single" w:sz="4" w:space="0" w:color="auto"/>
            </w:tcBorders>
            <w:shd w:val="clear" w:color="auto" w:fill="auto"/>
            <w:noWrap/>
            <w:vAlign w:val="center"/>
            <w:hideMark/>
          </w:tcPr>
          <w:p w14:paraId="3563C64A"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16.200,00</w:t>
            </w:r>
          </w:p>
        </w:tc>
        <w:tc>
          <w:tcPr>
            <w:tcW w:w="1379" w:type="dxa"/>
            <w:tcBorders>
              <w:top w:val="nil"/>
              <w:left w:val="nil"/>
              <w:bottom w:val="single" w:sz="4" w:space="0" w:color="auto"/>
              <w:right w:val="single" w:sz="4" w:space="0" w:color="auto"/>
            </w:tcBorders>
            <w:shd w:val="clear" w:color="auto" w:fill="auto"/>
            <w:noWrap/>
            <w:vAlign w:val="bottom"/>
            <w:hideMark/>
          </w:tcPr>
          <w:p w14:paraId="3563C64B"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653" w14:textId="77777777" w:rsidTr="00AE7DF5">
        <w:trPr>
          <w:trHeight w:val="300"/>
        </w:trPr>
        <w:tc>
          <w:tcPr>
            <w:tcW w:w="1562" w:type="dxa"/>
            <w:tcBorders>
              <w:top w:val="nil"/>
              <w:left w:val="nil"/>
              <w:bottom w:val="nil"/>
              <w:right w:val="nil"/>
            </w:tcBorders>
            <w:shd w:val="clear" w:color="auto" w:fill="auto"/>
            <w:noWrap/>
            <w:vAlign w:val="center"/>
            <w:hideMark/>
          </w:tcPr>
          <w:p w14:paraId="3563C64D"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64E"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64F"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650"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651"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16.200,00</w:t>
            </w:r>
          </w:p>
        </w:tc>
        <w:tc>
          <w:tcPr>
            <w:tcW w:w="1379" w:type="dxa"/>
            <w:tcBorders>
              <w:top w:val="nil"/>
              <w:left w:val="nil"/>
              <w:bottom w:val="single" w:sz="4" w:space="0" w:color="auto"/>
              <w:right w:val="single" w:sz="4" w:space="0" w:color="auto"/>
            </w:tcBorders>
            <w:shd w:val="clear" w:color="auto" w:fill="auto"/>
            <w:noWrap/>
            <w:vAlign w:val="bottom"/>
            <w:hideMark/>
          </w:tcPr>
          <w:p w14:paraId="3563C652"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65D" w14:textId="77777777" w:rsidTr="00AE7DF5">
        <w:trPr>
          <w:trHeight w:val="300"/>
        </w:trPr>
        <w:tc>
          <w:tcPr>
            <w:tcW w:w="1562" w:type="dxa"/>
            <w:tcBorders>
              <w:top w:val="nil"/>
              <w:left w:val="nil"/>
              <w:bottom w:val="nil"/>
              <w:right w:val="nil"/>
            </w:tcBorders>
            <w:shd w:val="clear" w:color="auto" w:fill="auto"/>
            <w:noWrap/>
            <w:vAlign w:val="center"/>
            <w:hideMark/>
          </w:tcPr>
          <w:p w14:paraId="3563C654"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655"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656"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657"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658"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659"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65A"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65B"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65C" w14:textId="77777777" w:rsidR="009A7B76" w:rsidRPr="00AC4C51" w:rsidRDefault="009A7B76" w:rsidP="009A7B76">
            <w:pPr>
              <w:spacing w:after="20" w:line="288" w:lineRule="auto"/>
              <w:rPr>
                <w:rFonts w:ascii="Arial" w:hAnsi="Arial" w:cs="Arial"/>
                <w:color w:val="000000"/>
              </w:rPr>
            </w:pPr>
          </w:p>
        </w:tc>
      </w:tr>
      <w:tr w:rsidR="009A7B76" w:rsidRPr="00AC4C51" w14:paraId="3563C666"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65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 :</w:t>
            </w:r>
          </w:p>
        </w:tc>
        <w:tc>
          <w:tcPr>
            <w:tcW w:w="334" w:type="dxa"/>
            <w:tcBorders>
              <w:top w:val="nil"/>
              <w:left w:val="nil"/>
              <w:bottom w:val="nil"/>
              <w:right w:val="nil"/>
            </w:tcBorders>
            <w:shd w:val="clear" w:color="auto" w:fill="auto"/>
            <w:noWrap/>
            <w:vAlign w:val="bottom"/>
            <w:hideMark/>
          </w:tcPr>
          <w:p w14:paraId="3563C65F"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660"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661"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662"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663"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664"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665" w14:textId="77777777" w:rsidR="009A7B76" w:rsidRPr="00AC4C51" w:rsidRDefault="009A7B76" w:rsidP="009A7B76">
            <w:pPr>
              <w:spacing w:after="20" w:line="288" w:lineRule="auto"/>
              <w:rPr>
                <w:rFonts w:ascii="Arial" w:hAnsi="Arial" w:cs="Arial"/>
                <w:b/>
                <w:bCs/>
                <w:color w:val="000000"/>
              </w:rPr>
            </w:pPr>
          </w:p>
        </w:tc>
      </w:tr>
      <w:tr w:rsidR="009A7B76" w:rsidRPr="00AC4C51" w14:paraId="3563C670" w14:textId="77777777" w:rsidTr="00AE7DF5">
        <w:trPr>
          <w:trHeight w:val="300"/>
        </w:trPr>
        <w:tc>
          <w:tcPr>
            <w:tcW w:w="1562" w:type="dxa"/>
            <w:tcBorders>
              <w:top w:val="nil"/>
              <w:left w:val="nil"/>
              <w:bottom w:val="nil"/>
              <w:right w:val="nil"/>
            </w:tcBorders>
            <w:shd w:val="clear" w:color="auto" w:fill="auto"/>
            <w:noWrap/>
            <w:vAlign w:val="bottom"/>
            <w:hideMark/>
          </w:tcPr>
          <w:p w14:paraId="3563C667"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668"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669"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66A"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66B"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66C"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66D"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66E"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66F" w14:textId="77777777" w:rsidR="009A7B76" w:rsidRPr="00AC4C51" w:rsidRDefault="009A7B76" w:rsidP="009A7B76">
            <w:pPr>
              <w:spacing w:after="20" w:line="288" w:lineRule="auto"/>
              <w:rPr>
                <w:rFonts w:ascii="Arial" w:hAnsi="Arial" w:cs="Arial"/>
                <w:b/>
                <w:bCs/>
                <w:color w:val="000000"/>
              </w:rPr>
            </w:pPr>
          </w:p>
        </w:tc>
      </w:tr>
      <w:tr w:rsidR="009A7B76" w:rsidRPr="00AC4C51" w14:paraId="3563C676"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67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67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67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67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67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67C" w14:textId="77777777" w:rsidTr="00AE7DF5">
        <w:trPr>
          <w:trHeight w:val="300"/>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677"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90.9111</w:t>
            </w:r>
          </w:p>
        </w:tc>
        <w:tc>
          <w:tcPr>
            <w:tcW w:w="23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63C678"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 </w:t>
            </w:r>
          </w:p>
        </w:tc>
        <w:tc>
          <w:tcPr>
            <w:tcW w:w="331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63C67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w:t>
            </w:r>
          </w:p>
        </w:tc>
        <w:tc>
          <w:tcPr>
            <w:tcW w:w="1318" w:type="dxa"/>
            <w:tcBorders>
              <w:top w:val="nil"/>
              <w:left w:val="nil"/>
              <w:bottom w:val="single" w:sz="4" w:space="0" w:color="auto"/>
              <w:right w:val="single" w:sz="4" w:space="0" w:color="auto"/>
            </w:tcBorders>
            <w:shd w:val="clear" w:color="auto" w:fill="auto"/>
            <w:noWrap/>
            <w:vAlign w:val="bottom"/>
            <w:hideMark/>
          </w:tcPr>
          <w:p w14:paraId="3563C67A"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16.200,00</w:t>
            </w:r>
          </w:p>
        </w:tc>
        <w:tc>
          <w:tcPr>
            <w:tcW w:w="1379" w:type="dxa"/>
            <w:tcBorders>
              <w:top w:val="nil"/>
              <w:left w:val="nil"/>
              <w:bottom w:val="single" w:sz="4" w:space="0" w:color="auto"/>
              <w:right w:val="single" w:sz="4" w:space="0" w:color="auto"/>
            </w:tcBorders>
            <w:shd w:val="clear" w:color="auto" w:fill="auto"/>
            <w:noWrap/>
            <w:vAlign w:val="center"/>
            <w:hideMark/>
          </w:tcPr>
          <w:p w14:paraId="3563C67B"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16.200,00</w:t>
            </w:r>
          </w:p>
        </w:tc>
      </w:tr>
      <w:tr w:rsidR="009A7B76" w:rsidRPr="00AC4C51" w14:paraId="3563C686" w14:textId="77777777" w:rsidTr="00AE7DF5">
        <w:trPr>
          <w:trHeight w:val="300"/>
        </w:trPr>
        <w:tc>
          <w:tcPr>
            <w:tcW w:w="1562" w:type="dxa"/>
            <w:tcBorders>
              <w:top w:val="nil"/>
              <w:left w:val="nil"/>
              <w:bottom w:val="nil"/>
              <w:right w:val="nil"/>
            </w:tcBorders>
            <w:shd w:val="clear" w:color="auto" w:fill="auto"/>
            <w:noWrap/>
            <w:vAlign w:val="bottom"/>
            <w:hideMark/>
          </w:tcPr>
          <w:p w14:paraId="3563C67D"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67E"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67F"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680"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681"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682"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683"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684"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center"/>
            <w:hideMark/>
          </w:tcPr>
          <w:p w14:paraId="3563C685" w14:textId="77777777" w:rsidR="009A7B76" w:rsidRPr="00AC4C51" w:rsidRDefault="009A7B76" w:rsidP="009A7B76">
            <w:pPr>
              <w:spacing w:after="20" w:line="288" w:lineRule="auto"/>
              <w:rPr>
                <w:rFonts w:ascii="Arial" w:hAnsi="Arial" w:cs="Arial"/>
                <w:b/>
                <w:bCs/>
                <w:color w:val="000000"/>
              </w:rPr>
            </w:pPr>
          </w:p>
        </w:tc>
      </w:tr>
      <w:tr w:rsidR="009A7B76" w:rsidRPr="00AC4C51" w14:paraId="3563C690" w14:textId="77777777" w:rsidTr="00AE7DF5">
        <w:trPr>
          <w:trHeight w:val="300"/>
        </w:trPr>
        <w:tc>
          <w:tcPr>
            <w:tcW w:w="1562" w:type="dxa"/>
            <w:tcBorders>
              <w:top w:val="nil"/>
              <w:left w:val="nil"/>
              <w:bottom w:val="nil"/>
              <w:right w:val="nil"/>
            </w:tcBorders>
            <w:shd w:val="clear" w:color="auto" w:fill="auto"/>
            <w:noWrap/>
            <w:vAlign w:val="bottom"/>
            <w:hideMark/>
          </w:tcPr>
          <w:p w14:paraId="3563C687"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688"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689"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68A"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68B"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68C"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68D"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68E"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center"/>
            <w:hideMark/>
          </w:tcPr>
          <w:p w14:paraId="3563C68F" w14:textId="77777777" w:rsidR="009A7B76" w:rsidRPr="00AC4C51" w:rsidRDefault="009A7B76" w:rsidP="009A7B76">
            <w:pPr>
              <w:spacing w:after="20" w:line="288" w:lineRule="auto"/>
              <w:rPr>
                <w:rFonts w:ascii="Arial" w:hAnsi="Arial" w:cs="Arial"/>
                <w:b/>
                <w:bCs/>
                <w:color w:val="000000"/>
              </w:rPr>
            </w:pPr>
          </w:p>
        </w:tc>
      </w:tr>
      <w:tr w:rsidR="009A7B76" w:rsidRPr="00AC4C51" w14:paraId="3563C692" w14:textId="77777777" w:rsidTr="00AE7DF5">
        <w:trPr>
          <w:trHeight w:val="825"/>
        </w:trPr>
        <w:tc>
          <w:tcPr>
            <w:tcW w:w="9931" w:type="dxa"/>
            <w:gridSpan w:val="9"/>
            <w:tcBorders>
              <w:top w:val="nil"/>
              <w:left w:val="nil"/>
              <w:bottom w:val="nil"/>
              <w:right w:val="nil"/>
            </w:tcBorders>
            <w:shd w:val="clear" w:color="auto" w:fill="auto"/>
            <w:vAlign w:val="bottom"/>
            <w:hideMark/>
          </w:tcPr>
          <w:p w14:paraId="3563C691"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    6.- Κρίνεται απαραίτητη η αύξηση εσόδου και του  αντίστοιχου κωδικού   εξόδου  Απόφασης ένταξης πράξης «Ανοικτό Κέντρο Εμπορίου Λαμίας» με κωδικό ΟΠΣ 5037869 ,Ε.Π. «Ανταγωνιστικότητα , Επιχειρηματικότητα και Καινοτομία 2014-2020»     ως  εξής :</w:t>
            </w:r>
          </w:p>
        </w:tc>
      </w:tr>
      <w:tr w:rsidR="009A7B76" w:rsidRPr="00AC4C51" w14:paraId="3563C69C" w14:textId="77777777" w:rsidTr="00AE7DF5">
        <w:trPr>
          <w:trHeight w:val="300"/>
        </w:trPr>
        <w:tc>
          <w:tcPr>
            <w:tcW w:w="1562" w:type="dxa"/>
            <w:tcBorders>
              <w:top w:val="nil"/>
              <w:left w:val="nil"/>
              <w:bottom w:val="nil"/>
              <w:right w:val="nil"/>
            </w:tcBorders>
            <w:shd w:val="clear" w:color="auto" w:fill="auto"/>
            <w:noWrap/>
            <w:vAlign w:val="bottom"/>
            <w:hideMark/>
          </w:tcPr>
          <w:p w14:paraId="3563C693"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694"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695"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696"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697"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698"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699"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69A"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69B" w14:textId="77777777" w:rsidR="009A7B76" w:rsidRPr="00AC4C51" w:rsidRDefault="009A7B76" w:rsidP="009A7B76">
            <w:pPr>
              <w:spacing w:after="20" w:line="288" w:lineRule="auto"/>
              <w:rPr>
                <w:rFonts w:ascii="Arial" w:hAnsi="Arial" w:cs="Arial"/>
                <w:b/>
                <w:bCs/>
                <w:color w:val="000000"/>
              </w:rPr>
            </w:pPr>
          </w:p>
        </w:tc>
      </w:tr>
      <w:tr w:rsidR="009A7B76" w:rsidRPr="00AC4C51" w14:paraId="3563C6A5" w14:textId="77777777" w:rsidTr="00AE7DF5">
        <w:trPr>
          <w:trHeight w:val="300"/>
        </w:trPr>
        <w:tc>
          <w:tcPr>
            <w:tcW w:w="3590" w:type="dxa"/>
            <w:gridSpan w:val="2"/>
            <w:tcBorders>
              <w:top w:val="nil"/>
              <w:left w:val="nil"/>
              <w:bottom w:val="nil"/>
              <w:right w:val="nil"/>
            </w:tcBorders>
            <w:shd w:val="clear" w:color="auto" w:fill="auto"/>
            <w:vAlign w:val="bottom"/>
            <w:hideMark/>
          </w:tcPr>
          <w:p w14:paraId="3563C69D"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ΕΣΟΔΟΥ:</w:t>
            </w:r>
          </w:p>
        </w:tc>
        <w:tc>
          <w:tcPr>
            <w:tcW w:w="334" w:type="dxa"/>
            <w:tcBorders>
              <w:top w:val="nil"/>
              <w:left w:val="nil"/>
              <w:bottom w:val="nil"/>
              <w:right w:val="nil"/>
            </w:tcBorders>
            <w:shd w:val="clear" w:color="auto" w:fill="auto"/>
            <w:vAlign w:val="bottom"/>
            <w:hideMark/>
          </w:tcPr>
          <w:p w14:paraId="3563C69E"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69F"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6A0"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6A1"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6A2"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6A3"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6A4" w14:textId="77777777" w:rsidR="009A7B76" w:rsidRPr="00AC4C51" w:rsidRDefault="009A7B76" w:rsidP="009A7B76">
            <w:pPr>
              <w:spacing w:after="20" w:line="288" w:lineRule="auto"/>
              <w:rPr>
                <w:rFonts w:ascii="Arial" w:hAnsi="Arial" w:cs="Arial"/>
                <w:color w:val="000000"/>
              </w:rPr>
            </w:pPr>
          </w:p>
        </w:tc>
      </w:tr>
      <w:tr w:rsidR="009A7B76" w:rsidRPr="00AC4C51" w14:paraId="3563C6AF" w14:textId="77777777" w:rsidTr="00AE7DF5">
        <w:trPr>
          <w:trHeight w:val="300"/>
        </w:trPr>
        <w:tc>
          <w:tcPr>
            <w:tcW w:w="1562" w:type="dxa"/>
            <w:tcBorders>
              <w:top w:val="nil"/>
              <w:left w:val="nil"/>
              <w:bottom w:val="nil"/>
              <w:right w:val="nil"/>
            </w:tcBorders>
            <w:shd w:val="clear" w:color="auto" w:fill="auto"/>
            <w:vAlign w:val="bottom"/>
            <w:hideMark/>
          </w:tcPr>
          <w:p w14:paraId="3563C6A6"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vAlign w:val="bottom"/>
            <w:hideMark/>
          </w:tcPr>
          <w:p w14:paraId="3563C6A7"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vAlign w:val="bottom"/>
            <w:hideMark/>
          </w:tcPr>
          <w:p w14:paraId="3563C6A8"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vAlign w:val="bottom"/>
            <w:hideMark/>
          </w:tcPr>
          <w:p w14:paraId="3563C6A9"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vAlign w:val="bottom"/>
            <w:hideMark/>
          </w:tcPr>
          <w:p w14:paraId="3563C6AA"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vAlign w:val="bottom"/>
            <w:hideMark/>
          </w:tcPr>
          <w:p w14:paraId="3563C6AB"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vAlign w:val="bottom"/>
            <w:hideMark/>
          </w:tcPr>
          <w:p w14:paraId="3563C6AC"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vAlign w:val="bottom"/>
            <w:hideMark/>
          </w:tcPr>
          <w:p w14:paraId="3563C6AD"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vAlign w:val="bottom"/>
            <w:hideMark/>
          </w:tcPr>
          <w:p w14:paraId="3563C6AE" w14:textId="77777777" w:rsidR="009A7B76" w:rsidRPr="00AC4C51" w:rsidRDefault="009A7B76" w:rsidP="009A7B76">
            <w:pPr>
              <w:spacing w:after="20" w:line="288" w:lineRule="auto"/>
              <w:rPr>
                <w:rFonts w:ascii="Arial" w:hAnsi="Arial" w:cs="Arial"/>
                <w:color w:val="000000"/>
              </w:rPr>
            </w:pPr>
          </w:p>
        </w:tc>
      </w:tr>
      <w:tr w:rsidR="009A7B76" w:rsidRPr="00AC4C51" w14:paraId="3563C6B5"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6B0"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6B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6B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6B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6B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6BB" w14:textId="77777777" w:rsidTr="00AE7DF5">
        <w:trPr>
          <w:trHeight w:val="79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6B6"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1328.0015</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6B7"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ΕΣΠΑ</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6B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Ανοικτό κέντρο εμπορίου Λαμίας - Ε.Π. «Ανταγωνιστικότητα, Επιχειρηματικότητα και Καινοτομία 2014-2020»-ΟΠΣ 5037869</w:t>
            </w:r>
          </w:p>
        </w:tc>
        <w:tc>
          <w:tcPr>
            <w:tcW w:w="1318" w:type="dxa"/>
            <w:tcBorders>
              <w:top w:val="nil"/>
              <w:left w:val="nil"/>
              <w:bottom w:val="single" w:sz="4" w:space="0" w:color="auto"/>
              <w:right w:val="single" w:sz="4" w:space="0" w:color="auto"/>
            </w:tcBorders>
            <w:shd w:val="clear" w:color="auto" w:fill="auto"/>
            <w:noWrap/>
            <w:vAlign w:val="bottom"/>
            <w:hideMark/>
          </w:tcPr>
          <w:p w14:paraId="3563C6B9"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6BA"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69.192,00</w:t>
            </w:r>
          </w:p>
        </w:tc>
      </w:tr>
      <w:tr w:rsidR="009A7B76" w:rsidRPr="00AC4C51" w14:paraId="3563C6C2" w14:textId="77777777" w:rsidTr="00AE7DF5">
        <w:trPr>
          <w:trHeight w:val="300"/>
        </w:trPr>
        <w:tc>
          <w:tcPr>
            <w:tcW w:w="1562" w:type="dxa"/>
            <w:tcBorders>
              <w:top w:val="nil"/>
              <w:left w:val="nil"/>
              <w:bottom w:val="nil"/>
              <w:right w:val="nil"/>
            </w:tcBorders>
            <w:shd w:val="clear" w:color="auto" w:fill="auto"/>
            <w:noWrap/>
            <w:vAlign w:val="center"/>
            <w:hideMark/>
          </w:tcPr>
          <w:p w14:paraId="3563C6BC"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6BD"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6BE"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6BF"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6C0"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center"/>
            <w:hideMark/>
          </w:tcPr>
          <w:p w14:paraId="3563C6C1"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69.192,00</w:t>
            </w:r>
          </w:p>
        </w:tc>
      </w:tr>
      <w:tr w:rsidR="009A7B76" w:rsidRPr="00AC4C51" w14:paraId="3563C6CC" w14:textId="77777777" w:rsidTr="00AE7DF5">
        <w:trPr>
          <w:trHeight w:val="300"/>
        </w:trPr>
        <w:tc>
          <w:tcPr>
            <w:tcW w:w="1562" w:type="dxa"/>
            <w:tcBorders>
              <w:top w:val="nil"/>
              <w:left w:val="nil"/>
              <w:bottom w:val="nil"/>
              <w:right w:val="nil"/>
            </w:tcBorders>
            <w:shd w:val="clear" w:color="auto" w:fill="auto"/>
            <w:noWrap/>
            <w:vAlign w:val="bottom"/>
            <w:hideMark/>
          </w:tcPr>
          <w:p w14:paraId="3563C6C3"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6C4"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6C5"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6C6"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6C7"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6C8"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6C9"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6CA"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6CB" w14:textId="77777777" w:rsidR="009A7B76" w:rsidRPr="00AC4C51" w:rsidRDefault="009A7B76" w:rsidP="009A7B76">
            <w:pPr>
              <w:spacing w:after="20" w:line="288" w:lineRule="auto"/>
              <w:rPr>
                <w:rFonts w:ascii="Arial" w:hAnsi="Arial" w:cs="Arial"/>
                <w:color w:val="000000"/>
              </w:rPr>
            </w:pPr>
          </w:p>
        </w:tc>
      </w:tr>
      <w:tr w:rsidR="009A7B76" w:rsidRPr="00AC4C51" w14:paraId="3563C6D5"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6CD"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ΣΚΕΛΟΣ ΕΞΟΔΟΥ :</w:t>
            </w:r>
          </w:p>
        </w:tc>
        <w:tc>
          <w:tcPr>
            <w:tcW w:w="334" w:type="dxa"/>
            <w:tcBorders>
              <w:top w:val="nil"/>
              <w:left w:val="nil"/>
              <w:bottom w:val="nil"/>
              <w:right w:val="nil"/>
            </w:tcBorders>
            <w:shd w:val="clear" w:color="auto" w:fill="auto"/>
            <w:noWrap/>
            <w:vAlign w:val="bottom"/>
            <w:hideMark/>
          </w:tcPr>
          <w:p w14:paraId="3563C6CE"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6CF"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6D0"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6D1"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6D2"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6D3"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6D4" w14:textId="77777777" w:rsidR="009A7B76" w:rsidRPr="00AC4C51" w:rsidRDefault="009A7B76" w:rsidP="009A7B76">
            <w:pPr>
              <w:spacing w:after="20" w:line="288" w:lineRule="auto"/>
              <w:rPr>
                <w:rFonts w:ascii="Arial" w:hAnsi="Arial" w:cs="Arial"/>
                <w:color w:val="000000"/>
              </w:rPr>
            </w:pPr>
          </w:p>
        </w:tc>
      </w:tr>
      <w:tr w:rsidR="009A7B76" w:rsidRPr="00AC4C51" w14:paraId="3563C6DF" w14:textId="77777777" w:rsidTr="00AE7DF5">
        <w:trPr>
          <w:trHeight w:val="300"/>
        </w:trPr>
        <w:tc>
          <w:tcPr>
            <w:tcW w:w="1562" w:type="dxa"/>
            <w:tcBorders>
              <w:top w:val="nil"/>
              <w:left w:val="nil"/>
              <w:bottom w:val="nil"/>
              <w:right w:val="nil"/>
            </w:tcBorders>
            <w:shd w:val="clear" w:color="auto" w:fill="auto"/>
            <w:noWrap/>
            <w:vAlign w:val="bottom"/>
            <w:hideMark/>
          </w:tcPr>
          <w:p w14:paraId="3563C6D6"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6D7"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6D8"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6D9" w14:textId="77777777" w:rsidR="009A7B76" w:rsidRPr="00AC4C51" w:rsidRDefault="009A7B76" w:rsidP="009A7B76">
            <w:pPr>
              <w:spacing w:after="20" w:line="288" w:lineRule="auto"/>
              <w:jc w:val="center"/>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6DA" w14:textId="77777777" w:rsidR="009A7B76" w:rsidRPr="00AC4C51" w:rsidRDefault="009A7B76" w:rsidP="009A7B76">
            <w:pPr>
              <w:spacing w:after="20" w:line="288" w:lineRule="auto"/>
              <w:jc w:val="center"/>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6DB" w14:textId="77777777" w:rsidR="009A7B76" w:rsidRPr="00AC4C51" w:rsidRDefault="009A7B76" w:rsidP="009A7B76">
            <w:pPr>
              <w:spacing w:after="20" w:line="288" w:lineRule="auto"/>
              <w:jc w:val="center"/>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6DC" w14:textId="77777777" w:rsidR="009A7B76" w:rsidRPr="00AC4C51" w:rsidRDefault="009A7B76" w:rsidP="009A7B76">
            <w:pPr>
              <w:spacing w:after="20" w:line="288" w:lineRule="auto"/>
              <w:jc w:val="center"/>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6DD"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6DE" w14:textId="77777777" w:rsidR="009A7B76" w:rsidRPr="00AC4C51" w:rsidRDefault="009A7B76" w:rsidP="009A7B76">
            <w:pPr>
              <w:spacing w:after="20" w:line="288" w:lineRule="auto"/>
              <w:rPr>
                <w:rFonts w:ascii="Arial" w:hAnsi="Arial" w:cs="Arial"/>
                <w:color w:val="000000"/>
              </w:rPr>
            </w:pPr>
          </w:p>
        </w:tc>
      </w:tr>
      <w:tr w:rsidR="009A7B76" w:rsidRPr="00AC4C51" w14:paraId="3563C6E5"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6E0"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6E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6E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6E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6E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6EC" w14:textId="77777777" w:rsidTr="00AE7DF5">
        <w:trPr>
          <w:trHeight w:val="166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6E6"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lastRenderedPageBreak/>
              <w:t>61.6162.0001</w:t>
            </w:r>
          </w:p>
        </w:tc>
        <w:tc>
          <w:tcPr>
            <w:tcW w:w="2028" w:type="dxa"/>
            <w:tcBorders>
              <w:top w:val="nil"/>
              <w:left w:val="nil"/>
              <w:bottom w:val="single" w:sz="4" w:space="0" w:color="auto"/>
              <w:right w:val="nil"/>
            </w:tcBorders>
            <w:shd w:val="clear" w:color="auto" w:fill="auto"/>
            <w:vAlign w:val="center"/>
            <w:hideMark/>
          </w:tcPr>
          <w:p w14:paraId="3563C6E7"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ΕΣΠΑ</w:t>
            </w:r>
          </w:p>
        </w:tc>
        <w:tc>
          <w:tcPr>
            <w:tcW w:w="334" w:type="dxa"/>
            <w:tcBorders>
              <w:top w:val="nil"/>
              <w:left w:val="nil"/>
              <w:bottom w:val="single" w:sz="4" w:space="0" w:color="auto"/>
              <w:right w:val="single" w:sz="4" w:space="0" w:color="auto"/>
            </w:tcBorders>
            <w:shd w:val="clear" w:color="auto" w:fill="auto"/>
            <w:vAlign w:val="center"/>
            <w:hideMark/>
          </w:tcPr>
          <w:p w14:paraId="3563C6E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6E9"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Παροχή υπηρεσιών   για την προετοιμασία της πρότασης Ανοικτό Κέντρο Εμπορίου Λαμίας - Ανταγωνιστικότητα, Επιχειρηματικότητα και Καινοτομία 2014-2020 (ΟΠΣ 5037869)</w:t>
            </w:r>
          </w:p>
        </w:tc>
        <w:tc>
          <w:tcPr>
            <w:tcW w:w="1318" w:type="dxa"/>
            <w:tcBorders>
              <w:top w:val="nil"/>
              <w:left w:val="nil"/>
              <w:bottom w:val="single" w:sz="4" w:space="0" w:color="auto"/>
              <w:right w:val="single" w:sz="4" w:space="0" w:color="auto"/>
            </w:tcBorders>
            <w:shd w:val="clear" w:color="auto" w:fill="auto"/>
            <w:noWrap/>
            <w:vAlign w:val="center"/>
            <w:hideMark/>
          </w:tcPr>
          <w:p w14:paraId="3563C6EA"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24.552,00 €</w:t>
            </w:r>
          </w:p>
        </w:tc>
        <w:tc>
          <w:tcPr>
            <w:tcW w:w="1379" w:type="dxa"/>
            <w:tcBorders>
              <w:top w:val="nil"/>
              <w:left w:val="nil"/>
              <w:bottom w:val="single" w:sz="4" w:space="0" w:color="auto"/>
              <w:right w:val="single" w:sz="4" w:space="0" w:color="auto"/>
            </w:tcBorders>
            <w:shd w:val="clear" w:color="auto" w:fill="auto"/>
            <w:noWrap/>
            <w:vAlign w:val="bottom"/>
            <w:hideMark/>
          </w:tcPr>
          <w:p w14:paraId="3563C6EB"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r>
      <w:tr w:rsidR="009A7B76" w:rsidRPr="00AC4C51" w14:paraId="3563C6F2" w14:textId="77777777" w:rsidTr="00AE7DF5">
        <w:trPr>
          <w:trHeight w:val="133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6ED"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61.6162.0002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6EE"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ΕΣΠΑ</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6EF" w14:textId="618C1C0F" w:rsidR="009A7B76" w:rsidRPr="00AC4C51" w:rsidRDefault="009A7B76" w:rsidP="00AE7DF5">
            <w:pPr>
              <w:spacing w:after="20" w:line="288" w:lineRule="auto"/>
              <w:rPr>
                <w:rFonts w:ascii="Arial" w:hAnsi="Arial" w:cs="Arial"/>
                <w:color w:val="000000"/>
              </w:rPr>
            </w:pPr>
            <w:r w:rsidRPr="00AC4C51">
              <w:rPr>
                <w:rFonts w:ascii="Arial" w:hAnsi="Arial" w:cs="Arial"/>
                <w:color w:val="000000"/>
              </w:rPr>
              <w:t>Παροχή συμβουλευτικών υ</w:t>
            </w:r>
            <w:r w:rsidR="00AE7DF5">
              <w:rPr>
                <w:rFonts w:ascii="Arial" w:hAnsi="Arial" w:cs="Arial"/>
                <w:color w:val="000000"/>
              </w:rPr>
              <w:t>πηρεσιών υλοποίησης της πράξης «Ανοικτό Κέντρο  Εμπορίου Λαμίας»</w:t>
            </w:r>
            <w:r w:rsidRPr="00AC4C51">
              <w:rPr>
                <w:rFonts w:ascii="Arial" w:hAnsi="Arial" w:cs="Arial"/>
                <w:color w:val="000000"/>
              </w:rPr>
              <w:t>- Ανταγωνιστικότητα , Επιχειρηματικότητα και Καινοτομία 2014-2020 (ΟΠΣ 5037869)</w:t>
            </w:r>
          </w:p>
        </w:tc>
        <w:tc>
          <w:tcPr>
            <w:tcW w:w="1318" w:type="dxa"/>
            <w:tcBorders>
              <w:top w:val="nil"/>
              <w:left w:val="nil"/>
              <w:bottom w:val="single" w:sz="4" w:space="0" w:color="auto"/>
              <w:right w:val="single" w:sz="4" w:space="0" w:color="auto"/>
            </w:tcBorders>
            <w:shd w:val="clear" w:color="auto" w:fill="auto"/>
            <w:noWrap/>
            <w:vAlign w:val="center"/>
            <w:hideMark/>
          </w:tcPr>
          <w:p w14:paraId="3563C6F0"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44.640,00 €</w:t>
            </w:r>
          </w:p>
        </w:tc>
        <w:tc>
          <w:tcPr>
            <w:tcW w:w="1379" w:type="dxa"/>
            <w:tcBorders>
              <w:top w:val="nil"/>
              <w:left w:val="nil"/>
              <w:bottom w:val="single" w:sz="4" w:space="0" w:color="auto"/>
              <w:right w:val="single" w:sz="4" w:space="0" w:color="auto"/>
            </w:tcBorders>
            <w:shd w:val="clear" w:color="auto" w:fill="auto"/>
            <w:noWrap/>
            <w:vAlign w:val="bottom"/>
            <w:hideMark/>
          </w:tcPr>
          <w:p w14:paraId="3563C6F1"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6F9" w14:textId="77777777" w:rsidTr="00AE7DF5">
        <w:trPr>
          <w:trHeight w:val="300"/>
        </w:trPr>
        <w:tc>
          <w:tcPr>
            <w:tcW w:w="1562" w:type="dxa"/>
            <w:tcBorders>
              <w:top w:val="nil"/>
              <w:left w:val="nil"/>
              <w:bottom w:val="nil"/>
              <w:right w:val="nil"/>
            </w:tcBorders>
            <w:shd w:val="clear" w:color="auto" w:fill="auto"/>
            <w:noWrap/>
            <w:vAlign w:val="center"/>
            <w:hideMark/>
          </w:tcPr>
          <w:p w14:paraId="3563C6F3"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6F4"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6F5"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6F6"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center"/>
            <w:hideMark/>
          </w:tcPr>
          <w:p w14:paraId="3563C6F7"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44.640,00</w:t>
            </w:r>
          </w:p>
        </w:tc>
        <w:tc>
          <w:tcPr>
            <w:tcW w:w="1379" w:type="dxa"/>
            <w:tcBorders>
              <w:top w:val="nil"/>
              <w:left w:val="nil"/>
              <w:bottom w:val="single" w:sz="4" w:space="0" w:color="auto"/>
              <w:right w:val="single" w:sz="4" w:space="0" w:color="auto"/>
            </w:tcBorders>
            <w:shd w:val="clear" w:color="auto" w:fill="auto"/>
            <w:noWrap/>
            <w:vAlign w:val="bottom"/>
            <w:hideMark/>
          </w:tcPr>
          <w:p w14:paraId="3563C6F8"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w:t>
            </w:r>
          </w:p>
        </w:tc>
      </w:tr>
      <w:tr w:rsidR="009A7B76" w:rsidRPr="00AC4C51" w14:paraId="3563C703" w14:textId="77777777" w:rsidTr="00AE7DF5">
        <w:trPr>
          <w:trHeight w:val="300"/>
        </w:trPr>
        <w:tc>
          <w:tcPr>
            <w:tcW w:w="1562" w:type="dxa"/>
            <w:tcBorders>
              <w:top w:val="nil"/>
              <w:left w:val="nil"/>
              <w:bottom w:val="nil"/>
              <w:right w:val="nil"/>
            </w:tcBorders>
            <w:shd w:val="clear" w:color="auto" w:fill="auto"/>
            <w:noWrap/>
            <w:vAlign w:val="center"/>
            <w:hideMark/>
          </w:tcPr>
          <w:p w14:paraId="3563C6FA"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6FB"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6FC"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6FD"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6FE"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6FF"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700"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701"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702" w14:textId="77777777" w:rsidR="009A7B76" w:rsidRPr="00AC4C51" w:rsidRDefault="009A7B76" w:rsidP="009A7B76">
            <w:pPr>
              <w:spacing w:after="20" w:line="288" w:lineRule="auto"/>
              <w:rPr>
                <w:rFonts w:ascii="Arial" w:hAnsi="Arial" w:cs="Arial"/>
                <w:color w:val="000000"/>
              </w:rPr>
            </w:pPr>
          </w:p>
        </w:tc>
      </w:tr>
      <w:tr w:rsidR="009A7B76" w:rsidRPr="00AC4C51" w14:paraId="3563C70C"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70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 :</w:t>
            </w:r>
          </w:p>
        </w:tc>
        <w:tc>
          <w:tcPr>
            <w:tcW w:w="334" w:type="dxa"/>
            <w:tcBorders>
              <w:top w:val="nil"/>
              <w:left w:val="nil"/>
              <w:bottom w:val="nil"/>
              <w:right w:val="nil"/>
            </w:tcBorders>
            <w:shd w:val="clear" w:color="auto" w:fill="auto"/>
            <w:noWrap/>
            <w:vAlign w:val="bottom"/>
            <w:hideMark/>
          </w:tcPr>
          <w:p w14:paraId="3563C705"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706"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707"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08"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09"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0A"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70B" w14:textId="77777777" w:rsidR="009A7B76" w:rsidRPr="00AC4C51" w:rsidRDefault="009A7B76" w:rsidP="009A7B76">
            <w:pPr>
              <w:spacing w:after="20" w:line="288" w:lineRule="auto"/>
              <w:rPr>
                <w:rFonts w:ascii="Arial" w:hAnsi="Arial" w:cs="Arial"/>
                <w:b/>
                <w:bCs/>
                <w:color w:val="000000"/>
              </w:rPr>
            </w:pPr>
          </w:p>
        </w:tc>
      </w:tr>
      <w:tr w:rsidR="009A7B76" w:rsidRPr="00AC4C51" w14:paraId="3563C716" w14:textId="77777777" w:rsidTr="00AE7DF5">
        <w:trPr>
          <w:trHeight w:val="300"/>
        </w:trPr>
        <w:tc>
          <w:tcPr>
            <w:tcW w:w="1562" w:type="dxa"/>
            <w:tcBorders>
              <w:top w:val="nil"/>
              <w:left w:val="nil"/>
              <w:bottom w:val="nil"/>
              <w:right w:val="nil"/>
            </w:tcBorders>
            <w:shd w:val="clear" w:color="auto" w:fill="auto"/>
            <w:noWrap/>
            <w:vAlign w:val="bottom"/>
            <w:hideMark/>
          </w:tcPr>
          <w:p w14:paraId="3563C70D"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70E"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70F"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710"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711"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12"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13"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14"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715" w14:textId="77777777" w:rsidR="009A7B76" w:rsidRPr="00AC4C51" w:rsidRDefault="009A7B76" w:rsidP="009A7B76">
            <w:pPr>
              <w:spacing w:after="20" w:line="288" w:lineRule="auto"/>
              <w:rPr>
                <w:rFonts w:ascii="Arial" w:hAnsi="Arial" w:cs="Arial"/>
                <w:b/>
                <w:bCs/>
                <w:color w:val="000000"/>
              </w:rPr>
            </w:pPr>
          </w:p>
        </w:tc>
      </w:tr>
      <w:tr w:rsidR="009A7B76" w:rsidRPr="00AC4C51" w14:paraId="3563C71C"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717"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718"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71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71A"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71B"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722" w14:textId="77777777" w:rsidTr="00AE7DF5">
        <w:trPr>
          <w:trHeight w:val="300"/>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71D"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90.9111</w:t>
            </w:r>
          </w:p>
        </w:tc>
        <w:tc>
          <w:tcPr>
            <w:tcW w:w="23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63C71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 </w:t>
            </w:r>
          </w:p>
        </w:tc>
        <w:tc>
          <w:tcPr>
            <w:tcW w:w="331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63C71F"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w:t>
            </w:r>
          </w:p>
        </w:tc>
        <w:tc>
          <w:tcPr>
            <w:tcW w:w="1318" w:type="dxa"/>
            <w:tcBorders>
              <w:top w:val="nil"/>
              <w:left w:val="nil"/>
              <w:bottom w:val="single" w:sz="4" w:space="0" w:color="auto"/>
              <w:right w:val="single" w:sz="4" w:space="0" w:color="auto"/>
            </w:tcBorders>
            <w:shd w:val="clear" w:color="auto" w:fill="auto"/>
            <w:noWrap/>
            <w:vAlign w:val="bottom"/>
            <w:hideMark/>
          </w:tcPr>
          <w:p w14:paraId="3563C720"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44.640,00</w:t>
            </w:r>
          </w:p>
        </w:tc>
        <w:tc>
          <w:tcPr>
            <w:tcW w:w="1379" w:type="dxa"/>
            <w:tcBorders>
              <w:top w:val="nil"/>
              <w:left w:val="nil"/>
              <w:bottom w:val="single" w:sz="4" w:space="0" w:color="auto"/>
              <w:right w:val="single" w:sz="4" w:space="0" w:color="auto"/>
            </w:tcBorders>
            <w:shd w:val="clear" w:color="auto" w:fill="auto"/>
            <w:noWrap/>
            <w:vAlign w:val="center"/>
            <w:hideMark/>
          </w:tcPr>
          <w:p w14:paraId="3563C721"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69.192,00</w:t>
            </w:r>
          </w:p>
        </w:tc>
      </w:tr>
      <w:tr w:rsidR="009A7B76" w:rsidRPr="00AC4C51" w14:paraId="3563C72C" w14:textId="77777777" w:rsidTr="00AE7DF5">
        <w:trPr>
          <w:trHeight w:val="300"/>
        </w:trPr>
        <w:tc>
          <w:tcPr>
            <w:tcW w:w="1562" w:type="dxa"/>
            <w:tcBorders>
              <w:top w:val="nil"/>
              <w:left w:val="nil"/>
              <w:bottom w:val="nil"/>
              <w:right w:val="nil"/>
            </w:tcBorders>
            <w:shd w:val="clear" w:color="auto" w:fill="auto"/>
            <w:noWrap/>
            <w:vAlign w:val="bottom"/>
            <w:hideMark/>
          </w:tcPr>
          <w:p w14:paraId="3563C723"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724"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725"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726"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727"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28"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29"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2A"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center"/>
            <w:hideMark/>
          </w:tcPr>
          <w:p w14:paraId="3563C72B" w14:textId="77777777" w:rsidR="009A7B76" w:rsidRPr="00AC4C51" w:rsidRDefault="009A7B76" w:rsidP="009A7B76">
            <w:pPr>
              <w:spacing w:after="20" w:line="288" w:lineRule="auto"/>
              <w:rPr>
                <w:rFonts w:ascii="Arial" w:hAnsi="Arial" w:cs="Arial"/>
                <w:b/>
                <w:bCs/>
                <w:color w:val="000000"/>
              </w:rPr>
            </w:pPr>
          </w:p>
        </w:tc>
      </w:tr>
      <w:tr w:rsidR="009A7B76" w:rsidRPr="00AC4C51" w14:paraId="3563C72E" w14:textId="77777777" w:rsidTr="00AE7DF5">
        <w:trPr>
          <w:trHeight w:val="1185"/>
        </w:trPr>
        <w:tc>
          <w:tcPr>
            <w:tcW w:w="9931" w:type="dxa"/>
            <w:gridSpan w:val="9"/>
            <w:tcBorders>
              <w:top w:val="nil"/>
              <w:left w:val="nil"/>
              <w:bottom w:val="nil"/>
              <w:right w:val="nil"/>
            </w:tcBorders>
            <w:shd w:val="clear" w:color="auto" w:fill="auto"/>
            <w:vAlign w:val="bottom"/>
            <w:hideMark/>
          </w:tcPr>
          <w:p w14:paraId="3563C72D"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7.- Κρίνεται απαραίτητη η κάλυψη μέσα από το αποθεματικό των παρακάτω δράσεων που αφορούν έργα, υπηρεσίες , προμήθειες , μεταφορές ,μισθοδοσίες και λοιπές δαπάνες , δια της μεταφοράς </w:t>
            </w:r>
            <w:proofErr w:type="spellStart"/>
            <w:r w:rsidRPr="00AC4C51">
              <w:rPr>
                <w:rFonts w:ascii="Arial" w:hAnsi="Arial" w:cs="Arial"/>
                <w:color w:val="000000"/>
              </w:rPr>
              <w:t>σ΄αυτό</w:t>
            </w:r>
            <w:proofErr w:type="spellEnd"/>
            <w:r w:rsidRPr="00AC4C51">
              <w:rPr>
                <w:rFonts w:ascii="Arial" w:hAnsi="Arial" w:cs="Arial"/>
                <w:color w:val="000000"/>
              </w:rPr>
              <w:t xml:space="preserve"> πιστώσεων που δεν θα χρησιμοποιηθούν έως το τέλος του έτους και ως εξής:</w:t>
            </w:r>
          </w:p>
        </w:tc>
      </w:tr>
      <w:tr w:rsidR="009A7B76" w:rsidRPr="00AC4C51" w14:paraId="3563C738" w14:textId="77777777" w:rsidTr="00AE7DF5">
        <w:trPr>
          <w:trHeight w:val="300"/>
        </w:trPr>
        <w:tc>
          <w:tcPr>
            <w:tcW w:w="1562" w:type="dxa"/>
            <w:tcBorders>
              <w:top w:val="nil"/>
              <w:left w:val="nil"/>
              <w:bottom w:val="nil"/>
              <w:right w:val="nil"/>
            </w:tcBorders>
            <w:shd w:val="clear" w:color="auto" w:fill="auto"/>
            <w:noWrap/>
            <w:vAlign w:val="bottom"/>
            <w:hideMark/>
          </w:tcPr>
          <w:p w14:paraId="3563C72F"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730"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731"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732"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733" w14:textId="77777777" w:rsidR="009A7B76" w:rsidRPr="00AC4C51" w:rsidRDefault="009A7B76" w:rsidP="009A7B76">
            <w:pPr>
              <w:spacing w:after="20" w:line="288" w:lineRule="auto"/>
              <w:jc w:val="center"/>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34" w14:textId="77777777" w:rsidR="009A7B76" w:rsidRPr="00AC4C51" w:rsidRDefault="009A7B76" w:rsidP="009A7B76">
            <w:pPr>
              <w:spacing w:after="20" w:line="288" w:lineRule="auto"/>
              <w:jc w:val="center"/>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35" w14:textId="77777777" w:rsidR="009A7B76" w:rsidRPr="00AC4C51" w:rsidRDefault="009A7B76" w:rsidP="009A7B76">
            <w:pPr>
              <w:spacing w:after="20" w:line="288" w:lineRule="auto"/>
              <w:jc w:val="center"/>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36"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center"/>
            <w:hideMark/>
          </w:tcPr>
          <w:p w14:paraId="3563C737" w14:textId="77777777" w:rsidR="009A7B76" w:rsidRPr="00AC4C51" w:rsidRDefault="009A7B76" w:rsidP="009A7B76">
            <w:pPr>
              <w:spacing w:after="20" w:line="288" w:lineRule="auto"/>
              <w:rPr>
                <w:rFonts w:ascii="Arial" w:hAnsi="Arial" w:cs="Arial"/>
                <w:b/>
                <w:bCs/>
                <w:color w:val="000000"/>
              </w:rPr>
            </w:pPr>
          </w:p>
        </w:tc>
      </w:tr>
      <w:tr w:rsidR="009A7B76" w:rsidRPr="00AC4C51" w14:paraId="3563C73E"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73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000000"/>
            </w:tcBorders>
            <w:shd w:val="clear" w:color="auto" w:fill="auto"/>
            <w:vAlign w:val="bottom"/>
            <w:hideMark/>
          </w:tcPr>
          <w:p w14:paraId="3563C73A"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ΧΡΗΜ/ΤΗΣΗΣ</w:t>
            </w:r>
          </w:p>
        </w:tc>
        <w:tc>
          <w:tcPr>
            <w:tcW w:w="331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563C73B"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73C"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73D"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745" w14:textId="77777777" w:rsidTr="00AE7DF5">
        <w:trPr>
          <w:trHeight w:val="76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73F"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00.6492</w:t>
            </w:r>
          </w:p>
        </w:tc>
        <w:tc>
          <w:tcPr>
            <w:tcW w:w="2028" w:type="dxa"/>
            <w:tcBorders>
              <w:top w:val="nil"/>
              <w:left w:val="nil"/>
              <w:bottom w:val="single" w:sz="4" w:space="0" w:color="auto"/>
              <w:right w:val="nil"/>
            </w:tcBorders>
            <w:shd w:val="clear" w:color="auto" w:fill="auto"/>
            <w:vAlign w:val="center"/>
            <w:hideMark/>
          </w:tcPr>
          <w:p w14:paraId="3563C740"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4" w:type="dxa"/>
            <w:tcBorders>
              <w:top w:val="nil"/>
              <w:left w:val="nil"/>
              <w:bottom w:val="single" w:sz="4" w:space="0" w:color="auto"/>
              <w:right w:val="single" w:sz="4" w:space="0" w:color="auto"/>
            </w:tcBorders>
            <w:shd w:val="clear" w:color="auto" w:fill="auto"/>
            <w:vAlign w:val="bottom"/>
            <w:hideMark/>
          </w:tcPr>
          <w:p w14:paraId="3563C741"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42"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Δικαστικά έξοδα και έξοδα εκτέλεσης δικαστικών αποφάσεων ή συμβιβαστικών πράξεων</w:t>
            </w:r>
          </w:p>
        </w:tc>
        <w:tc>
          <w:tcPr>
            <w:tcW w:w="1318" w:type="dxa"/>
            <w:tcBorders>
              <w:top w:val="nil"/>
              <w:left w:val="nil"/>
              <w:bottom w:val="single" w:sz="4" w:space="0" w:color="auto"/>
              <w:right w:val="single" w:sz="4" w:space="0" w:color="auto"/>
            </w:tcBorders>
            <w:shd w:val="clear" w:color="auto" w:fill="auto"/>
            <w:noWrap/>
            <w:vAlign w:val="bottom"/>
            <w:hideMark/>
          </w:tcPr>
          <w:p w14:paraId="3563C743"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744"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200.000,00 €</w:t>
            </w:r>
          </w:p>
        </w:tc>
      </w:tr>
      <w:tr w:rsidR="009A7B76" w:rsidRPr="00AC4C51" w14:paraId="3563C74B" w14:textId="77777777" w:rsidTr="00AE7DF5">
        <w:trPr>
          <w:trHeight w:val="510"/>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746"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00.6222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47"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48"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Τηλεφωνικά, τηλεγραφικά και </w:t>
            </w:r>
            <w:proofErr w:type="spellStart"/>
            <w:r w:rsidRPr="00AC4C51">
              <w:rPr>
                <w:rFonts w:ascii="Arial" w:hAnsi="Arial" w:cs="Arial"/>
                <w:color w:val="000000"/>
              </w:rPr>
              <w:t>τηλετυπικά</w:t>
            </w:r>
            <w:proofErr w:type="spellEnd"/>
            <w:r w:rsidRPr="00AC4C51">
              <w:rPr>
                <w:rFonts w:ascii="Arial" w:hAnsi="Arial" w:cs="Arial"/>
                <w:color w:val="000000"/>
              </w:rPr>
              <w:t xml:space="preserve"> τέλη εσωτερικού</w:t>
            </w:r>
          </w:p>
        </w:tc>
        <w:tc>
          <w:tcPr>
            <w:tcW w:w="1318" w:type="dxa"/>
            <w:tcBorders>
              <w:top w:val="nil"/>
              <w:left w:val="nil"/>
              <w:bottom w:val="single" w:sz="4" w:space="0" w:color="auto"/>
              <w:right w:val="single" w:sz="4" w:space="0" w:color="auto"/>
            </w:tcBorders>
            <w:shd w:val="clear" w:color="auto" w:fill="auto"/>
            <w:noWrap/>
            <w:vAlign w:val="bottom"/>
            <w:hideMark/>
          </w:tcPr>
          <w:p w14:paraId="3563C749"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30.000,00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4A"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51" w14:textId="77777777" w:rsidTr="00AE7DF5">
        <w:trPr>
          <w:trHeight w:val="510"/>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74C"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10.6661.0002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4D"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4E"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Προμήθεια υδραυλικών υλικών και εξαρτημάτων</w:t>
            </w:r>
          </w:p>
        </w:tc>
        <w:tc>
          <w:tcPr>
            <w:tcW w:w="1318" w:type="dxa"/>
            <w:tcBorders>
              <w:top w:val="nil"/>
              <w:left w:val="nil"/>
              <w:bottom w:val="single" w:sz="4" w:space="0" w:color="auto"/>
              <w:right w:val="single" w:sz="4" w:space="0" w:color="auto"/>
            </w:tcBorders>
            <w:shd w:val="clear" w:color="auto" w:fill="auto"/>
            <w:noWrap/>
            <w:vAlign w:val="bottom"/>
            <w:hideMark/>
          </w:tcPr>
          <w:p w14:paraId="3563C74F"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2.000,00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50"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57" w14:textId="77777777" w:rsidTr="00AE7DF5">
        <w:trPr>
          <w:trHeight w:val="720"/>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752"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15.6021.0001</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53"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54"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Τακτικές αποδοχές υπαλλήλων Ι.Δ.Α.Χ. Υπηρεσιών Πολιτισμού Αθλητισμού Κοινωνικής Πολιτικής</w:t>
            </w:r>
          </w:p>
        </w:tc>
        <w:tc>
          <w:tcPr>
            <w:tcW w:w="1318" w:type="dxa"/>
            <w:tcBorders>
              <w:top w:val="nil"/>
              <w:left w:val="nil"/>
              <w:bottom w:val="single" w:sz="4" w:space="0" w:color="auto"/>
              <w:right w:val="single" w:sz="4" w:space="0" w:color="auto"/>
            </w:tcBorders>
            <w:shd w:val="clear" w:color="auto" w:fill="auto"/>
            <w:noWrap/>
            <w:vAlign w:val="bottom"/>
            <w:hideMark/>
          </w:tcPr>
          <w:p w14:paraId="3563C755"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207.500,00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56"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5D" w14:textId="77777777" w:rsidTr="00AE7DF5">
        <w:trPr>
          <w:trHeight w:val="765"/>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563C758"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lastRenderedPageBreak/>
              <w:t>15.6052.0001</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59"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5A"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Εργοδοτικές εισφορές υπαλλήλων Ι.Δ.Α.Χ. Υπηρεσιών Πολιτισμού Αθλητισμού Κοινωνικής Πολιτικής</w:t>
            </w:r>
          </w:p>
        </w:tc>
        <w:tc>
          <w:tcPr>
            <w:tcW w:w="1318" w:type="dxa"/>
            <w:tcBorders>
              <w:top w:val="nil"/>
              <w:left w:val="nil"/>
              <w:bottom w:val="single" w:sz="4" w:space="0" w:color="auto"/>
              <w:right w:val="single" w:sz="4" w:space="0" w:color="auto"/>
            </w:tcBorders>
            <w:shd w:val="clear" w:color="auto" w:fill="auto"/>
            <w:noWrap/>
            <w:vAlign w:val="bottom"/>
            <w:hideMark/>
          </w:tcPr>
          <w:p w14:paraId="3563C75B"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7.500,00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5C"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63" w14:textId="77777777" w:rsidTr="00AE7DF5">
        <w:trPr>
          <w:trHeight w:val="525"/>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5E"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15.6472.0002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5F"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60"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Δαπάνες λοιπών αθλητικών δραστηριοτήτων</w:t>
            </w:r>
          </w:p>
        </w:tc>
        <w:tc>
          <w:tcPr>
            <w:tcW w:w="1318" w:type="dxa"/>
            <w:tcBorders>
              <w:top w:val="nil"/>
              <w:left w:val="nil"/>
              <w:bottom w:val="single" w:sz="4" w:space="0" w:color="auto"/>
              <w:right w:val="single" w:sz="4" w:space="0" w:color="auto"/>
            </w:tcBorders>
            <w:shd w:val="clear" w:color="auto" w:fill="auto"/>
            <w:noWrap/>
            <w:vAlign w:val="bottom"/>
            <w:hideMark/>
          </w:tcPr>
          <w:p w14:paraId="3563C761"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30.000,00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62"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69" w14:textId="77777777" w:rsidTr="00AE7DF5">
        <w:trPr>
          <w:trHeight w:val="540"/>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64"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15.6661.0002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65"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66"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Προμήθεια υδραυλικών υλικών και εξαρτημάτων</w:t>
            </w:r>
          </w:p>
        </w:tc>
        <w:tc>
          <w:tcPr>
            <w:tcW w:w="1318" w:type="dxa"/>
            <w:tcBorders>
              <w:top w:val="nil"/>
              <w:left w:val="nil"/>
              <w:bottom w:val="single" w:sz="4" w:space="0" w:color="auto"/>
              <w:right w:val="single" w:sz="4" w:space="0" w:color="auto"/>
            </w:tcBorders>
            <w:shd w:val="clear" w:color="auto" w:fill="auto"/>
            <w:noWrap/>
            <w:vAlign w:val="bottom"/>
            <w:hideMark/>
          </w:tcPr>
          <w:p w14:paraId="3563C767"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2.800,00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68"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6F" w14:textId="77777777" w:rsidTr="00AE7DF5">
        <w:trPr>
          <w:trHeight w:val="735"/>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6A"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20.6263.0001</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6B"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6C"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Συντήρηση και επισκευή μεταφορικών μέσων Υπηρεσιών Καθαριότητας και Ηλεκτροφωτισμού</w:t>
            </w:r>
          </w:p>
        </w:tc>
        <w:tc>
          <w:tcPr>
            <w:tcW w:w="1318" w:type="dxa"/>
            <w:tcBorders>
              <w:top w:val="nil"/>
              <w:left w:val="nil"/>
              <w:bottom w:val="single" w:sz="4" w:space="0" w:color="auto"/>
              <w:right w:val="single" w:sz="4" w:space="0" w:color="auto"/>
            </w:tcBorders>
            <w:shd w:val="clear" w:color="auto" w:fill="auto"/>
            <w:noWrap/>
            <w:vAlign w:val="bottom"/>
            <w:hideMark/>
          </w:tcPr>
          <w:p w14:paraId="3563C76D"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76E"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30.000,00  </w:t>
            </w:r>
          </w:p>
        </w:tc>
      </w:tr>
      <w:tr w:rsidR="009A7B76" w:rsidRPr="00AC4C51" w14:paraId="3563C775" w14:textId="77777777" w:rsidTr="00AE7DF5">
        <w:trPr>
          <w:trHeight w:val="390"/>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70"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20.6671</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71"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72"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Ανταλλακτικά μεταφορικών μέσων</w:t>
            </w:r>
          </w:p>
        </w:tc>
        <w:tc>
          <w:tcPr>
            <w:tcW w:w="1318" w:type="dxa"/>
            <w:tcBorders>
              <w:top w:val="nil"/>
              <w:left w:val="nil"/>
              <w:bottom w:val="single" w:sz="4" w:space="0" w:color="auto"/>
              <w:right w:val="single" w:sz="4" w:space="0" w:color="auto"/>
            </w:tcBorders>
            <w:shd w:val="clear" w:color="auto" w:fill="auto"/>
            <w:noWrap/>
            <w:vAlign w:val="center"/>
            <w:hideMark/>
          </w:tcPr>
          <w:p w14:paraId="3563C773"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30.000,00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74"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7C" w14:textId="77777777" w:rsidTr="00AE7DF5">
        <w:trPr>
          <w:trHeight w:val="450"/>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76"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30.7421.0002</w:t>
            </w:r>
          </w:p>
        </w:tc>
        <w:tc>
          <w:tcPr>
            <w:tcW w:w="2028" w:type="dxa"/>
            <w:tcBorders>
              <w:top w:val="nil"/>
              <w:left w:val="nil"/>
              <w:bottom w:val="single" w:sz="4" w:space="0" w:color="auto"/>
              <w:right w:val="nil"/>
            </w:tcBorders>
            <w:shd w:val="clear" w:color="auto" w:fill="auto"/>
            <w:vAlign w:val="center"/>
            <w:hideMark/>
          </w:tcPr>
          <w:p w14:paraId="3563C777"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4" w:type="dxa"/>
            <w:tcBorders>
              <w:top w:val="nil"/>
              <w:left w:val="nil"/>
              <w:bottom w:val="single" w:sz="4" w:space="0" w:color="auto"/>
              <w:right w:val="single" w:sz="4" w:space="0" w:color="auto"/>
            </w:tcBorders>
            <w:shd w:val="clear" w:color="auto" w:fill="auto"/>
            <w:vAlign w:val="center"/>
            <w:hideMark/>
          </w:tcPr>
          <w:p w14:paraId="3563C77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79"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Αποζημιώσεις για την εφαρμογή παλαιού σχεδίου πόλης</w:t>
            </w:r>
          </w:p>
        </w:tc>
        <w:tc>
          <w:tcPr>
            <w:tcW w:w="1318" w:type="dxa"/>
            <w:tcBorders>
              <w:top w:val="nil"/>
              <w:left w:val="nil"/>
              <w:bottom w:val="single" w:sz="4" w:space="0" w:color="auto"/>
              <w:right w:val="single" w:sz="4" w:space="0" w:color="auto"/>
            </w:tcBorders>
            <w:shd w:val="clear" w:color="auto" w:fill="auto"/>
            <w:noWrap/>
            <w:vAlign w:val="center"/>
            <w:hideMark/>
          </w:tcPr>
          <w:p w14:paraId="3563C77A"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77B"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79.800,00  </w:t>
            </w:r>
          </w:p>
        </w:tc>
      </w:tr>
      <w:tr w:rsidR="009A7B76" w:rsidRPr="00AC4C51" w14:paraId="3563C782" w14:textId="77777777" w:rsidTr="00AE7DF5">
        <w:trPr>
          <w:trHeight w:val="630"/>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7D"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45.6265.0001</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7E"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7F"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Συντήρηση και επισκευή επίπλων και λοιπού εξοπλισμού σκευών και λοιπού εξοπλισμού</w:t>
            </w:r>
          </w:p>
        </w:tc>
        <w:tc>
          <w:tcPr>
            <w:tcW w:w="1318" w:type="dxa"/>
            <w:tcBorders>
              <w:top w:val="nil"/>
              <w:left w:val="nil"/>
              <w:bottom w:val="single" w:sz="4" w:space="0" w:color="auto"/>
              <w:right w:val="single" w:sz="4" w:space="0" w:color="auto"/>
            </w:tcBorders>
            <w:shd w:val="clear" w:color="auto" w:fill="auto"/>
            <w:noWrap/>
            <w:vAlign w:val="bottom"/>
            <w:hideMark/>
          </w:tcPr>
          <w:p w14:paraId="3563C780"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7.000,00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81"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89" w14:textId="77777777" w:rsidTr="00AE7DF5">
        <w:trPr>
          <w:trHeight w:val="570"/>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83"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45.6661.0001</w:t>
            </w:r>
          </w:p>
        </w:tc>
        <w:tc>
          <w:tcPr>
            <w:tcW w:w="2028" w:type="dxa"/>
            <w:tcBorders>
              <w:top w:val="nil"/>
              <w:left w:val="nil"/>
              <w:bottom w:val="single" w:sz="4" w:space="0" w:color="auto"/>
              <w:right w:val="nil"/>
            </w:tcBorders>
            <w:shd w:val="clear" w:color="auto" w:fill="auto"/>
            <w:vAlign w:val="center"/>
            <w:hideMark/>
          </w:tcPr>
          <w:p w14:paraId="3563C784"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4" w:type="dxa"/>
            <w:tcBorders>
              <w:top w:val="nil"/>
              <w:left w:val="nil"/>
              <w:bottom w:val="single" w:sz="4" w:space="0" w:color="auto"/>
              <w:right w:val="single" w:sz="4" w:space="0" w:color="auto"/>
            </w:tcBorders>
            <w:shd w:val="clear" w:color="auto" w:fill="auto"/>
            <w:vAlign w:val="center"/>
            <w:hideMark/>
          </w:tcPr>
          <w:p w14:paraId="3563C785"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86"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Υλικά συντήρησης και επισκευής Δημοτικών Κοιμητηρίων</w:t>
            </w:r>
          </w:p>
        </w:tc>
        <w:tc>
          <w:tcPr>
            <w:tcW w:w="1318" w:type="dxa"/>
            <w:tcBorders>
              <w:top w:val="nil"/>
              <w:left w:val="nil"/>
              <w:bottom w:val="single" w:sz="4" w:space="0" w:color="auto"/>
              <w:right w:val="single" w:sz="4" w:space="0" w:color="auto"/>
            </w:tcBorders>
            <w:shd w:val="clear" w:color="auto" w:fill="auto"/>
            <w:noWrap/>
            <w:vAlign w:val="bottom"/>
            <w:hideMark/>
          </w:tcPr>
          <w:p w14:paraId="3563C787"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788"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7.000,00  </w:t>
            </w:r>
          </w:p>
        </w:tc>
      </w:tr>
      <w:tr w:rsidR="009A7B76" w:rsidRPr="00AC4C51" w14:paraId="3563C790" w14:textId="77777777" w:rsidTr="00AE7DF5">
        <w:trPr>
          <w:trHeight w:val="300"/>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8A"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45.7133.0001</w:t>
            </w:r>
          </w:p>
        </w:tc>
        <w:tc>
          <w:tcPr>
            <w:tcW w:w="2028" w:type="dxa"/>
            <w:tcBorders>
              <w:top w:val="nil"/>
              <w:left w:val="nil"/>
              <w:bottom w:val="single" w:sz="4" w:space="0" w:color="auto"/>
              <w:right w:val="nil"/>
            </w:tcBorders>
            <w:shd w:val="clear" w:color="auto" w:fill="auto"/>
            <w:vAlign w:val="center"/>
            <w:hideMark/>
          </w:tcPr>
          <w:p w14:paraId="3563C78B"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4" w:type="dxa"/>
            <w:tcBorders>
              <w:top w:val="nil"/>
              <w:left w:val="nil"/>
              <w:bottom w:val="single" w:sz="4" w:space="0" w:color="auto"/>
              <w:right w:val="single" w:sz="4" w:space="0" w:color="auto"/>
            </w:tcBorders>
            <w:shd w:val="clear" w:color="auto" w:fill="auto"/>
            <w:vAlign w:val="center"/>
            <w:hideMark/>
          </w:tcPr>
          <w:p w14:paraId="3563C78C"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 </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8D"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Προμήθειες επίπλων - σκευών</w:t>
            </w:r>
          </w:p>
        </w:tc>
        <w:tc>
          <w:tcPr>
            <w:tcW w:w="1318" w:type="dxa"/>
            <w:tcBorders>
              <w:top w:val="nil"/>
              <w:left w:val="nil"/>
              <w:bottom w:val="single" w:sz="4" w:space="0" w:color="auto"/>
              <w:right w:val="single" w:sz="4" w:space="0" w:color="auto"/>
            </w:tcBorders>
            <w:shd w:val="clear" w:color="auto" w:fill="auto"/>
            <w:noWrap/>
            <w:vAlign w:val="bottom"/>
            <w:hideMark/>
          </w:tcPr>
          <w:p w14:paraId="3563C78E"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7.000,00  </w:t>
            </w:r>
          </w:p>
        </w:tc>
        <w:tc>
          <w:tcPr>
            <w:tcW w:w="1379" w:type="dxa"/>
            <w:tcBorders>
              <w:top w:val="nil"/>
              <w:left w:val="nil"/>
              <w:bottom w:val="single" w:sz="4" w:space="0" w:color="auto"/>
              <w:right w:val="single" w:sz="4" w:space="0" w:color="auto"/>
            </w:tcBorders>
            <w:shd w:val="clear" w:color="auto" w:fill="auto"/>
            <w:noWrap/>
            <w:vAlign w:val="bottom"/>
            <w:hideMark/>
          </w:tcPr>
          <w:p w14:paraId="3563C78F"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r>
      <w:tr w:rsidR="009A7B76" w:rsidRPr="00AC4C51" w14:paraId="3563C796" w14:textId="77777777" w:rsidTr="00AE7DF5">
        <w:trPr>
          <w:trHeight w:val="465"/>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91"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70.6265.0001</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92"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93" w14:textId="2B0CFC00"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Συντήρηση και επισκευή επίπλων &amp; σκευών και λοιπού εξοπλισμού </w:t>
            </w:r>
            <w:proofErr w:type="spellStart"/>
            <w:r w:rsidRPr="00AC4C51">
              <w:rPr>
                <w:rFonts w:ascii="Arial" w:hAnsi="Arial" w:cs="Arial"/>
                <w:color w:val="000000"/>
              </w:rPr>
              <w:t>Δημ</w:t>
            </w:r>
            <w:proofErr w:type="spellEnd"/>
            <w:r w:rsidRPr="00AC4C51">
              <w:rPr>
                <w:rFonts w:ascii="Arial" w:hAnsi="Arial" w:cs="Arial"/>
                <w:color w:val="000000"/>
              </w:rPr>
              <w:t>.</w:t>
            </w:r>
            <w:r w:rsidR="00AE7DF5">
              <w:rPr>
                <w:rFonts w:ascii="Arial" w:hAnsi="Arial" w:cs="Arial"/>
                <w:color w:val="000000"/>
              </w:rPr>
              <w:t xml:space="preserve"> </w:t>
            </w:r>
            <w:r w:rsidRPr="00AC4C51">
              <w:rPr>
                <w:rFonts w:ascii="Arial" w:hAnsi="Arial" w:cs="Arial"/>
                <w:color w:val="000000"/>
              </w:rPr>
              <w:t>Σφαγείων</w:t>
            </w:r>
          </w:p>
        </w:tc>
        <w:tc>
          <w:tcPr>
            <w:tcW w:w="1318" w:type="dxa"/>
            <w:tcBorders>
              <w:top w:val="nil"/>
              <w:left w:val="nil"/>
              <w:bottom w:val="single" w:sz="4" w:space="0" w:color="auto"/>
              <w:right w:val="single" w:sz="4" w:space="0" w:color="auto"/>
            </w:tcBorders>
            <w:shd w:val="clear" w:color="auto" w:fill="auto"/>
            <w:noWrap/>
            <w:vAlign w:val="bottom"/>
            <w:hideMark/>
          </w:tcPr>
          <w:p w14:paraId="3563C794"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795"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5.000,00  </w:t>
            </w:r>
          </w:p>
        </w:tc>
      </w:tr>
      <w:tr w:rsidR="009A7B76" w:rsidRPr="00AC4C51" w14:paraId="3563C79C" w14:textId="77777777" w:rsidTr="00AE7DF5">
        <w:trPr>
          <w:trHeight w:val="615"/>
        </w:trPr>
        <w:tc>
          <w:tcPr>
            <w:tcW w:w="1562" w:type="dxa"/>
            <w:tcBorders>
              <w:top w:val="nil"/>
              <w:left w:val="single" w:sz="4" w:space="0" w:color="auto"/>
              <w:bottom w:val="single" w:sz="4" w:space="0" w:color="auto"/>
              <w:right w:val="single" w:sz="4" w:space="0" w:color="auto"/>
            </w:tcBorders>
            <w:shd w:val="clear" w:color="000000" w:fill="FFFFFF"/>
            <w:noWrap/>
            <w:vAlign w:val="center"/>
            <w:hideMark/>
          </w:tcPr>
          <w:p w14:paraId="3563C797" w14:textId="77777777"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70.6265.0002</w:t>
            </w:r>
          </w:p>
        </w:tc>
        <w:tc>
          <w:tcPr>
            <w:tcW w:w="2362" w:type="dxa"/>
            <w:gridSpan w:val="2"/>
            <w:tcBorders>
              <w:top w:val="single" w:sz="4" w:space="0" w:color="auto"/>
              <w:left w:val="nil"/>
              <w:bottom w:val="single" w:sz="4" w:space="0" w:color="auto"/>
              <w:right w:val="single" w:sz="4" w:space="0" w:color="000000"/>
            </w:tcBorders>
            <w:shd w:val="clear" w:color="auto" w:fill="auto"/>
            <w:vAlign w:val="center"/>
            <w:hideMark/>
          </w:tcPr>
          <w:p w14:paraId="3563C798"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ΔΠ</w:t>
            </w:r>
          </w:p>
        </w:tc>
        <w:tc>
          <w:tcPr>
            <w:tcW w:w="3310" w:type="dxa"/>
            <w:gridSpan w:val="4"/>
            <w:tcBorders>
              <w:top w:val="single" w:sz="4" w:space="0" w:color="auto"/>
              <w:left w:val="nil"/>
              <w:bottom w:val="single" w:sz="4" w:space="0" w:color="auto"/>
              <w:right w:val="single" w:sz="4" w:space="0" w:color="000000"/>
            </w:tcBorders>
            <w:shd w:val="clear" w:color="auto" w:fill="auto"/>
            <w:vAlign w:val="center"/>
            <w:hideMark/>
          </w:tcPr>
          <w:p w14:paraId="3563C799" w14:textId="432CDC52" w:rsidR="009A7B76" w:rsidRPr="00AC4C51" w:rsidRDefault="009A7B76" w:rsidP="009A7B76">
            <w:pPr>
              <w:spacing w:after="20" w:line="288" w:lineRule="auto"/>
              <w:rPr>
                <w:rFonts w:ascii="Arial" w:hAnsi="Arial" w:cs="Arial"/>
                <w:color w:val="000000"/>
              </w:rPr>
            </w:pPr>
            <w:r w:rsidRPr="00AC4C51">
              <w:rPr>
                <w:rFonts w:ascii="Arial" w:hAnsi="Arial" w:cs="Arial"/>
                <w:color w:val="000000"/>
              </w:rPr>
              <w:t xml:space="preserve">Συντήρηση και επισκευή επίπλων &amp; σκευών και λοιπού εξοπλισμού </w:t>
            </w:r>
            <w:proofErr w:type="spellStart"/>
            <w:r w:rsidRPr="00AC4C51">
              <w:rPr>
                <w:rFonts w:ascii="Arial" w:hAnsi="Arial" w:cs="Arial"/>
                <w:color w:val="000000"/>
              </w:rPr>
              <w:t>Δημ</w:t>
            </w:r>
            <w:proofErr w:type="spellEnd"/>
            <w:r w:rsidRPr="00AC4C51">
              <w:rPr>
                <w:rFonts w:ascii="Arial" w:hAnsi="Arial" w:cs="Arial"/>
                <w:color w:val="000000"/>
              </w:rPr>
              <w:t>.</w:t>
            </w:r>
            <w:r w:rsidR="00AE7DF5">
              <w:rPr>
                <w:rFonts w:ascii="Arial" w:hAnsi="Arial" w:cs="Arial"/>
                <w:color w:val="000000"/>
              </w:rPr>
              <w:t xml:space="preserve"> </w:t>
            </w:r>
            <w:proofErr w:type="spellStart"/>
            <w:r w:rsidRPr="00AC4C51">
              <w:rPr>
                <w:rFonts w:ascii="Arial" w:hAnsi="Arial" w:cs="Arial"/>
                <w:color w:val="000000"/>
              </w:rPr>
              <w:t>Κυνοκομείου</w:t>
            </w:r>
            <w:proofErr w:type="spellEnd"/>
          </w:p>
        </w:tc>
        <w:tc>
          <w:tcPr>
            <w:tcW w:w="1318" w:type="dxa"/>
            <w:tcBorders>
              <w:top w:val="nil"/>
              <w:left w:val="nil"/>
              <w:bottom w:val="single" w:sz="4" w:space="0" w:color="auto"/>
              <w:right w:val="single" w:sz="4" w:space="0" w:color="auto"/>
            </w:tcBorders>
            <w:shd w:val="clear" w:color="auto" w:fill="auto"/>
            <w:noWrap/>
            <w:vAlign w:val="bottom"/>
            <w:hideMark/>
          </w:tcPr>
          <w:p w14:paraId="3563C79A"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63C79B" w14:textId="77777777" w:rsidR="009A7B76" w:rsidRPr="00AC4C51" w:rsidRDefault="009A7B76" w:rsidP="009A7B76">
            <w:pPr>
              <w:spacing w:after="20" w:line="288" w:lineRule="auto"/>
              <w:jc w:val="right"/>
              <w:rPr>
                <w:rFonts w:ascii="Arial" w:hAnsi="Arial" w:cs="Arial"/>
                <w:color w:val="000000"/>
              </w:rPr>
            </w:pPr>
            <w:r w:rsidRPr="00AC4C51">
              <w:rPr>
                <w:rFonts w:ascii="Arial" w:hAnsi="Arial" w:cs="Arial"/>
                <w:color w:val="000000"/>
              </w:rPr>
              <w:t xml:space="preserve">2.000,00  </w:t>
            </w:r>
          </w:p>
        </w:tc>
      </w:tr>
      <w:tr w:rsidR="009A7B76" w:rsidRPr="00AC4C51" w14:paraId="3563C7A3" w14:textId="77777777" w:rsidTr="00AE7DF5">
        <w:trPr>
          <w:trHeight w:val="300"/>
        </w:trPr>
        <w:tc>
          <w:tcPr>
            <w:tcW w:w="1562" w:type="dxa"/>
            <w:tcBorders>
              <w:top w:val="nil"/>
              <w:left w:val="nil"/>
              <w:bottom w:val="nil"/>
              <w:right w:val="nil"/>
            </w:tcBorders>
            <w:shd w:val="clear" w:color="auto" w:fill="auto"/>
            <w:noWrap/>
            <w:vAlign w:val="center"/>
            <w:hideMark/>
          </w:tcPr>
          <w:p w14:paraId="3563C79D"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79E"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79F" w14:textId="77777777" w:rsidR="009A7B76" w:rsidRPr="00AC4C51" w:rsidRDefault="009A7B76" w:rsidP="009A7B76">
            <w:pPr>
              <w:spacing w:after="20" w:line="288" w:lineRule="auto"/>
              <w:jc w:val="center"/>
              <w:rPr>
                <w:rFonts w:ascii="Arial" w:hAnsi="Arial" w:cs="Arial"/>
                <w:color w:val="000000"/>
              </w:rPr>
            </w:pPr>
          </w:p>
        </w:tc>
        <w:tc>
          <w:tcPr>
            <w:tcW w:w="33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563C7A0"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Σ Υ Ν Ο Λ Ο </w:t>
            </w:r>
          </w:p>
        </w:tc>
        <w:tc>
          <w:tcPr>
            <w:tcW w:w="1318" w:type="dxa"/>
            <w:tcBorders>
              <w:top w:val="nil"/>
              <w:left w:val="nil"/>
              <w:bottom w:val="single" w:sz="4" w:space="0" w:color="auto"/>
              <w:right w:val="single" w:sz="4" w:space="0" w:color="auto"/>
            </w:tcBorders>
            <w:shd w:val="clear" w:color="auto" w:fill="auto"/>
            <w:noWrap/>
            <w:vAlign w:val="bottom"/>
            <w:hideMark/>
          </w:tcPr>
          <w:p w14:paraId="3563C7A1"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323.800,00  </w:t>
            </w:r>
          </w:p>
        </w:tc>
        <w:tc>
          <w:tcPr>
            <w:tcW w:w="1379" w:type="dxa"/>
            <w:tcBorders>
              <w:top w:val="nil"/>
              <w:left w:val="nil"/>
              <w:bottom w:val="single" w:sz="4" w:space="0" w:color="auto"/>
              <w:right w:val="single" w:sz="4" w:space="0" w:color="auto"/>
            </w:tcBorders>
            <w:shd w:val="clear" w:color="auto" w:fill="auto"/>
            <w:noWrap/>
            <w:vAlign w:val="center"/>
            <w:hideMark/>
          </w:tcPr>
          <w:p w14:paraId="3563C7A2"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 xml:space="preserve">323.800,00  </w:t>
            </w:r>
          </w:p>
        </w:tc>
      </w:tr>
      <w:tr w:rsidR="009A7B76" w:rsidRPr="00AC4C51" w14:paraId="3563C7AD" w14:textId="77777777" w:rsidTr="00AE7DF5">
        <w:trPr>
          <w:trHeight w:val="300"/>
        </w:trPr>
        <w:tc>
          <w:tcPr>
            <w:tcW w:w="1562" w:type="dxa"/>
            <w:tcBorders>
              <w:top w:val="nil"/>
              <w:left w:val="nil"/>
              <w:bottom w:val="nil"/>
              <w:right w:val="nil"/>
            </w:tcBorders>
            <w:shd w:val="clear" w:color="auto" w:fill="auto"/>
            <w:noWrap/>
            <w:vAlign w:val="center"/>
            <w:hideMark/>
          </w:tcPr>
          <w:p w14:paraId="3563C7A4"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7A5"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7A6"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7A7"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7A8"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7A9"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7AA"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7AB" w14:textId="77777777" w:rsidR="009A7B76" w:rsidRPr="00AC4C51" w:rsidRDefault="009A7B76" w:rsidP="009A7B76">
            <w:pPr>
              <w:spacing w:after="20" w:line="288" w:lineRule="auto"/>
              <w:jc w:val="right"/>
              <w:rPr>
                <w:rFonts w:ascii="Arial" w:hAnsi="Arial" w:cs="Arial"/>
                <w:b/>
                <w:bCs/>
                <w:color w:val="000000"/>
              </w:rPr>
            </w:pPr>
          </w:p>
        </w:tc>
        <w:tc>
          <w:tcPr>
            <w:tcW w:w="1379" w:type="dxa"/>
            <w:tcBorders>
              <w:top w:val="nil"/>
              <w:left w:val="nil"/>
              <w:bottom w:val="nil"/>
              <w:right w:val="nil"/>
            </w:tcBorders>
            <w:shd w:val="clear" w:color="auto" w:fill="auto"/>
            <w:noWrap/>
            <w:vAlign w:val="center"/>
            <w:hideMark/>
          </w:tcPr>
          <w:p w14:paraId="3563C7AC" w14:textId="77777777" w:rsidR="009A7B76" w:rsidRPr="00AC4C51" w:rsidRDefault="009A7B76" w:rsidP="009A7B76">
            <w:pPr>
              <w:spacing w:after="20" w:line="288" w:lineRule="auto"/>
              <w:jc w:val="right"/>
              <w:rPr>
                <w:rFonts w:ascii="Arial" w:hAnsi="Arial" w:cs="Arial"/>
                <w:b/>
                <w:bCs/>
                <w:color w:val="000000"/>
              </w:rPr>
            </w:pPr>
          </w:p>
        </w:tc>
      </w:tr>
      <w:tr w:rsidR="009A7B76" w:rsidRPr="00AC4C51" w14:paraId="3563C7B6" w14:textId="77777777" w:rsidTr="00AE7DF5">
        <w:trPr>
          <w:trHeight w:val="300"/>
        </w:trPr>
        <w:tc>
          <w:tcPr>
            <w:tcW w:w="3590" w:type="dxa"/>
            <w:gridSpan w:val="2"/>
            <w:tcBorders>
              <w:top w:val="nil"/>
              <w:left w:val="nil"/>
              <w:bottom w:val="nil"/>
              <w:right w:val="nil"/>
            </w:tcBorders>
            <w:shd w:val="clear" w:color="auto" w:fill="auto"/>
            <w:noWrap/>
            <w:vAlign w:val="bottom"/>
            <w:hideMark/>
          </w:tcPr>
          <w:p w14:paraId="3563C7AE"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 :</w:t>
            </w:r>
          </w:p>
        </w:tc>
        <w:tc>
          <w:tcPr>
            <w:tcW w:w="334" w:type="dxa"/>
            <w:tcBorders>
              <w:top w:val="nil"/>
              <w:left w:val="nil"/>
              <w:bottom w:val="nil"/>
              <w:right w:val="nil"/>
            </w:tcBorders>
            <w:shd w:val="clear" w:color="auto" w:fill="auto"/>
            <w:noWrap/>
            <w:vAlign w:val="bottom"/>
            <w:hideMark/>
          </w:tcPr>
          <w:p w14:paraId="3563C7AF"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7B0"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7B1"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B2"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B3"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B4"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7B5" w14:textId="77777777" w:rsidR="009A7B76" w:rsidRPr="00AC4C51" w:rsidRDefault="009A7B76" w:rsidP="009A7B76">
            <w:pPr>
              <w:spacing w:after="20" w:line="288" w:lineRule="auto"/>
              <w:rPr>
                <w:rFonts w:ascii="Arial" w:hAnsi="Arial" w:cs="Arial"/>
                <w:b/>
                <w:bCs/>
                <w:color w:val="000000"/>
              </w:rPr>
            </w:pPr>
          </w:p>
        </w:tc>
      </w:tr>
      <w:tr w:rsidR="009A7B76" w:rsidRPr="00AC4C51" w14:paraId="3563C7C0" w14:textId="77777777" w:rsidTr="00AE7DF5">
        <w:trPr>
          <w:trHeight w:val="300"/>
        </w:trPr>
        <w:tc>
          <w:tcPr>
            <w:tcW w:w="1562" w:type="dxa"/>
            <w:tcBorders>
              <w:top w:val="nil"/>
              <w:left w:val="nil"/>
              <w:bottom w:val="nil"/>
              <w:right w:val="nil"/>
            </w:tcBorders>
            <w:shd w:val="clear" w:color="auto" w:fill="auto"/>
            <w:noWrap/>
            <w:vAlign w:val="bottom"/>
            <w:hideMark/>
          </w:tcPr>
          <w:p w14:paraId="3563C7B7"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7B8"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7B9"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7BA"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7BB"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BC"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BD"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BE"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7BF" w14:textId="77777777" w:rsidR="009A7B76" w:rsidRPr="00AC4C51" w:rsidRDefault="009A7B76" w:rsidP="009A7B76">
            <w:pPr>
              <w:spacing w:after="20" w:line="288" w:lineRule="auto"/>
              <w:rPr>
                <w:rFonts w:ascii="Arial" w:hAnsi="Arial" w:cs="Arial"/>
                <w:b/>
                <w:bCs/>
                <w:color w:val="000000"/>
              </w:rPr>
            </w:pPr>
          </w:p>
        </w:tc>
      </w:tr>
      <w:tr w:rsidR="009A7B76" w:rsidRPr="00AC4C51" w14:paraId="3563C7C6" w14:textId="77777777" w:rsidTr="00AE7DF5">
        <w:trPr>
          <w:trHeight w:val="300"/>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C7C1"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Κ.Α.</w:t>
            </w:r>
          </w:p>
        </w:tc>
        <w:tc>
          <w:tcPr>
            <w:tcW w:w="2362" w:type="dxa"/>
            <w:gridSpan w:val="2"/>
            <w:tcBorders>
              <w:top w:val="single" w:sz="4" w:space="0" w:color="auto"/>
              <w:left w:val="nil"/>
              <w:bottom w:val="single" w:sz="4" w:space="0" w:color="auto"/>
              <w:right w:val="single" w:sz="4" w:space="0" w:color="auto"/>
            </w:tcBorders>
            <w:shd w:val="clear" w:color="auto" w:fill="auto"/>
            <w:vAlign w:val="bottom"/>
            <w:hideMark/>
          </w:tcPr>
          <w:p w14:paraId="3563C7C2"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ΠΗΓΗ ΧΡΗΜΑΤΟΔΟΤΗΣΗΣ</w:t>
            </w:r>
          </w:p>
        </w:tc>
        <w:tc>
          <w:tcPr>
            <w:tcW w:w="33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3C7C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ΠΕΡΙΓΡΑΦΗ</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563C7C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ΧΡΕΩΣΗ</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563C7C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ΠΙΣΤΩΣΗ</w:t>
            </w:r>
          </w:p>
        </w:tc>
      </w:tr>
      <w:tr w:rsidR="009A7B76" w:rsidRPr="00AC4C51" w14:paraId="3563C7CC" w14:textId="77777777" w:rsidTr="00AE7DF5">
        <w:trPr>
          <w:trHeight w:val="300"/>
        </w:trPr>
        <w:tc>
          <w:tcPr>
            <w:tcW w:w="1562" w:type="dxa"/>
            <w:tcBorders>
              <w:top w:val="nil"/>
              <w:left w:val="single" w:sz="4" w:space="0" w:color="auto"/>
              <w:bottom w:val="single" w:sz="4" w:space="0" w:color="auto"/>
              <w:right w:val="single" w:sz="4" w:space="0" w:color="auto"/>
            </w:tcBorders>
            <w:shd w:val="clear" w:color="auto" w:fill="auto"/>
            <w:noWrap/>
            <w:vAlign w:val="bottom"/>
            <w:hideMark/>
          </w:tcPr>
          <w:p w14:paraId="3563C7C7" w14:textId="77777777" w:rsidR="009A7B76" w:rsidRPr="00AC4C51" w:rsidRDefault="009A7B76" w:rsidP="009A7B76">
            <w:pPr>
              <w:spacing w:after="20" w:line="288" w:lineRule="auto"/>
              <w:rPr>
                <w:rFonts w:ascii="Arial" w:hAnsi="Arial" w:cs="Arial"/>
                <w:b/>
                <w:bCs/>
                <w:color w:val="000000"/>
              </w:rPr>
            </w:pPr>
            <w:r w:rsidRPr="00AC4C51">
              <w:rPr>
                <w:rFonts w:ascii="Arial" w:hAnsi="Arial" w:cs="Arial"/>
                <w:b/>
                <w:bCs/>
                <w:color w:val="000000"/>
              </w:rPr>
              <w:t>90.9111</w:t>
            </w:r>
          </w:p>
        </w:tc>
        <w:tc>
          <w:tcPr>
            <w:tcW w:w="23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63C7C8"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 </w:t>
            </w:r>
          </w:p>
        </w:tc>
        <w:tc>
          <w:tcPr>
            <w:tcW w:w="331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63C7C9"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w:t>
            </w:r>
          </w:p>
        </w:tc>
        <w:tc>
          <w:tcPr>
            <w:tcW w:w="1318" w:type="dxa"/>
            <w:tcBorders>
              <w:top w:val="nil"/>
              <w:left w:val="nil"/>
              <w:bottom w:val="single" w:sz="4" w:space="0" w:color="auto"/>
              <w:right w:val="single" w:sz="4" w:space="0" w:color="auto"/>
            </w:tcBorders>
            <w:shd w:val="clear" w:color="auto" w:fill="auto"/>
            <w:noWrap/>
            <w:vAlign w:val="bottom"/>
            <w:hideMark/>
          </w:tcPr>
          <w:p w14:paraId="3563C7CA"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323.800,00</w:t>
            </w:r>
          </w:p>
        </w:tc>
        <w:tc>
          <w:tcPr>
            <w:tcW w:w="1379" w:type="dxa"/>
            <w:tcBorders>
              <w:top w:val="nil"/>
              <w:left w:val="nil"/>
              <w:bottom w:val="single" w:sz="4" w:space="0" w:color="auto"/>
              <w:right w:val="single" w:sz="4" w:space="0" w:color="auto"/>
            </w:tcBorders>
            <w:shd w:val="clear" w:color="auto" w:fill="auto"/>
            <w:noWrap/>
            <w:vAlign w:val="center"/>
            <w:hideMark/>
          </w:tcPr>
          <w:p w14:paraId="3563C7CB" w14:textId="77777777" w:rsidR="009A7B76" w:rsidRPr="00AC4C51" w:rsidRDefault="009A7B76" w:rsidP="009A7B76">
            <w:pPr>
              <w:spacing w:after="20" w:line="288" w:lineRule="auto"/>
              <w:jc w:val="right"/>
              <w:rPr>
                <w:rFonts w:ascii="Arial" w:hAnsi="Arial" w:cs="Arial"/>
                <w:b/>
                <w:bCs/>
                <w:color w:val="000000"/>
              </w:rPr>
            </w:pPr>
            <w:r w:rsidRPr="00AC4C51">
              <w:rPr>
                <w:rFonts w:ascii="Arial" w:hAnsi="Arial" w:cs="Arial"/>
                <w:b/>
                <w:bCs/>
                <w:color w:val="000000"/>
              </w:rPr>
              <w:t>323.800,00</w:t>
            </w:r>
          </w:p>
        </w:tc>
      </w:tr>
      <w:tr w:rsidR="009A7B76" w:rsidRPr="00AC4C51" w14:paraId="3563C7D6" w14:textId="77777777" w:rsidTr="00AE7DF5">
        <w:trPr>
          <w:trHeight w:val="300"/>
        </w:trPr>
        <w:tc>
          <w:tcPr>
            <w:tcW w:w="1562" w:type="dxa"/>
            <w:tcBorders>
              <w:top w:val="nil"/>
              <w:left w:val="nil"/>
              <w:bottom w:val="nil"/>
              <w:right w:val="nil"/>
            </w:tcBorders>
            <w:shd w:val="clear" w:color="auto" w:fill="auto"/>
            <w:noWrap/>
            <w:vAlign w:val="center"/>
            <w:hideMark/>
          </w:tcPr>
          <w:p w14:paraId="3563C7CD"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vAlign w:val="center"/>
            <w:hideMark/>
          </w:tcPr>
          <w:p w14:paraId="3563C7CE" w14:textId="77777777" w:rsidR="009A7B76" w:rsidRPr="00AC4C51" w:rsidRDefault="009A7B76" w:rsidP="009A7B76">
            <w:pPr>
              <w:spacing w:after="20" w:line="288" w:lineRule="auto"/>
              <w:jc w:val="center"/>
              <w:rPr>
                <w:rFonts w:ascii="Arial" w:hAnsi="Arial" w:cs="Arial"/>
                <w:color w:val="000000"/>
              </w:rPr>
            </w:pPr>
          </w:p>
        </w:tc>
        <w:tc>
          <w:tcPr>
            <w:tcW w:w="334" w:type="dxa"/>
            <w:tcBorders>
              <w:top w:val="nil"/>
              <w:left w:val="nil"/>
              <w:bottom w:val="nil"/>
              <w:right w:val="nil"/>
            </w:tcBorders>
            <w:shd w:val="clear" w:color="auto" w:fill="auto"/>
            <w:vAlign w:val="center"/>
            <w:hideMark/>
          </w:tcPr>
          <w:p w14:paraId="3563C7CF" w14:textId="77777777" w:rsidR="009A7B76" w:rsidRPr="00AC4C51" w:rsidRDefault="009A7B76" w:rsidP="009A7B76">
            <w:pPr>
              <w:spacing w:after="20" w:line="288" w:lineRule="auto"/>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14:paraId="3563C7D0" w14:textId="77777777" w:rsidR="009A7B76" w:rsidRPr="00AC4C51" w:rsidRDefault="009A7B76" w:rsidP="009A7B76">
            <w:pPr>
              <w:spacing w:after="20" w:line="288" w:lineRule="auto"/>
              <w:jc w:val="right"/>
              <w:rPr>
                <w:rFonts w:ascii="Arial" w:hAnsi="Arial" w:cs="Arial"/>
                <w:b/>
                <w:bCs/>
                <w:color w:val="000000"/>
              </w:rPr>
            </w:pPr>
          </w:p>
        </w:tc>
        <w:tc>
          <w:tcPr>
            <w:tcW w:w="768" w:type="dxa"/>
            <w:tcBorders>
              <w:top w:val="nil"/>
              <w:left w:val="nil"/>
              <w:bottom w:val="nil"/>
              <w:right w:val="nil"/>
            </w:tcBorders>
            <w:shd w:val="clear" w:color="auto" w:fill="auto"/>
            <w:vAlign w:val="center"/>
            <w:hideMark/>
          </w:tcPr>
          <w:p w14:paraId="3563C7D1" w14:textId="77777777" w:rsidR="009A7B76" w:rsidRPr="00AC4C51" w:rsidRDefault="009A7B76" w:rsidP="009A7B76">
            <w:pPr>
              <w:spacing w:after="20" w:line="288" w:lineRule="auto"/>
              <w:jc w:val="right"/>
              <w:rPr>
                <w:rFonts w:ascii="Arial" w:hAnsi="Arial" w:cs="Arial"/>
                <w:b/>
                <w:bCs/>
                <w:color w:val="000000"/>
              </w:rPr>
            </w:pPr>
          </w:p>
        </w:tc>
        <w:tc>
          <w:tcPr>
            <w:tcW w:w="745" w:type="dxa"/>
            <w:tcBorders>
              <w:top w:val="nil"/>
              <w:left w:val="nil"/>
              <w:bottom w:val="nil"/>
              <w:right w:val="nil"/>
            </w:tcBorders>
            <w:shd w:val="clear" w:color="auto" w:fill="auto"/>
            <w:vAlign w:val="center"/>
            <w:hideMark/>
          </w:tcPr>
          <w:p w14:paraId="3563C7D2" w14:textId="77777777" w:rsidR="009A7B76" w:rsidRPr="00AC4C51" w:rsidRDefault="009A7B76" w:rsidP="009A7B76">
            <w:pPr>
              <w:spacing w:after="20" w:line="288" w:lineRule="auto"/>
              <w:jc w:val="right"/>
              <w:rPr>
                <w:rFonts w:ascii="Arial" w:hAnsi="Arial" w:cs="Arial"/>
                <w:b/>
                <w:bCs/>
                <w:color w:val="000000"/>
              </w:rPr>
            </w:pPr>
          </w:p>
        </w:tc>
        <w:tc>
          <w:tcPr>
            <w:tcW w:w="424" w:type="dxa"/>
            <w:tcBorders>
              <w:top w:val="nil"/>
              <w:left w:val="nil"/>
              <w:bottom w:val="nil"/>
              <w:right w:val="nil"/>
            </w:tcBorders>
            <w:shd w:val="clear" w:color="auto" w:fill="auto"/>
            <w:vAlign w:val="center"/>
            <w:hideMark/>
          </w:tcPr>
          <w:p w14:paraId="3563C7D3" w14:textId="77777777" w:rsidR="009A7B76" w:rsidRPr="00AC4C51" w:rsidRDefault="009A7B76" w:rsidP="009A7B76">
            <w:pPr>
              <w:spacing w:after="20" w:line="288" w:lineRule="auto"/>
              <w:jc w:val="right"/>
              <w:rPr>
                <w:rFonts w:ascii="Arial" w:hAnsi="Arial" w:cs="Arial"/>
                <w:b/>
                <w:bCs/>
                <w:color w:val="000000"/>
              </w:rPr>
            </w:pPr>
          </w:p>
        </w:tc>
        <w:tc>
          <w:tcPr>
            <w:tcW w:w="1318" w:type="dxa"/>
            <w:tcBorders>
              <w:top w:val="nil"/>
              <w:left w:val="nil"/>
              <w:bottom w:val="nil"/>
              <w:right w:val="nil"/>
            </w:tcBorders>
            <w:shd w:val="clear" w:color="auto" w:fill="auto"/>
            <w:noWrap/>
            <w:vAlign w:val="center"/>
            <w:hideMark/>
          </w:tcPr>
          <w:p w14:paraId="3563C7D4"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center"/>
            <w:hideMark/>
          </w:tcPr>
          <w:p w14:paraId="3563C7D5" w14:textId="77777777" w:rsidR="009A7B76" w:rsidRPr="00AC4C51" w:rsidRDefault="009A7B76" w:rsidP="009A7B76">
            <w:pPr>
              <w:spacing w:after="20" w:line="288" w:lineRule="auto"/>
              <w:rPr>
                <w:rFonts w:ascii="Arial" w:hAnsi="Arial" w:cs="Arial"/>
                <w:b/>
                <w:bCs/>
                <w:color w:val="000000"/>
              </w:rPr>
            </w:pPr>
          </w:p>
        </w:tc>
      </w:tr>
      <w:tr w:rsidR="009A7B76" w:rsidRPr="00AC4C51" w14:paraId="3563C7D8" w14:textId="77777777" w:rsidTr="00AE7DF5">
        <w:trPr>
          <w:trHeight w:val="810"/>
        </w:trPr>
        <w:tc>
          <w:tcPr>
            <w:tcW w:w="9931" w:type="dxa"/>
            <w:gridSpan w:val="9"/>
            <w:tcBorders>
              <w:top w:val="nil"/>
              <w:left w:val="nil"/>
              <w:bottom w:val="nil"/>
              <w:right w:val="nil"/>
            </w:tcBorders>
            <w:shd w:val="clear" w:color="auto" w:fill="auto"/>
            <w:vAlign w:val="center"/>
            <w:hideMark/>
          </w:tcPr>
          <w:p w14:paraId="3563C7D7" w14:textId="77777777" w:rsidR="009A7B76" w:rsidRPr="00AC4C51" w:rsidRDefault="009A7B76" w:rsidP="009A7B76">
            <w:pPr>
              <w:spacing w:after="20" w:line="288" w:lineRule="auto"/>
              <w:jc w:val="center"/>
              <w:rPr>
                <w:rFonts w:ascii="Arial" w:hAnsi="Arial" w:cs="Arial"/>
                <w:color w:val="000000"/>
              </w:rPr>
            </w:pPr>
            <w:r w:rsidRPr="00AC4C51">
              <w:rPr>
                <w:rFonts w:ascii="Arial" w:hAnsi="Arial" w:cs="Arial"/>
                <w:color w:val="000000"/>
              </w:rPr>
              <w:t>Μετά την παρούσα αναμόρφωση ο προϋπολογισμός του Δήμου διαμορφώνεται ως εξής:</w:t>
            </w:r>
          </w:p>
        </w:tc>
      </w:tr>
      <w:tr w:rsidR="009A7B76" w:rsidRPr="00AC4C51" w14:paraId="3563C7E2" w14:textId="77777777" w:rsidTr="00AE7DF5">
        <w:trPr>
          <w:trHeight w:val="360"/>
        </w:trPr>
        <w:tc>
          <w:tcPr>
            <w:tcW w:w="1562" w:type="dxa"/>
            <w:tcBorders>
              <w:top w:val="nil"/>
              <w:left w:val="nil"/>
              <w:bottom w:val="nil"/>
              <w:right w:val="nil"/>
            </w:tcBorders>
            <w:shd w:val="clear" w:color="auto" w:fill="auto"/>
            <w:noWrap/>
            <w:vAlign w:val="bottom"/>
            <w:hideMark/>
          </w:tcPr>
          <w:p w14:paraId="3563C7D9" w14:textId="77777777" w:rsidR="009A7B76" w:rsidRPr="00AC4C51" w:rsidRDefault="009A7B76" w:rsidP="009A7B76">
            <w:pPr>
              <w:spacing w:after="20" w:line="288" w:lineRule="auto"/>
              <w:rPr>
                <w:rFonts w:ascii="Arial" w:hAnsi="Arial" w:cs="Arial"/>
                <w:color w:val="000000"/>
              </w:rPr>
            </w:pPr>
          </w:p>
        </w:tc>
        <w:tc>
          <w:tcPr>
            <w:tcW w:w="2028" w:type="dxa"/>
            <w:tcBorders>
              <w:top w:val="nil"/>
              <w:left w:val="nil"/>
              <w:bottom w:val="nil"/>
              <w:right w:val="nil"/>
            </w:tcBorders>
            <w:shd w:val="clear" w:color="auto" w:fill="auto"/>
            <w:noWrap/>
            <w:vAlign w:val="bottom"/>
            <w:hideMark/>
          </w:tcPr>
          <w:p w14:paraId="3563C7DA" w14:textId="77777777" w:rsidR="009A7B76" w:rsidRPr="00AC4C51" w:rsidRDefault="009A7B76" w:rsidP="009A7B76">
            <w:pPr>
              <w:spacing w:after="20" w:line="288" w:lineRule="auto"/>
              <w:rPr>
                <w:rFonts w:ascii="Arial" w:hAnsi="Arial" w:cs="Arial"/>
                <w:color w:val="000000"/>
              </w:rPr>
            </w:pPr>
          </w:p>
        </w:tc>
        <w:tc>
          <w:tcPr>
            <w:tcW w:w="334" w:type="dxa"/>
            <w:tcBorders>
              <w:top w:val="nil"/>
              <w:left w:val="nil"/>
              <w:bottom w:val="nil"/>
              <w:right w:val="nil"/>
            </w:tcBorders>
            <w:shd w:val="clear" w:color="auto" w:fill="auto"/>
            <w:noWrap/>
            <w:vAlign w:val="bottom"/>
            <w:hideMark/>
          </w:tcPr>
          <w:p w14:paraId="3563C7DB" w14:textId="77777777" w:rsidR="009A7B76" w:rsidRPr="00AC4C51" w:rsidRDefault="009A7B76" w:rsidP="009A7B76">
            <w:pPr>
              <w:spacing w:after="20" w:line="288" w:lineRule="auto"/>
              <w:rPr>
                <w:rFonts w:ascii="Arial" w:hAnsi="Arial" w:cs="Arial"/>
                <w:color w:val="000000"/>
              </w:rPr>
            </w:pPr>
          </w:p>
        </w:tc>
        <w:tc>
          <w:tcPr>
            <w:tcW w:w="1373" w:type="dxa"/>
            <w:tcBorders>
              <w:top w:val="nil"/>
              <w:left w:val="nil"/>
              <w:bottom w:val="nil"/>
              <w:right w:val="nil"/>
            </w:tcBorders>
            <w:shd w:val="clear" w:color="auto" w:fill="auto"/>
            <w:noWrap/>
            <w:vAlign w:val="bottom"/>
            <w:hideMark/>
          </w:tcPr>
          <w:p w14:paraId="3563C7DC" w14:textId="77777777" w:rsidR="009A7B76" w:rsidRPr="00AC4C51" w:rsidRDefault="009A7B76" w:rsidP="009A7B76">
            <w:pPr>
              <w:spacing w:after="20" w:line="288" w:lineRule="auto"/>
              <w:rPr>
                <w:rFonts w:ascii="Arial" w:hAnsi="Arial" w:cs="Arial"/>
                <w:color w:val="000000"/>
              </w:rPr>
            </w:pPr>
          </w:p>
        </w:tc>
        <w:tc>
          <w:tcPr>
            <w:tcW w:w="768" w:type="dxa"/>
            <w:tcBorders>
              <w:top w:val="nil"/>
              <w:left w:val="nil"/>
              <w:bottom w:val="nil"/>
              <w:right w:val="nil"/>
            </w:tcBorders>
            <w:shd w:val="clear" w:color="auto" w:fill="auto"/>
            <w:noWrap/>
            <w:vAlign w:val="bottom"/>
            <w:hideMark/>
          </w:tcPr>
          <w:p w14:paraId="3563C7DD" w14:textId="77777777" w:rsidR="009A7B76" w:rsidRPr="00AC4C51" w:rsidRDefault="009A7B76" w:rsidP="009A7B76">
            <w:pPr>
              <w:spacing w:after="20" w:line="288" w:lineRule="auto"/>
              <w:rPr>
                <w:rFonts w:ascii="Arial" w:hAnsi="Arial" w:cs="Arial"/>
                <w:color w:val="000000"/>
              </w:rPr>
            </w:pPr>
          </w:p>
        </w:tc>
        <w:tc>
          <w:tcPr>
            <w:tcW w:w="745" w:type="dxa"/>
            <w:tcBorders>
              <w:top w:val="nil"/>
              <w:left w:val="nil"/>
              <w:bottom w:val="nil"/>
              <w:right w:val="nil"/>
            </w:tcBorders>
            <w:shd w:val="clear" w:color="auto" w:fill="auto"/>
            <w:noWrap/>
            <w:vAlign w:val="bottom"/>
            <w:hideMark/>
          </w:tcPr>
          <w:p w14:paraId="3563C7DE" w14:textId="77777777" w:rsidR="009A7B76" w:rsidRPr="00AC4C51" w:rsidRDefault="009A7B76" w:rsidP="009A7B76">
            <w:pPr>
              <w:spacing w:after="20" w:line="288" w:lineRule="auto"/>
              <w:rPr>
                <w:rFonts w:ascii="Arial" w:hAnsi="Arial" w:cs="Arial"/>
                <w:color w:val="000000"/>
              </w:rPr>
            </w:pPr>
          </w:p>
        </w:tc>
        <w:tc>
          <w:tcPr>
            <w:tcW w:w="424" w:type="dxa"/>
            <w:tcBorders>
              <w:top w:val="nil"/>
              <w:left w:val="nil"/>
              <w:bottom w:val="nil"/>
              <w:right w:val="nil"/>
            </w:tcBorders>
            <w:shd w:val="clear" w:color="auto" w:fill="auto"/>
            <w:noWrap/>
            <w:vAlign w:val="bottom"/>
            <w:hideMark/>
          </w:tcPr>
          <w:p w14:paraId="3563C7DF" w14:textId="77777777" w:rsidR="009A7B76" w:rsidRPr="00AC4C51" w:rsidRDefault="009A7B76" w:rsidP="009A7B76">
            <w:pPr>
              <w:spacing w:after="20" w:line="288" w:lineRule="auto"/>
              <w:rPr>
                <w:rFonts w:ascii="Arial" w:hAnsi="Arial" w:cs="Arial"/>
                <w:color w:val="000000"/>
              </w:rPr>
            </w:pPr>
          </w:p>
        </w:tc>
        <w:tc>
          <w:tcPr>
            <w:tcW w:w="1318" w:type="dxa"/>
            <w:tcBorders>
              <w:top w:val="nil"/>
              <w:left w:val="nil"/>
              <w:bottom w:val="nil"/>
              <w:right w:val="nil"/>
            </w:tcBorders>
            <w:shd w:val="clear" w:color="auto" w:fill="auto"/>
            <w:noWrap/>
            <w:vAlign w:val="bottom"/>
            <w:hideMark/>
          </w:tcPr>
          <w:p w14:paraId="3563C7E0" w14:textId="77777777" w:rsidR="009A7B76" w:rsidRPr="00AC4C51" w:rsidRDefault="009A7B76" w:rsidP="009A7B76">
            <w:pPr>
              <w:spacing w:after="20" w:line="288" w:lineRule="auto"/>
              <w:rPr>
                <w:rFonts w:ascii="Arial" w:hAnsi="Arial" w:cs="Arial"/>
                <w:color w:val="000000"/>
              </w:rPr>
            </w:pPr>
          </w:p>
        </w:tc>
        <w:tc>
          <w:tcPr>
            <w:tcW w:w="1379" w:type="dxa"/>
            <w:tcBorders>
              <w:top w:val="nil"/>
              <w:left w:val="nil"/>
              <w:bottom w:val="nil"/>
              <w:right w:val="nil"/>
            </w:tcBorders>
            <w:shd w:val="clear" w:color="auto" w:fill="auto"/>
            <w:noWrap/>
            <w:vAlign w:val="bottom"/>
            <w:hideMark/>
          </w:tcPr>
          <w:p w14:paraId="3563C7E1" w14:textId="77777777" w:rsidR="009A7B76" w:rsidRPr="00AC4C51" w:rsidRDefault="009A7B76" w:rsidP="009A7B76">
            <w:pPr>
              <w:spacing w:after="20" w:line="288" w:lineRule="auto"/>
              <w:rPr>
                <w:rFonts w:ascii="Arial" w:hAnsi="Arial" w:cs="Arial"/>
                <w:color w:val="000000"/>
              </w:rPr>
            </w:pPr>
          </w:p>
        </w:tc>
      </w:tr>
      <w:tr w:rsidR="009A7B76" w:rsidRPr="00AC4C51" w14:paraId="3563C7EA" w14:textId="77777777" w:rsidTr="00AE7DF5">
        <w:trPr>
          <w:trHeight w:val="405"/>
        </w:trPr>
        <w:tc>
          <w:tcPr>
            <w:tcW w:w="3590" w:type="dxa"/>
            <w:gridSpan w:val="2"/>
            <w:tcBorders>
              <w:top w:val="nil"/>
              <w:left w:val="nil"/>
              <w:bottom w:val="nil"/>
              <w:right w:val="nil"/>
            </w:tcBorders>
            <w:shd w:val="clear" w:color="auto" w:fill="auto"/>
            <w:noWrap/>
            <w:vAlign w:val="bottom"/>
            <w:hideMark/>
          </w:tcPr>
          <w:p w14:paraId="3563C7E3"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ΕΣΟΔΑ :</w:t>
            </w:r>
          </w:p>
        </w:tc>
        <w:tc>
          <w:tcPr>
            <w:tcW w:w="1707" w:type="dxa"/>
            <w:gridSpan w:val="2"/>
            <w:tcBorders>
              <w:top w:val="nil"/>
              <w:left w:val="nil"/>
              <w:bottom w:val="nil"/>
              <w:right w:val="nil"/>
            </w:tcBorders>
            <w:shd w:val="clear" w:color="auto" w:fill="auto"/>
            <w:noWrap/>
            <w:vAlign w:val="bottom"/>
            <w:hideMark/>
          </w:tcPr>
          <w:p w14:paraId="3563C7E4"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82.503.149,60 €</w:t>
            </w:r>
          </w:p>
        </w:tc>
        <w:tc>
          <w:tcPr>
            <w:tcW w:w="768" w:type="dxa"/>
            <w:tcBorders>
              <w:top w:val="nil"/>
              <w:left w:val="nil"/>
              <w:bottom w:val="nil"/>
              <w:right w:val="nil"/>
            </w:tcBorders>
            <w:shd w:val="clear" w:color="auto" w:fill="auto"/>
            <w:noWrap/>
            <w:vAlign w:val="bottom"/>
            <w:hideMark/>
          </w:tcPr>
          <w:p w14:paraId="3563C7E5"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E6"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E7"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E8"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7E9" w14:textId="77777777" w:rsidR="009A7B76" w:rsidRPr="00AC4C51" w:rsidRDefault="009A7B76" w:rsidP="009A7B76">
            <w:pPr>
              <w:spacing w:after="20" w:line="288" w:lineRule="auto"/>
              <w:rPr>
                <w:rFonts w:ascii="Arial" w:hAnsi="Arial" w:cs="Arial"/>
                <w:color w:val="000000"/>
              </w:rPr>
            </w:pPr>
          </w:p>
        </w:tc>
      </w:tr>
      <w:tr w:rsidR="009A7B76" w:rsidRPr="00AC4C51" w14:paraId="3563C7F4" w14:textId="77777777" w:rsidTr="00AE7DF5">
        <w:trPr>
          <w:trHeight w:val="300"/>
        </w:trPr>
        <w:tc>
          <w:tcPr>
            <w:tcW w:w="1562" w:type="dxa"/>
            <w:tcBorders>
              <w:top w:val="nil"/>
              <w:left w:val="nil"/>
              <w:bottom w:val="nil"/>
              <w:right w:val="nil"/>
            </w:tcBorders>
            <w:shd w:val="clear" w:color="auto" w:fill="auto"/>
            <w:noWrap/>
            <w:vAlign w:val="bottom"/>
            <w:hideMark/>
          </w:tcPr>
          <w:p w14:paraId="3563C7EB"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7EC" w14:textId="77777777" w:rsidR="009A7B76" w:rsidRPr="00AC4C51" w:rsidRDefault="009A7B76" w:rsidP="009A7B76">
            <w:pPr>
              <w:spacing w:after="20" w:line="288" w:lineRule="auto"/>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7ED"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7EE"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7EF"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F0"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F1"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F2"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7F3" w14:textId="77777777" w:rsidR="009A7B76" w:rsidRPr="00AC4C51" w:rsidRDefault="009A7B76" w:rsidP="009A7B76">
            <w:pPr>
              <w:spacing w:after="20" w:line="288" w:lineRule="auto"/>
              <w:rPr>
                <w:rFonts w:ascii="Arial" w:hAnsi="Arial" w:cs="Arial"/>
                <w:color w:val="000000"/>
              </w:rPr>
            </w:pPr>
          </w:p>
        </w:tc>
      </w:tr>
      <w:tr w:rsidR="009A7B76" w:rsidRPr="00AC4C51" w14:paraId="3563C7FC" w14:textId="77777777" w:rsidTr="00AE7DF5">
        <w:trPr>
          <w:trHeight w:val="420"/>
        </w:trPr>
        <w:tc>
          <w:tcPr>
            <w:tcW w:w="3590" w:type="dxa"/>
            <w:gridSpan w:val="2"/>
            <w:tcBorders>
              <w:top w:val="nil"/>
              <w:left w:val="nil"/>
              <w:bottom w:val="nil"/>
              <w:right w:val="nil"/>
            </w:tcBorders>
            <w:shd w:val="clear" w:color="auto" w:fill="auto"/>
            <w:noWrap/>
            <w:vAlign w:val="bottom"/>
            <w:hideMark/>
          </w:tcPr>
          <w:p w14:paraId="3563C7F5"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ΕΞΟΔΑ:</w:t>
            </w:r>
          </w:p>
        </w:tc>
        <w:tc>
          <w:tcPr>
            <w:tcW w:w="1707" w:type="dxa"/>
            <w:gridSpan w:val="2"/>
            <w:tcBorders>
              <w:top w:val="nil"/>
              <w:left w:val="nil"/>
              <w:bottom w:val="nil"/>
              <w:right w:val="nil"/>
            </w:tcBorders>
            <w:shd w:val="clear" w:color="auto" w:fill="auto"/>
            <w:noWrap/>
            <w:vAlign w:val="bottom"/>
            <w:hideMark/>
          </w:tcPr>
          <w:p w14:paraId="3563C7F6"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81.855.703,71 €</w:t>
            </w:r>
          </w:p>
        </w:tc>
        <w:tc>
          <w:tcPr>
            <w:tcW w:w="768" w:type="dxa"/>
            <w:tcBorders>
              <w:top w:val="nil"/>
              <w:left w:val="nil"/>
              <w:bottom w:val="nil"/>
              <w:right w:val="nil"/>
            </w:tcBorders>
            <w:shd w:val="clear" w:color="auto" w:fill="auto"/>
            <w:noWrap/>
            <w:vAlign w:val="bottom"/>
            <w:hideMark/>
          </w:tcPr>
          <w:p w14:paraId="3563C7F7"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7F8"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7F9"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7FA"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7FB" w14:textId="77777777" w:rsidR="009A7B76" w:rsidRPr="00AC4C51" w:rsidRDefault="009A7B76" w:rsidP="009A7B76">
            <w:pPr>
              <w:spacing w:after="20" w:line="288" w:lineRule="auto"/>
              <w:rPr>
                <w:rFonts w:ascii="Arial" w:hAnsi="Arial" w:cs="Arial"/>
                <w:color w:val="000000"/>
              </w:rPr>
            </w:pPr>
          </w:p>
        </w:tc>
      </w:tr>
      <w:tr w:rsidR="009A7B76" w:rsidRPr="00AC4C51" w14:paraId="3563C806" w14:textId="77777777" w:rsidTr="00AE7DF5">
        <w:trPr>
          <w:trHeight w:val="240"/>
        </w:trPr>
        <w:tc>
          <w:tcPr>
            <w:tcW w:w="1562" w:type="dxa"/>
            <w:tcBorders>
              <w:top w:val="nil"/>
              <w:left w:val="nil"/>
              <w:bottom w:val="nil"/>
              <w:right w:val="nil"/>
            </w:tcBorders>
            <w:shd w:val="clear" w:color="auto" w:fill="auto"/>
            <w:noWrap/>
            <w:vAlign w:val="bottom"/>
            <w:hideMark/>
          </w:tcPr>
          <w:p w14:paraId="3563C7FD" w14:textId="77777777" w:rsidR="009A7B76" w:rsidRPr="00AC4C51" w:rsidRDefault="009A7B76" w:rsidP="009A7B76">
            <w:pPr>
              <w:spacing w:after="20" w:line="288" w:lineRule="auto"/>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7FE" w14:textId="77777777" w:rsidR="009A7B76" w:rsidRPr="00AC4C51" w:rsidRDefault="009A7B76" w:rsidP="009A7B76">
            <w:pPr>
              <w:spacing w:after="20" w:line="288" w:lineRule="auto"/>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7FF" w14:textId="77777777" w:rsidR="009A7B76" w:rsidRPr="00AC4C51" w:rsidRDefault="009A7B76" w:rsidP="009A7B76">
            <w:pPr>
              <w:spacing w:after="20" w:line="288" w:lineRule="auto"/>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800" w14:textId="77777777" w:rsidR="009A7B76" w:rsidRPr="00AC4C51" w:rsidRDefault="009A7B76" w:rsidP="009A7B76">
            <w:pPr>
              <w:spacing w:after="20" w:line="288" w:lineRule="auto"/>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801"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802"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803"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804"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805" w14:textId="77777777" w:rsidR="009A7B76" w:rsidRPr="00AC4C51" w:rsidRDefault="009A7B76" w:rsidP="009A7B76">
            <w:pPr>
              <w:spacing w:after="20" w:line="288" w:lineRule="auto"/>
              <w:rPr>
                <w:rFonts w:ascii="Arial" w:hAnsi="Arial" w:cs="Arial"/>
                <w:color w:val="000000"/>
              </w:rPr>
            </w:pPr>
          </w:p>
        </w:tc>
      </w:tr>
      <w:tr w:rsidR="009A7B76" w:rsidRPr="00AC4C51" w14:paraId="3563C80E" w14:textId="77777777" w:rsidTr="00AE7DF5">
        <w:trPr>
          <w:trHeight w:val="420"/>
        </w:trPr>
        <w:tc>
          <w:tcPr>
            <w:tcW w:w="3590" w:type="dxa"/>
            <w:gridSpan w:val="2"/>
            <w:tcBorders>
              <w:top w:val="nil"/>
              <w:left w:val="nil"/>
              <w:bottom w:val="nil"/>
              <w:right w:val="nil"/>
            </w:tcBorders>
            <w:shd w:val="clear" w:color="auto" w:fill="auto"/>
            <w:noWrap/>
            <w:vAlign w:val="bottom"/>
            <w:hideMark/>
          </w:tcPr>
          <w:p w14:paraId="3563C807"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ΑΠΟΘΕΜΑΤΙΚΟ:</w:t>
            </w:r>
          </w:p>
        </w:tc>
        <w:tc>
          <w:tcPr>
            <w:tcW w:w="1707" w:type="dxa"/>
            <w:gridSpan w:val="2"/>
            <w:tcBorders>
              <w:top w:val="nil"/>
              <w:left w:val="nil"/>
              <w:bottom w:val="nil"/>
              <w:right w:val="nil"/>
            </w:tcBorders>
            <w:shd w:val="clear" w:color="auto" w:fill="auto"/>
            <w:noWrap/>
            <w:vAlign w:val="bottom"/>
            <w:hideMark/>
          </w:tcPr>
          <w:p w14:paraId="3563C808" w14:textId="77777777" w:rsidR="009A7B76" w:rsidRPr="00AC4C51" w:rsidRDefault="009A7B76" w:rsidP="009A7B76">
            <w:pPr>
              <w:spacing w:after="20" w:line="288" w:lineRule="auto"/>
              <w:jc w:val="center"/>
              <w:rPr>
                <w:rFonts w:ascii="Arial" w:hAnsi="Arial" w:cs="Arial"/>
                <w:b/>
                <w:bCs/>
                <w:color w:val="000000"/>
              </w:rPr>
            </w:pPr>
            <w:r w:rsidRPr="00AC4C51">
              <w:rPr>
                <w:rFonts w:ascii="Arial" w:hAnsi="Arial" w:cs="Arial"/>
                <w:b/>
                <w:bCs/>
                <w:color w:val="000000"/>
              </w:rPr>
              <w:t>647.445,89 €</w:t>
            </w:r>
          </w:p>
        </w:tc>
        <w:tc>
          <w:tcPr>
            <w:tcW w:w="768" w:type="dxa"/>
            <w:tcBorders>
              <w:top w:val="nil"/>
              <w:left w:val="nil"/>
              <w:bottom w:val="nil"/>
              <w:right w:val="nil"/>
            </w:tcBorders>
            <w:shd w:val="clear" w:color="auto" w:fill="auto"/>
            <w:noWrap/>
            <w:vAlign w:val="bottom"/>
            <w:hideMark/>
          </w:tcPr>
          <w:p w14:paraId="3563C809"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80A"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80B"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80C"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80D" w14:textId="77777777" w:rsidR="009A7B76" w:rsidRPr="00AC4C51" w:rsidRDefault="009A7B76" w:rsidP="009A7B76">
            <w:pPr>
              <w:spacing w:after="20" w:line="288" w:lineRule="auto"/>
              <w:rPr>
                <w:rFonts w:ascii="Arial" w:hAnsi="Arial" w:cs="Arial"/>
                <w:color w:val="000000"/>
              </w:rPr>
            </w:pPr>
          </w:p>
        </w:tc>
      </w:tr>
      <w:tr w:rsidR="009A7B76" w:rsidRPr="00AC4C51" w14:paraId="3563C818" w14:textId="77777777" w:rsidTr="00AE7DF5">
        <w:trPr>
          <w:trHeight w:val="510"/>
        </w:trPr>
        <w:tc>
          <w:tcPr>
            <w:tcW w:w="1562" w:type="dxa"/>
            <w:tcBorders>
              <w:top w:val="nil"/>
              <w:left w:val="nil"/>
              <w:bottom w:val="nil"/>
              <w:right w:val="nil"/>
            </w:tcBorders>
            <w:shd w:val="clear" w:color="auto" w:fill="auto"/>
            <w:noWrap/>
            <w:vAlign w:val="bottom"/>
            <w:hideMark/>
          </w:tcPr>
          <w:p w14:paraId="3563C80F" w14:textId="77777777" w:rsidR="009A7B76" w:rsidRPr="00AC4C51" w:rsidRDefault="009A7B76" w:rsidP="009A7B76">
            <w:pPr>
              <w:spacing w:after="20" w:line="288" w:lineRule="auto"/>
              <w:jc w:val="center"/>
              <w:rPr>
                <w:rFonts w:ascii="Arial" w:hAnsi="Arial" w:cs="Arial"/>
                <w:b/>
                <w:bCs/>
                <w:color w:val="000000"/>
              </w:rPr>
            </w:pPr>
          </w:p>
        </w:tc>
        <w:tc>
          <w:tcPr>
            <w:tcW w:w="2028" w:type="dxa"/>
            <w:tcBorders>
              <w:top w:val="nil"/>
              <w:left w:val="nil"/>
              <w:bottom w:val="nil"/>
              <w:right w:val="nil"/>
            </w:tcBorders>
            <w:shd w:val="clear" w:color="auto" w:fill="auto"/>
            <w:noWrap/>
            <w:vAlign w:val="bottom"/>
            <w:hideMark/>
          </w:tcPr>
          <w:p w14:paraId="3563C810" w14:textId="77777777" w:rsidR="009A7B76" w:rsidRPr="00AC4C51" w:rsidRDefault="009A7B76" w:rsidP="009A7B76">
            <w:pPr>
              <w:spacing w:after="20" w:line="288" w:lineRule="auto"/>
              <w:jc w:val="center"/>
              <w:rPr>
                <w:rFonts w:ascii="Arial" w:hAnsi="Arial" w:cs="Arial"/>
                <w:b/>
                <w:bCs/>
                <w:color w:val="000000"/>
              </w:rPr>
            </w:pPr>
          </w:p>
        </w:tc>
        <w:tc>
          <w:tcPr>
            <w:tcW w:w="334" w:type="dxa"/>
            <w:tcBorders>
              <w:top w:val="nil"/>
              <w:left w:val="nil"/>
              <w:bottom w:val="nil"/>
              <w:right w:val="nil"/>
            </w:tcBorders>
            <w:shd w:val="clear" w:color="auto" w:fill="auto"/>
            <w:noWrap/>
            <w:vAlign w:val="bottom"/>
            <w:hideMark/>
          </w:tcPr>
          <w:p w14:paraId="3563C811" w14:textId="77777777" w:rsidR="009A7B76" w:rsidRPr="00AC4C51" w:rsidRDefault="009A7B76" w:rsidP="009A7B76">
            <w:pPr>
              <w:spacing w:after="20" w:line="288" w:lineRule="auto"/>
              <w:jc w:val="center"/>
              <w:rPr>
                <w:rFonts w:ascii="Arial" w:hAnsi="Arial" w:cs="Arial"/>
                <w:b/>
                <w:bCs/>
                <w:color w:val="000000"/>
              </w:rPr>
            </w:pPr>
          </w:p>
        </w:tc>
        <w:tc>
          <w:tcPr>
            <w:tcW w:w="1373" w:type="dxa"/>
            <w:tcBorders>
              <w:top w:val="nil"/>
              <w:left w:val="nil"/>
              <w:bottom w:val="nil"/>
              <w:right w:val="nil"/>
            </w:tcBorders>
            <w:shd w:val="clear" w:color="auto" w:fill="auto"/>
            <w:noWrap/>
            <w:vAlign w:val="bottom"/>
            <w:hideMark/>
          </w:tcPr>
          <w:p w14:paraId="3563C812" w14:textId="77777777" w:rsidR="009A7B76" w:rsidRPr="00AC4C51" w:rsidRDefault="009A7B76" w:rsidP="009A7B76">
            <w:pPr>
              <w:spacing w:after="20" w:line="288" w:lineRule="auto"/>
              <w:jc w:val="center"/>
              <w:rPr>
                <w:rFonts w:ascii="Arial" w:hAnsi="Arial" w:cs="Arial"/>
                <w:b/>
                <w:bCs/>
                <w:color w:val="000000"/>
              </w:rPr>
            </w:pPr>
          </w:p>
        </w:tc>
        <w:tc>
          <w:tcPr>
            <w:tcW w:w="768" w:type="dxa"/>
            <w:tcBorders>
              <w:top w:val="nil"/>
              <w:left w:val="nil"/>
              <w:bottom w:val="nil"/>
              <w:right w:val="nil"/>
            </w:tcBorders>
            <w:shd w:val="clear" w:color="auto" w:fill="auto"/>
            <w:noWrap/>
            <w:vAlign w:val="bottom"/>
            <w:hideMark/>
          </w:tcPr>
          <w:p w14:paraId="3563C813" w14:textId="77777777" w:rsidR="009A7B76" w:rsidRPr="00AC4C51" w:rsidRDefault="009A7B76" w:rsidP="009A7B76">
            <w:pPr>
              <w:spacing w:after="20" w:line="288" w:lineRule="auto"/>
              <w:rPr>
                <w:rFonts w:ascii="Arial" w:hAnsi="Arial" w:cs="Arial"/>
                <w:b/>
                <w:bCs/>
                <w:color w:val="000000"/>
              </w:rPr>
            </w:pPr>
          </w:p>
        </w:tc>
        <w:tc>
          <w:tcPr>
            <w:tcW w:w="745" w:type="dxa"/>
            <w:tcBorders>
              <w:top w:val="nil"/>
              <w:left w:val="nil"/>
              <w:bottom w:val="nil"/>
              <w:right w:val="nil"/>
            </w:tcBorders>
            <w:shd w:val="clear" w:color="auto" w:fill="auto"/>
            <w:noWrap/>
            <w:vAlign w:val="bottom"/>
            <w:hideMark/>
          </w:tcPr>
          <w:p w14:paraId="3563C814" w14:textId="77777777" w:rsidR="009A7B76" w:rsidRPr="00AC4C51" w:rsidRDefault="009A7B76" w:rsidP="009A7B76">
            <w:pPr>
              <w:spacing w:after="20" w:line="288" w:lineRule="auto"/>
              <w:rPr>
                <w:rFonts w:ascii="Arial" w:hAnsi="Arial" w:cs="Arial"/>
                <w:b/>
                <w:bCs/>
                <w:color w:val="000000"/>
              </w:rPr>
            </w:pPr>
          </w:p>
        </w:tc>
        <w:tc>
          <w:tcPr>
            <w:tcW w:w="424" w:type="dxa"/>
            <w:tcBorders>
              <w:top w:val="nil"/>
              <w:left w:val="nil"/>
              <w:bottom w:val="nil"/>
              <w:right w:val="nil"/>
            </w:tcBorders>
            <w:shd w:val="clear" w:color="auto" w:fill="auto"/>
            <w:noWrap/>
            <w:vAlign w:val="bottom"/>
            <w:hideMark/>
          </w:tcPr>
          <w:p w14:paraId="3563C815" w14:textId="77777777" w:rsidR="009A7B76" w:rsidRPr="00AC4C51" w:rsidRDefault="009A7B76" w:rsidP="009A7B76">
            <w:pPr>
              <w:spacing w:after="20" w:line="288" w:lineRule="auto"/>
              <w:rPr>
                <w:rFonts w:ascii="Arial" w:hAnsi="Arial" w:cs="Arial"/>
                <w:b/>
                <w:bCs/>
                <w:color w:val="000000"/>
              </w:rPr>
            </w:pPr>
          </w:p>
        </w:tc>
        <w:tc>
          <w:tcPr>
            <w:tcW w:w="1318" w:type="dxa"/>
            <w:tcBorders>
              <w:top w:val="nil"/>
              <w:left w:val="nil"/>
              <w:bottom w:val="nil"/>
              <w:right w:val="nil"/>
            </w:tcBorders>
            <w:shd w:val="clear" w:color="auto" w:fill="auto"/>
            <w:noWrap/>
            <w:vAlign w:val="bottom"/>
            <w:hideMark/>
          </w:tcPr>
          <w:p w14:paraId="3563C816" w14:textId="77777777" w:rsidR="009A7B76" w:rsidRPr="00AC4C51" w:rsidRDefault="009A7B76" w:rsidP="009A7B76">
            <w:pPr>
              <w:spacing w:after="20" w:line="288" w:lineRule="auto"/>
              <w:rPr>
                <w:rFonts w:ascii="Arial" w:hAnsi="Arial" w:cs="Arial"/>
                <w:b/>
                <w:bCs/>
                <w:color w:val="000000"/>
              </w:rPr>
            </w:pPr>
          </w:p>
        </w:tc>
        <w:tc>
          <w:tcPr>
            <w:tcW w:w="1379" w:type="dxa"/>
            <w:tcBorders>
              <w:top w:val="nil"/>
              <w:left w:val="nil"/>
              <w:bottom w:val="nil"/>
              <w:right w:val="nil"/>
            </w:tcBorders>
            <w:shd w:val="clear" w:color="auto" w:fill="auto"/>
            <w:noWrap/>
            <w:vAlign w:val="bottom"/>
            <w:hideMark/>
          </w:tcPr>
          <w:p w14:paraId="3563C817" w14:textId="77777777" w:rsidR="009A7B76" w:rsidRPr="00AC4C51" w:rsidRDefault="009A7B76" w:rsidP="009A7B76">
            <w:pPr>
              <w:spacing w:after="20" w:line="288" w:lineRule="auto"/>
              <w:rPr>
                <w:rFonts w:ascii="Arial" w:hAnsi="Arial" w:cs="Arial"/>
                <w:color w:val="000000"/>
              </w:rPr>
            </w:pPr>
          </w:p>
        </w:tc>
      </w:tr>
    </w:tbl>
    <w:p w14:paraId="3563C819" w14:textId="77777777" w:rsidR="009A7B76" w:rsidRPr="00AC4C51" w:rsidRDefault="009A7B76" w:rsidP="009A7B76">
      <w:pPr>
        <w:spacing w:after="20" w:line="288" w:lineRule="auto"/>
        <w:jc w:val="both"/>
        <w:rPr>
          <w:rFonts w:ascii="Arial" w:hAnsi="Arial" w:cs="Arial"/>
        </w:rPr>
      </w:pPr>
    </w:p>
    <w:p w14:paraId="3563C81A" w14:textId="77777777" w:rsidR="009A7B76" w:rsidRPr="00AC4C51" w:rsidRDefault="009A7B76" w:rsidP="009A7B76">
      <w:pPr>
        <w:spacing w:after="20" w:line="288" w:lineRule="auto"/>
        <w:jc w:val="both"/>
        <w:rPr>
          <w:rFonts w:ascii="Arial" w:hAnsi="Arial" w:cs="Arial"/>
        </w:rPr>
      </w:pPr>
      <w:r w:rsidRPr="004837A6">
        <w:rPr>
          <w:rFonts w:ascii="Arial" w:hAnsi="Arial" w:cs="Arial"/>
          <w:b/>
        </w:rPr>
        <w:t>Β-</w:t>
      </w:r>
      <w:r w:rsidRPr="00AC4C51">
        <w:rPr>
          <w:rFonts w:ascii="Arial" w:hAnsi="Arial" w:cs="Arial"/>
        </w:rPr>
        <w:t>Εισηγείται στο Δημοτικό Συμβούλιο την ψήφιση του ανωτέρω  σχεδίου  αναμόρφωσης του προϋπολογισμού του Δήμου οικονομικού έτους 2019 και την τροποποίηση του τεχνικού προγράμματος.</w:t>
      </w:r>
    </w:p>
    <w:p w14:paraId="3563C81B" w14:textId="77777777" w:rsidR="009A7B76" w:rsidRPr="00AC4C51" w:rsidRDefault="009A7B76" w:rsidP="009A7B76">
      <w:pPr>
        <w:spacing w:after="20" w:line="288" w:lineRule="auto"/>
        <w:rPr>
          <w:rFonts w:ascii="Arial" w:hAnsi="Arial" w:cs="Arial"/>
        </w:rPr>
      </w:pPr>
    </w:p>
    <w:p w14:paraId="3563C822" w14:textId="77777777" w:rsidR="002B28B6" w:rsidRPr="00AC4C51" w:rsidRDefault="002B28B6" w:rsidP="009A7B76">
      <w:pPr>
        <w:spacing w:after="20" w:line="288" w:lineRule="auto"/>
        <w:ind w:left="567"/>
        <w:jc w:val="center"/>
        <w:rPr>
          <w:rFonts w:ascii="Arial" w:hAnsi="Arial" w:cs="Arial"/>
        </w:rPr>
      </w:pPr>
      <w:r w:rsidRPr="00AC4C51">
        <w:rPr>
          <w:rFonts w:ascii="Arial" w:hAnsi="Arial" w:cs="Arial"/>
        </w:rPr>
        <w:t>Για το θέμα αυτό συντάχθηκε το παρόν και υπογράφεται  :</w:t>
      </w:r>
    </w:p>
    <w:p w14:paraId="3563C823" w14:textId="77777777" w:rsidR="002B28B6" w:rsidRPr="00AC4C51" w:rsidRDefault="002B28B6">
      <w:pPr>
        <w:spacing w:after="20" w:line="288" w:lineRule="auto"/>
        <w:rPr>
          <w:rFonts w:ascii="Arial" w:hAnsi="Arial" w:cs="Arial"/>
        </w:rPr>
      </w:pPr>
    </w:p>
    <w:tbl>
      <w:tblPr>
        <w:tblW w:w="8930" w:type="dxa"/>
        <w:tblInd w:w="709" w:type="dxa"/>
        <w:tblLook w:val="01E0" w:firstRow="1" w:lastRow="1" w:firstColumn="1" w:lastColumn="1" w:noHBand="0" w:noVBand="0"/>
      </w:tblPr>
      <w:tblGrid>
        <w:gridCol w:w="5069"/>
        <w:gridCol w:w="3861"/>
      </w:tblGrid>
      <w:tr w:rsidR="00CF442C" w:rsidRPr="00AC4C51" w14:paraId="3563C826" w14:textId="77777777" w:rsidTr="00781EF4">
        <w:tc>
          <w:tcPr>
            <w:tcW w:w="5069" w:type="dxa"/>
          </w:tcPr>
          <w:p w14:paraId="3563C824" w14:textId="77777777" w:rsidR="00CF442C" w:rsidRPr="00AC4C51" w:rsidRDefault="00CF442C" w:rsidP="007473A7">
            <w:pPr>
              <w:spacing w:after="20" w:line="288" w:lineRule="auto"/>
              <w:rPr>
                <w:rFonts w:ascii="Arial" w:hAnsi="Arial" w:cs="Arial"/>
              </w:rPr>
            </w:pPr>
            <w:bookmarkStart w:id="6" w:name="ypografes2"/>
            <w:bookmarkEnd w:id="6"/>
            <w:r w:rsidRPr="00AC4C51">
              <w:rPr>
                <w:rFonts w:ascii="Arial" w:hAnsi="Arial" w:cs="Arial"/>
              </w:rPr>
              <w:t>Ο ΠΡΟΕΔΡΟΣ</w:t>
            </w:r>
          </w:p>
        </w:tc>
        <w:tc>
          <w:tcPr>
            <w:tcW w:w="3861" w:type="dxa"/>
          </w:tcPr>
          <w:p w14:paraId="3563C825" w14:textId="77777777" w:rsidR="00CF442C" w:rsidRPr="00AC4C51" w:rsidRDefault="00CF442C" w:rsidP="00CF442C">
            <w:pPr>
              <w:spacing w:after="20" w:line="288" w:lineRule="auto"/>
              <w:jc w:val="center"/>
              <w:rPr>
                <w:rFonts w:ascii="Arial" w:hAnsi="Arial" w:cs="Arial"/>
              </w:rPr>
            </w:pPr>
            <w:r w:rsidRPr="00AC4C51">
              <w:rPr>
                <w:rFonts w:ascii="Arial" w:hAnsi="Arial" w:cs="Arial"/>
              </w:rPr>
              <w:t>ΤΑ ΜΕΛΗ</w:t>
            </w:r>
          </w:p>
        </w:tc>
      </w:tr>
      <w:tr w:rsidR="00CF442C" w:rsidRPr="00AC4C51" w14:paraId="3563C829" w14:textId="77777777" w:rsidTr="00781EF4">
        <w:tc>
          <w:tcPr>
            <w:tcW w:w="5069" w:type="dxa"/>
          </w:tcPr>
          <w:p w14:paraId="3563C827" w14:textId="77777777" w:rsidR="00CF442C" w:rsidRPr="00AC4C51" w:rsidRDefault="00CF442C" w:rsidP="002F7D2F">
            <w:pPr>
              <w:spacing w:after="20" w:line="288" w:lineRule="auto"/>
              <w:rPr>
                <w:rFonts w:ascii="Arial" w:hAnsi="Arial" w:cs="Arial"/>
              </w:rPr>
            </w:pPr>
          </w:p>
        </w:tc>
        <w:tc>
          <w:tcPr>
            <w:tcW w:w="3861" w:type="dxa"/>
          </w:tcPr>
          <w:p w14:paraId="3563C828" w14:textId="77777777" w:rsidR="00CF442C" w:rsidRPr="00AC4C51" w:rsidRDefault="00CF442C" w:rsidP="00E06BB2">
            <w:pPr>
              <w:spacing w:after="20" w:line="288" w:lineRule="auto"/>
              <w:rPr>
                <w:rFonts w:ascii="Arial" w:hAnsi="Arial" w:cs="Arial"/>
              </w:rPr>
            </w:pPr>
          </w:p>
        </w:tc>
      </w:tr>
    </w:tbl>
    <w:p w14:paraId="3563C82A" w14:textId="77777777" w:rsidR="007473A7" w:rsidRPr="00AC4C51" w:rsidRDefault="007473A7">
      <w:pPr>
        <w:spacing w:after="20" w:line="288" w:lineRule="auto"/>
        <w:rPr>
          <w:rFonts w:ascii="Arial" w:hAnsi="Arial" w:cs="Arial"/>
        </w:rPr>
      </w:pPr>
    </w:p>
    <w:p w14:paraId="3563C82B" w14:textId="77777777" w:rsidR="00D77A74" w:rsidRPr="00AC4C51" w:rsidRDefault="00D77A74" w:rsidP="00D77A74">
      <w:pPr>
        <w:spacing w:after="20" w:line="288" w:lineRule="auto"/>
        <w:jc w:val="center"/>
        <w:rPr>
          <w:rFonts w:ascii="Arial" w:hAnsi="Arial" w:cs="Arial"/>
        </w:rPr>
      </w:pPr>
      <w:r w:rsidRPr="00AC4C51">
        <w:rPr>
          <w:rFonts w:ascii="Arial" w:hAnsi="Arial" w:cs="Arial"/>
        </w:rPr>
        <w:t>(ΑΚΟΛΟΥΘΟΥΝ ΥΠΟΓΡΑΦΕΣ)</w:t>
      </w:r>
    </w:p>
    <w:p w14:paraId="3563C82C" w14:textId="77777777" w:rsidR="00D77A74" w:rsidRPr="00AC4C51" w:rsidRDefault="00D77A74" w:rsidP="00D77A74">
      <w:pPr>
        <w:spacing w:after="20" w:line="288" w:lineRule="auto"/>
        <w:jc w:val="center"/>
        <w:rPr>
          <w:rFonts w:ascii="Arial" w:hAnsi="Arial" w:cs="Arial"/>
        </w:rPr>
      </w:pPr>
    </w:p>
    <w:p w14:paraId="3563C82E" w14:textId="77777777" w:rsidR="002B28B6" w:rsidRPr="00AC4C51" w:rsidRDefault="00CF442C">
      <w:pPr>
        <w:spacing w:after="20" w:line="288" w:lineRule="auto"/>
        <w:rPr>
          <w:rFonts w:ascii="Arial" w:hAnsi="Arial" w:cs="Arial"/>
          <w:lang w:val="en-US"/>
        </w:rPr>
      </w:pPr>
      <w:r w:rsidRPr="00AC4C51">
        <w:rPr>
          <w:rFonts w:ascii="Arial" w:hAnsi="Arial" w:cs="Arial"/>
        </w:rPr>
        <w:t xml:space="preserve"> </w:t>
      </w:r>
      <w:r w:rsidR="00576EAF" w:rsidRPr="00AC4C51">
        <w:rPr>
          <w:rFonts w:ascii="Arial" w:hAnsi="Arial" w:cs="Arial"/>
        </w:rPr>
        <w:t>Α</w:t>
      </w:r>
      <w:r w:rsidR="002B28B6" w:rsidRPr="00AC4C51">
        <w:rPr>
          <w:rFonts w:ascii="Arial" w:hAnsi="Arial" w:cs="Arial"/>
        </w:rPr>
        <w:t>κριβές</w:t>
      </w:r>
      <w:r w:rsidR="002B28B6" w:rsidRPr="00AC4C51">
        <w:rPr>
          <w:rFonts w:ascii="Arial" w:hAnsi="Arial" w:cs="Arial"/>
          <w:lang w:val="en-US"/>
        </w:rPr>
        <w:t xml:space="preserve"> </w:t>
      </w:r>
      <w:r w:rsidR="002B28B6" w:rsidRPr="00AC4C51">
        <w:rPr>
          <w:rFonts w:ascii="Arial" w:hAnsi="Arial" w:cs="Arial"/>
        </w:rPr>
        <w:t>απόσπασμα</w:t>
      </w:r>
      <w:r w:rsidR="002B28B6" w:rsidRPr="00AC4C51">
        <w:rPr>
          <w:rFonts w:ascii="Arial" w:hAnsi="Arial" w:cs="Arial"/>
          <w:lang w:val="en-US"/>
        </w:rPr>
        <w:t xml:space="preserve"> </w:t>
      </w:r>
      <w:r w:rsidR="002B28B6" w:rsidRPr="00AC4C51">
        <w:rPr>
          <w:rFonts w:ascii="Arial" w:hAnsi="Arial" w:cs="Arial"/>
        </w:rPr>
        <w:t>πρακτικών</w:t>
      </w:r>
    </w:p>
    <w:p w14:paraId="3563C82F" w14:textId="01A0E8E3" w:rsidR="002B28B6" w:rsidRPr="00AC4C51" w:rsidRDefault="00E1365E">
      <w:pPr>
        <w:spacing w:after="20" w:line="288" w:lineRule="auto"/>
        <w:rPr>
          <w:rFonts w:ascii="Arial" w:hAnsi="Arial" w:cs="Arial"/>
          <w:lang w:val="en-US"/>
        </w:rPr>
      </w:pPr>
      <w:r w:rsidRPr="00AC4C51">
        <w:rPr>
          <w:rFonts w:ascii="Arial" w:hAnsi="Arial" w:cs="Arial"/>
          <w:lang w:val="en-US"/>
        </w:rPr>
        <w:t xml:space="preserve">       </w:t>
      </w:r>
      <w:r w:rsidRPr="00AC4C51">
        <w:rPr>
          <w:rFonts w:ascii="Arial" w:hAnsi="Arial" w:cs="Arial"/>
        </w:rPr>
        <w:t>Λαμία</w:t>
      </w:r>
      <w:r w:rsidRPr="00AC4C51">
        <w:rPr>
          <w:rFonts w:ascii="Arial" w:hAnsi="Arial" w:cs="Arial"/>
          <w:lang w:val="en-US"/>
        </w:rPr>
        <w:t xml:space="preserve"> </w:t>
      </w:r>
      <w:r w:rsidR="00AC4C51">
        <w:rPr>
          <w:rFonts w:ascii="Arial" w:hAnsi="Arial" w:cs="Arial"/>
          <w:lang w:val="en-US"/>
        </w:rPr>
        <w:t>2</w:t>
      </w:r>
      <w:r w:rsidR="001F5089">
        <w:rPr>
          <w:rFonts w:ascii="Arial" w:hAnsi="Arial" w:cs="Arial"/>
        </w:rPr>
        <w:t>3</w:t>
      </w:r>
      <w:r w:rsidRPr="00AC4C51">
        <w:rPr>
          <w:rFonts w:ascii="Arial" w:hAnsi="Arial" w:cs="Arial"/>
          <w:lang w:val="en-US"/>
        </w:rPr>
        <w:t xml:space="preserve"> </w:t>
      </w:r>
      <w:proofErr w:type="spellStart"/>
      <w:r w:rsidRPr="00AC4C51">
        <w:rPr>
          <w:rFonts w:ascii="Arial" w:hAnsi="Arial" w:cs="Arial"/>
          <w:lang w:val="en-US"/>
        </w:rPr>
        <w:t>Οκτω</w:t>
      </w:r>
      <w:proofErr w:type="spellEnd"/>
      <w:r w:rsidRPr="00AC4C51">
        <w:rPr>
          <w:rFonts w:ascii="Arial" w:hAnsi="Arial" w:cs="Arial"/>
          <w:lang w:val="en-US"/>
        </w:rPr>
        <w:t>βρίου 2019</w:t>
      </w:r>
    </w:p>
    <w:p w14:paraId="3563C830" w14:textId="77777777" w:rsidR="002B28B6" w:rsidRPr="00AC4C51" w:rsidRDefault="002B28B6">
      <w:pPr>
        <w:spacing w:after="20" w:line="288" w:lineRule="auto"/>
        <w:rPr>
          <w:rFonts w:ascii="Arial" w:hAnsi="Arial" w:cs="Arial"/>
          <w:lang w:val="en-US"/>
        </w:rPr>
      </w:pPr>
      <w:r w:rsidRPr="00AC4C51">
        <w:rPr>
          <w:rFonts w:ascii="Arial" w:hAnsi="Arial" w:cs="Arial"/>
          <w:lang w:val="en-US"/>
        </w:rPr>
        <w:t xml:space="preserve">             </w:t>
      </w:r>
      <w:r w:rsidR="00CF442C" w:rsidRPr="00AC4C51">
        <w:rPr>
          <w:rFonts w:ascii="Arial" w:hAnsi="Arial" w:cs="Arial"/>
        </w:rPr>
        <w:t xml:space="preserve"> </w:t>
      </w:r>
      <w:r w:rsidRPr="00AC4C51">
        <w:rPr>
          <w:rFonts w:ascii="Arial" w:hAnsi="Arial" w:cs="Arial"/>
        </w:rPr>
        <w:t>Ο</w:t>
      </w:r>
      <w:r w:rsidRPr="00AC4C51">
        <w:rPr>
          <w:rFonts w:ascii="Arial" w:hAnsi="Arial" w:cs="Arial"/>
          <w:lang w:val="en-US"/>
        </w:rPr>
        <w:t xml:space="preserve"> </w:t>
      </w:r>
      <w:r w:rsidR="00CF442C" w:rsidRPr="00AC4C51">
        <w:rPr>
          <w:rFonts w:ascii="Arial" w:hAnsi="Arial" w:cs="Arial"/>
        </w:rPr>
        <w:t>ΠΡΟΕΔΡΟΣ</w:t>
      </w:r>
    </w:p>
    <w:p w14:paraId="3563C832" w14:textId="77777777" w:rsidR="002B28B6" w:rsidRDefault="002B28B6">
      <w:pPr>
        <w:spacing w:after="20" w:line="288" w:lineRule="auto"/>
        <w:rPr>
          <w:rFonts w:ascii="Arial" w:hAnsi="Arial" w:cs="Arial"/>
        </w:rPr>
      </w:pPr>
    </w:p>
    <w:p w14:paraId="13D08FE4" w14:textId="77777777" w:rsidR="00AE7DF5" w:rsidRDefault="00AE7DF5">
      <w:pPr>
        <w:spacing w:after="20" w:line="288" w:lineRule="auto"/>
        <w:rPr>
          <w:rFonts w:ascii="Arial" w:hAnsi="Arial" w:cs="Arial"/>
        </w:rPr>
      </w:pPr>
    </w:p>
    <w:p w14:paraId="12D20FA1" w14:textId="77777777" w:rsidR="00AC4C51" w:rsidRPr="00AC4C51" w:rsidRDefault="00AC4C51">
      <w:pPr>
        <w:spacing w:after="20" w:line="288" w:lineRule="auto"/>
        <w:rPr>
          <w:rFonts w:ascii="Arial" w:hAnsi="Arial" w:cs="Arial"/>
        </w:rPr>
      </w:pPr>
    </w:p>
    <w:p w14:paraId="3563C833" w14:textId="77777777" w:rsidR="002B28B6" w:rsidRPr="00AC4C51" w:rsidRDefault="002B28B6">
      <w:pPr>
        <w:spacing w:after="20" w:line="288" w:lineRule="auto"/>
        <w:rPr>
          <w:rFonts w:ascii="Arial" w:hAnsi="Arial" w:cs="Arial"/>
        </w:rPr>
      </w:pPr>
      <w:r w:rsidRPr="00AC4C51">
        <w:rPr>
          <w:rFonts w:ascii="Arial" w:hAnsi="Arial" w:cs="Arial"/>
        </w:rPr>
        <w:t xml:space="preserve"> </w:t>
      </w:r>
      <w:r w:rsidR="00D77A74" w:rsidRPr="00AC4C51">
        <w:rPr>
          <w:rFonts w:ascii="Arial" w:hAnsi="Arial" w:cs="Arial"/>
        </w:rPr>
        <w:t xml:space="preserve">     </w:t>
      </w:r>
      <w:r w:rsidR="009A7B76" w:rsidRPr="00AC4C51">
        <w:rPr>
          <w:rFonts w:ascii="Arial" w:hAnsi="Arial" w:cs="Arial"/>
        </w:rPr>
        <w:t>ΕΥΘΥΜΙΟΣ ΚΑΡΑΪΣΚΟΣ</w:t>
      </w:r>
    </w:p>
    <w:p w14:paraId="3563C834" w14:textId="77777777" w:rsidR="009A7B76" w:rsidRPr="00AC4C51" w:rsidRDefault="009A7B76" w:rsidP="009A7B76">
      <w:pPr>
        <w:spacing w:after="20" w:line="288" w:lineRule="auto"/>
        <w:rPr>
          <w:rFonts w:ascii="Arial" w:hAnsi="Arial" w:cs="Arial"/>
        </w:rPr>
      </w:pPr>
      <w:r w:rsidRPr="00AC4C51">
        <w:rPr>
          <w:rFonts w:ascii="Arial" w:hAnsi="Arial" w:cs="Arial"/>
        </w:rPr>
        <w:t>ΔΗΜΑΡΧΟΣ ΔΗΜΟΥ ΛΑΜΙΕΩΝ</w:t>
      </w:r>
    </w:p>
    <w:p w14:paraId="3563C835" w14:textId="77777777" w:rsidR="009A7B76" w:rsidRPr="00AC4C51" w:rsidRDefault="009A7B76">
      <w:pPr>
        <w:spacing w:after="20" w:line="288" w:lineRule="auto"/>
        <w:rPr>
          <w:rFonts w:ascii="Arial" w:hAnsi="Arial" w:cs="Arial"/>
        </w:rPr>
      </w:pPr>
    </w:p>
    <w:sectPr w:rsidR="009A7B76" w:rsidRPr="00AC4C51" w:rsidSect="00AC4C51">
      <w:headerReference w:type="even" r:id="rId10"/>
      <w:headerReference w:type="default" r:id="rId11"/>
      <w:footerReference w:type="even" r:id="rId12"/>
      <w:footerReference w:type="default" r:id="rId13"/>
      <w:headerReference w:type="first" r:id="rId14"/>
      <w:footerReference w:type="first" r:id="rId15"/>
      <w:pgSz w:w="11906" w:h="16838"/>
      <w:pgMar w:top="1644" w:right="1418"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0D0978" w14:textId="77777777" w:rsidR="00003E52" w:rsidRDefault="00003E52" w:rsidP="005717AB">
      <w:r>
        <w:separator/>
      </w:r>
    </w:p>
  </w:endnote>
  <w:endnote w:type="continuationSeparator" w:id="0">
    <w:p w14:paraId="603967A9" w14:textId="77777777" w:rsidR="00003E52" w:rsidRDefault="00003E52" w:rsidP="0057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3C83E" w14:textId="77777777" w:rsidR="00AC4C51" w:rsidRDefault="00AC4C5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921880"/>
      <w:docPartObj>
        <w:docPartGallery w:val="Page Numbers (Bottom of Page)"/>
        <w:docPartUnique/>
      </w:docPartObj>
    </w:sdtPr>
    <w:sdtEndPr/>
    <w:sdtContent>
      <w:sdt>
        <w:sdtPr>
          <w:id w:val="-1669238322"/>
          <w:docPartObj>
            <w:docPartGallery w:val="Page Numbers (Top of Page)"/>
            <w:docPartUnique/>
          </w:docPartObj>
        </w:sdtPr>
        <w:sdtEndPr/>
        <w:sdtContent>
          <w:p w14:paraId="3563C83F" w14:textId="77777777" w:rsidR="00AC4C51" w:rsidRDefault="00AC4C51">
            <w:pPr>
              <w:pStyle w:val="a8"/>
              <w:jc w:val="center"/>
            </w:pPr>
            <w:r w:rsidRPr="0041224A">
              <w:rPr>
                <w:rFonts w:ascii="Arial" w:hAnsi="Arial" w:cs="Arial"/>
                <w:sz w:val="22"/>
                <w:szCs w:val="22"/>
              </w:rPr>
              <w:t xml:space="preserve">Σελίδα </w:t>
            </w:r>
            <w:r w:rsidRPr="0041224A">
              <w:rPr>
                <w:rFonts w:ascii="Arial" w:hAnsi="Arial" w:cs="Arial"/>
                <w:bCs/>
                <w:sz w:val="22"/>
                <w:szCs w:val="22"/>
              </w:rPr>
              <w:fldChar w:fldCharType="begin"/>
            </w:r>
            <w:r w:rsidRPr="0041224A">
              <w:rPr>
                <w:rFonts w:ascii="Arial" w:hAnsi="Arial" w:cs="Arial"/>
                <w:bCs/>
                <w:sz w:val="22"/>
                <w:szCs w:val="22"/>
              </w:rPr>
              <w:instrText xml:space="preserve"> PAGE </w:instrText>
            </w:r>
            <w:r w:rsidRPr="0041224A">
              <w:rPr>
                <w:rFonts w:ascii="Arial" w:hAnsi="Arial" w:cs="Arial"/>
                <w:bCs/>
                <w:sz w:val="22"/>
                <w:szCs w:val="22"/>
              </w:rPr>
              <w:fldChar w:fldCharType="separate"/>
            </w:r>
            <w:r w:rsidR="00BB7301">
              <w:rPr>
                <w:rFonts w:ascii="Arial" w:hAnsi="Arial" w:cs="Arial"/>
                <w:bCs/>
                <w:noProof/>
                <w:sz w:val="22"/>
                <w:szCs w:val="22"/>
              </w:rPr>
              <w:t>1</w:t>
            </w:r>
            <w:r w:rsidRPr="0041224A">
              <w:rPr>
                <w:rFonts w:ascii="Arial" w:hAnsi="Arial" w:cs="Arial"/>
                <w:bCs/>
                <w:sz w:val="22"/>
                <w:szCs w:val="22"/>
              </w:rPr>
              <w:fldChar w:fldCharType="end"/>
            </w:r>
            <w:r w:rsidRPr="0041224A">
              <w:rPr>
                <w:rFonts w:ascii="Arial" w:hAnsi="Arial" w:cs="Arial"/>
                <w:sz w:val="22"/>
                <w:szCs w:val="22"/>
              </w:rPr>
              <w:t xml:space="preserve"> από </w:t>
            </w:r>
            <w:r w:rsidRPr="0041224A">
              <w:rPr>
                <w:rFonts w:ascii="Arial" w:hAnsi="Arial" w:cs="Arial"/>
                <w:bCs/>
                <w:sz w:val="22"/>
                <w:szCs w:val="22"/>
              </w:rPr>
              <w:fldChar w:fldCharType="begin"/>
            </w:r>
            <w:r w:rsidRPr="0041224A">
              <w:rPr>
                <w:rFonts w:ascii="Arial" w:hAnsi="Arial" w:cs="Arial"/>
                <w:bCs/>
                <w:sz w:val="22"/>
                <w:szCs w:val="22"/>
              </w:rPr>
              <w:instrText xml:space="preserve"> NUMPAGES  </w:instrText>
            </w:r>
            <w:r w:rsidRPr="0041224A">
              <w:rPr>
                <w:rFonts w:ascii="Arial" w:hAnsi="Arial" w:cs="Arial"/>
                <w:bCs/>
                <w:sz w:val="22"/>
                <w:szCs w:val="22"/>
              </w:rPr>
              <w:fldChar w:fldCharType="separate"/>
            </w:r>
            <w:r w:rsidR="00BB7301">
              <w:rPr>
                <w:rFonts w:ascii="Arial" w:hAnsi="Arial" w:cs="Arial"/>
                <w:bCs/>
                <w:noProof/>
                <w:sz w:val="22"/>
                <w:szCs w:val="22"/>
              </w:rPr>
              <w:t>9</w:t>
            </w:r>
            <w:r w:rsidRPr="0041224A">
              <w:rPr>
                <w:rFonts w:ascii="Arial" w:hAnsi="Arial" w:cs="Arial"/>
                <w:bCs/>
                <w:sz w:val="22"/>
                <w:szCs w:val="22"/>
              </w:rPr>
              <w:fldChar w:fldCharType="end"/>
            </w:r>
          </w:p>
        </w:sdtContent>
      </w:sdt>
    </w:sdtContent>
  </w:sdt>
  <w:p w14:paraId="3563C840" w14:textId="77777777" w:rsidR="00AC4C51" w:rsidRDefault="00AC4C5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3C842" w14:textId="77777777" w:rsidR="00AC4C51" w:rsidRDefault="00AC4C5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4E6FB" w14:textId="77777777" w:rsidR="00003E52" w:rsidRDefault="00003E52" w:rsidP="005717AB">
      <w:r>
        <w:separator/>
      </w:r>
    </w:p>
  </w:footnote>
  <w:footnote w:type="continuationSeparator" w:id="0">
    <w:p w14:paraId="27B6030D" w14:textId="77777777" w:rsidR="00003E52" w:rsidRDefault="00003E52" w:rsidP="00571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3C83C" w14:textId="77777777" w:rsidR="00AC4C51" w:rsidRDefault="00AC4C5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3C83D" w14:textId="77777777" w:rsidR="00AC4C51" w:rsidRDefault="00AC4C5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3C841" w14:textId="77777777" w:rsidR="00AC4C51" w:rsidRDefault="00AC4C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605"/>
    <w:multiLevelType w:val="hybridMultilevel"/>
    <w:tmpl w:val="1610CD7E"/>
    <w:lvl w:ilvl="0" w:tplc="E7E6E0AE">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9D72E90"/>
    <w:multiLevelType w:val="hybridMultilevel"/>
    <w:tmpl w:val="2DF0BBC0"/>
    <w:lvl w:ilvl="0" w:tplc="EF8A433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3DF786A"/>
    <w:multiLevelType w:val="hybridMultilevel"/>
    <w:tmpl w:val="B532DFD6"/>
    <w:lvl w:ilvl="0" w:tplc="9D6CA1B4">
      <w:start w:val="2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D3709F6"/>
    <w:multiLevelType w:val="hybridMultilevel"/>
    <w:tmpl w:val="A1F24C16"/>
    <w:lvl w:ilvl="0" w:tplc="495EED82">
      <w:start w:val="1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D92331C"/>
    <w:multiLevelType w:val="hybridMultilevel"/>
    <w:tmpl w:val="12EEA55E"/>
    <w:lvl w:ilvl="0" w:tplc="9B9C1D30">
      <w:start w:val="1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E723B0"/>
    <w:multiLevelType w:val="hybridMultilevel"/>
    <w:tmpl w:val="93D4D47E"/>
    <w:lvl w:ilvl="0" w:tplc="D820D140">
      <w:start w:val="1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40620D7"/>
    <w:multiLevelType w:val="hybridMultilevel"/>
    <w:tmpl w:val="75420AB0"/>
    <w:lvl w:ilvl="0" w:tplc="B1AEE31E">
      <w:start w:val="1"/>
      <w:numFmt w:val="decimal"/>
      <w:lvlText w:val="%1)"/>
      <w:lvlJc w:val="left"/>
      <w:pPr>
        <w:ind w:left="567" w:hanging="360"/>
      </w:pPr>
      <w:rPr>
        <w:rFonts w:hint="default"/>
      </w:rPr>
    </w:lvl>
    <w:lvl w:ilvl="1" w:tplc="04080019" w:tentative="1">
      <w:start w:val="1"/>
      <w:numFmt w:val="lowerLetter"/>
      <w:lvlText w:val="%2."/>
      <w:lvlJc w:val="left"/>
      <w:pPr>
        <w:ind w:left="1287" w:hanging="360"/>
      </w:pPr>
    </w:lvl>
    <w:lvl w:ilvl="2" w:tplc="0408001B" w:tentative="1">
      <w:start w:val="1"/>
      <w:numFmt w:val="lowerRoman"/>
      <w:lvlText w:val="%3."/>
      <w:lvlJc w:val="right"/>
      <w:pPr>
        <w:ind w:left="2007" w:hanging="180"/>
      </w:pPr>
    </w:lvl>
    <w:lvl w:ilvl="3" w:tplc="0408000F" w:tentative="1">
      <w:start w:val="1"/>
      <w:numFmt w:val="decimal"/>
      <w:lvlText w:val="%4."/>
      <w:lvlJc w:val="left"/>
      <w:pPr>
        <w:ind w:left="2727" w:hanging="360"/>
      </w:pPr>
    </w:lvl>
    <w:lvl w:ilvl="4" w:tplc="04080019" w:tentative="1">
      <w:start w:val="1"/>
      <w:numFmt w:val="lowerLetter"/>
      <w:lvlText w:val="%5."/>
      <w:lvlJc w:val="left"/>
      <w:pPr>
        <w:ind w:left="3447" w:hanging="360"/>
      </w:pPr>
    </w:lvl>
    <w:lvl w:ilvl="5" w:tplc="0408001B" w:tentative="1">
      <w:start w:val="1"/>
      <w:numFmt w:val="lowerRoman"/>
      <w:lvlText w:val="%6."/>
      <w:lvlJc w:val="right"/>
      <w:pPr>
        <w:ind w:left="4167" w:hanging="180"/>
      </w:pPr>
    </w:lvl>
    <w:lvl w:ilvl="6" w:tplc="0408000F" w:tentative="1">
      <w:start w:val="1"/>
      <w:numFmt w:val="decimal"/>
      <w:lvlText w:val="%7."/>
      <w:lvlJc w:val="left"/>
      <w:pPr>
        <w:ind w:left="4887" w:hanging="360"/>
      </w:pPr>
    </w:lvl>
    <w:lvl w:ilvl="7" w:tplc="04080019" w:tentative="1">
      <w:start w:val="1"/>
      <w:numFmt w:val="lowerLetter"/>
      <w:lvlText w:val="%8."/>
      <w:lvlJc w:val="left"/>
      <w:pPr>
        <w:ind w:left="5607" w:hanging="360"/>
      </w:pPr>
    </w:lvl>
    <w:lvl w:ilvl="8" w:tplc="0408001B" w:tentative="1">
      <w:start w:val="1"/>
      <w:numFmt w:val="lowerRoman"/>
      <w:lvlText w:val="%9."/>
      <w:lvlJc w:val="right"/>
      <w:pPr>
        <w:ind w:left="6327" w:hanging="180"/>
      </w:pPr>
    </w:lvl>
  </w:abstractNum>
  <w:abstractNum w:abstractNumId="7">
    <w:nsid w:val="2BF5020A"/>
    <w:multiLevelType w:val="hybridMultilevel"/>
    <w:tmpl w:val="B4E2F306"/>
    <w:lvl w:ilvl="0" w:tplc="63CE45BA">
      <w:start w:val="1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DDD2679"/>
    <w:multiLevelType w:val="hybridMultilevel"/>
    <w:tmpl w:val="4F7A5320"/>
    <w:lvl w:ilvl="0" w:tplc="AE326364">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DE42ED2"/>
    <w:multiLevelType w:val="hybridMultilevel"/>
    <w:tmpl w:val="D2045EB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4136A62"/>
    <w:multiLevelType w:val="hybridMultilevel"/>
    <w:tmpl w:val="5C06D8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46E0D10"/>
    <w:multiLevelType w:val="hybridMultilevel"/>
    <w:tmpl w:val="4D96095E"/>
    <w:lvl w:ilvl="0" w:tplc="04080011">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2">
    <w:nsid w:val="3B6F57BB"/>
    <w:multiLevelType w:val="hybridMultilevel"/>
    <w:tmpl w:val="3676D4AE"/>
    <w:lvl w:ilvl="0" w:tplc="792E4C4A">
      <w:start w:val="1"/>
      <w:numFmt w:val="decimal"/>
      <w:lvlText w:val="%1)"/>
      <w:lvlJc w:val="left"/>
      <w:pPr>
        <w:ind w:left="584" w:hanging="360"/>
      </w:pPr>
      <w:rPr>
        <w:rFonts w:hint="default"/>
      </w:rPr>
    </w:lvl>
    <w:lvl w:ilvl="1" w:tplc="04080019" w:tentative="1">
      <w:start w:val="1"/>
      <w:numFmt w:val="lowerLetter"/>
      <w:lvlText w:val="%2."/>
      <w:lvlJc w:val="left"/>
      <w:pPr>
        <w:ind w:left="1304" w:hanging="360"/>
      </w:pPr>
    </w:lvl>
    <w:lvl w:ilvl="2" w:tplc="0408001B" w:tentative="1">
      <w:start w:val="1"/>
      <w:numFmt w:val="lowerRoman"/>
      <w:lvlText w:val="%3."/>
      <w:lvlJc w:val="right"/>
      <w:pPr>
        <w:ind w:left="2024" w:hanging="180"/>
      </w:pPr>
    </w:lvl>
    <w:lvl w:ilvl="3" w:tplc="0408000F" w:tentative="1">
      <w:start w:val="1"/>
      <w:numFmt w:val="decimal"/>
      <w:lvlText w:val="%4."/>
      <w:lvlJc w:val="left"/>
      <w:pPr>
        <w:ind w:left="2744" w:hanging="360"/>
      </w:pPr>
    </w:lvl>
    <w:lvl w:ilvl="4" w:tplc="04080019" w:tentative="1">
      <w:start w:val="1"/>
      <w:numFmt w:val="lowerLetter"/>
      <w:lvlText w:val="%5."/>
      <w:lvlJc w:val="left"/>
      <w:pPr>
        <w:ind w:left="3464" w:hanging="360"/>
      </w:pPr>
    </w:lvl>
    <w:lvl w:ilvl="5" w:tplc="0408001B" w:tentative="1">
      <w:start w:val="1"/>
      <w:numFmt w:val="lowerRoman"/>
      <w:lvlText w:val="%6."/>
      <w:lvlJc w:val="right"/>
      <w:pPr>
        <w:ind w:left="4184" w:hanging="180"/>
      </w:pPr>
    </w:lvl>
    <w:lvl w:ilvl="6" w:tplc="0408000F" w:tentative="1">
      <w:start w:val="1"/>
      <w:numFmt w:val="decimal"/>
      <w:lvlText w:val="%7."/>
      <w:lvlJc w:val="left"/>
      <w:pPr>
        <w:ind w:left="4904" w:hanging="360"/>
      </w:pPr>
    </w:lvl>
    <w:lvl w:ilvl="7" w:tplc="04080019" w:tentative="1">
      <w:start w:val="1"/>
      <w:numFmt w:val="lowerLetter"/>
      <w:lvlText w:val="%8."/>
      <w:lvlJc w:val="left"/>
      <w:pPr>
        <w:ind w:left="5624" w:hanging="360"/>
      </w:pPr>
    </w:lvl>
    <w:lvl w:ilvl="8" w:tplc="0408001B" w:tentative="1">
      <w:start w:val="1"/>
      <w:numFmt w:val="lowerRoman"/>
      <w:lvlText w:val="%9."/>
      <w:lvlJc w:val="right"/>
      <w:pPr>
        <w:ind w:left="6344" w:hanging="180"/>
      </w:pPr>
    </w:lvl>
  </w:abstractNum>
  <w:abstractNum w:abstractNumId="13">
    <w:nsid w:val="3D477E04"/>
    <w:multiLevelType w:val="hybridMultilevel"/>
    <w:tmpl w:val="BFA23B4E"/>
    <w:lvl w:ilvl="0" w:tplc="CA2E037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4">
    <w:nsid w:val="40FA0138"/>
    <w:multiLevelType w:val="hybridMultilevel"/>
    <w:tmpl w:val="D2DE4A00"/>
    <w:lvl w:ilvl="0" w:tplc="257ED388">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2667553"/>
    <w:multiLevelType w:val="hybridMultilevel"/>
    <w:tmpl w:val="7AF8E83C"/>
    <w:lvl w:ilvl="0" w:tplc="8E7239B0">
      <w:start w:val="2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2BF6E61"/>
    <w:multiLevelType w:val="hybridMultilevel"/>
    <w:tmpl w:val="A99C4BAE"/>
    <w:lvl w:ilvl="0" w:tplc="7D82527A">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635208E"/>
    <w:multiLevelType w:val="hybridMultilevel"/>
    <w:tmpl w:val="2F264F44"/>
    <w:lvl w:ilvl="0" w:tplc="EEC82AE8">
      <w:start w:val="1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C57E50"/>
    <w:multiLevelType w:val="hybridMultilevel"/>
    <w:tmpl w:val="12EEA55E"/>
    <w:lvl w:ilvl="0" w:tplc="9B9C1D30">
      <w:start w:val="1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5F1E64"/>
    <w:multiLevelType w:val="hybridMultilevel"/>
    <w:tmpl w:val="3B209EEC"/>
    <w:lvl w:ilvl="0" w:tplc="8BC470AA">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FC74CCB"/>
    <w:multiLevelType w:val="hybridMultilevel"/>
    <w:tmpl w:val="A43AC884"/>
    <w:lvl w:ilvl="0" w:tplc="F7D0AE50">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9167725"/>
    <w:multiLevelType w:val="hybridMultilevel"/>
    <w:tmpl w:val="40CA0FC4"/>
    <w:lvl w:ilvl="0" w:tplc="F86ABCD4">
      <w:start w:val="1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94460A4"/>
    <w:multiLevelType w:val="hybridMultilevel"/>
    <w:tmpl w:val="83F83C28"/>
    <w:lvl w:ilvl="0" w:tplc="26249EB2">
      <w:start w:val="1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98C0F8C"/>
    <w:multiLevelType w:val="hybridMultilevel"/>
    <w:tmpl w:val="56C2BC6C"/>
    <w:lvl w:ilvl="0" w:tplc="8F4CBC4E">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9A303F9"/>
    <w:multiLevelType w:val="hybridMultilevel"/>
    <w:tmpl w:val="BCC6B06A"/>
    <w:lvl w:ilvl="0" w:tplc="42AC3AE4">
      <w:start w:val="1"/>
      <w:numFmt w:val="decimal"/>
      <w:lvlText w:val="%1)"/>
      <w:lvlJc w:val="left"/>
      <w:pPr>
        <w:ind w:left="611" w:hanging="360"/>
      </w:pPr>
      <w:rPr>
        <w:rFonts w:hint="default"/>
      </w:rPr>
    </w:lvl>
    <w:lvl w:ilvl="1" w:tplc="04080019" w:tentative="1">
      <w:start w:val="1"/>
      <w:numFmt w:val="lowerLetter"/>
      <w:lvlText w:val="%2."/>
      <w:lvlJc w:val="left"/>
      <w:pPr>
        <w:ind w:left="1331" w:hanging="360"/>
      </w:pPr>
    </w:lvl>
    <w:lvl w:ilvl="2" w:tplc="0408001B" w:tentative="1">
      <w:start w:val="1"/>
      <w:numFmt w:val="lowerRoman"/>
      <w:lvlText w:val="%3."/>
      <w:lvlJc w:val="right"/>
      <w:pPr>
        <w:ind w:left="2051" w:hanging="180"/>
      </w:pPr>
    </w:lvl>
    <w:lvl w:ilvl="3" w:tplc="0408000F" w:tentative="1">
      <w:start w:val="1"/>
      <w:numFmt w:val="decimal"/>
      <w:lvlText w:val="%4."/>
      <w:lvlJc w:val="left"/>
      <w:pPr>
        <w:ind w:left="2771" w:hanging="360"/>
      </w:pPr>
    </w:lvl>
    <w:lvl w:ilvl="4" w:tplc="04080019" w:tentative="1">
      <w:start w:val="1"/>
      <w:numFmt w:val="lowerLetter"/>
      <w:lvlText w:val="%5."/>
      <w:lvlJc w:val="left"/>
      <w:pPr>
        <w:ind w:left="3491" w:hanging="360"/>
      </w:pPr>
    </w:lvl>
    <w:lvl w:ilvl="5" w:tplc="0408001B" w:tentative="1">
      <w:start w:val="1"/>
      <w:numFmt w:val="lowerRoman"/>
      <w:lvlText w:val="%6."/>
      <w:lvlJc w:val="right"/>
      <w:pPr>
        <w:ind w:left="4211" w:hanging="180"/>
      </w:pPr>
    </w:lvl>
    <w:lvl w:ilvl="6" w:tplc="0408000F" w:tentative="1">
      <w:start w:val="1"/>
      <w:numFmt w:val="decimal"/>
      <w:lvlText w:val="%7."/>
      <w:lvlJc w:val="left"/>
      <w:pPr>
        <w:ind w:left="4931" w:hanging="360"/>
      </w:pPr>
    </w:lvl>
    <w:lvl w:ilvl="7" w:tplc="04080019" w:tentative="1">
      <w:start w:val="1"/>
      <w:numFmt w:val="lowerLetter"/>
      <w:lvlText w:val="%8."/>
      <w:lvlJc w:val="left"/>
      <w:pPr>
        <w:ind w:left="5651" w:hanging="360"/>
      </w:pPr>
    </w:lvl>
    <w:lvl w:ilvl="8" w:tplc="0408001B" w:tentative="1">
      <w:start w:val="1"/>
      <w:numFmt w:val="lowerRoman"/>
      <w:lvlText w:val="%9."/>
      <w:lvlJc w:val="right"/>
      <w:pPr>
        <w:ind w:left="6371" w:hanging="180"/>
      </w:pPr>
    </w:lvl>
  </w:abstractNum>
  <w:abstractNum w:abstractNumId="25">
    <w:nsid w:val="5E0F20C3"/>
    <w:multiLevelType w:val="hybridMultilevel"/>
    <w:tmpl w:val="70F4E1F2"/>
    <w:lvl w:ilvl="0" w:tplc="60D65418">
      <w:start w:val="2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0461C31"/>
    <w:multiLevelType w:val="hybridMultilevel"/>
    <w:tmpl w:val="7F86B744"/>
    <w:lvl w:ilvl="0" w:tplc="30B28320">
      <w:start w:val="2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854EB3"/>
    <w:multiLevelType w:val="hybridMultilevel"/>
    <w:tmpl w:val="F78EA360"/>
    <w:lvl w:ilvl="0" w:tplc="9AECE0FA">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62C4485C"/>
    <w:multiLevelType w:val="hybridMultilevel"/>
    <w:tmpl w:val="60F4C89A"/>
    <w:lvl w:ilvl="0" w:tplc="AE0EE5CE">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DB4287"/>
    <w:multiLevelType w:val="hybridMultilevel"/>
    <w:tmpl w:val="F1447036"/>
    <w:lvl w:ilvl="0" w:tplc="B0E4D116">
      <w:start w:val="2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2E40411"/>
    <w:multiLevelType w:val="hybridMultilevel"/>
    <w:tmpl w:val="6F4EA01A"/>
    <w:lvl w:ilvl="0" w:tplc="FF46CDDA">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94E2196"/>
    <w:multiLevelType w:val="hybridMultilevel"/>
    <w:tmpl w:val="5E76640A"/>
    <w:lvl w:ilvl="0" w:tplc="1DBC1C66">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D773E0B"/>
    <w:multiLevelType w:val="hybridMultilevel"/>
    <w:tmpl w:val="D6E241F8"/>
    <w:lvl w:ilvl="0" w:tplc="A69C62C6">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DC44317"/>
    <w:multiLevelType w:val="hybridMultilevel"/>
    <w:tmpl w:val="FF922124"/>
    <w:lvl w:ilvl="0" w:tplc="4D2C1638">
      <w:start w:val="27"/>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4">
    <w:nsid w:val="71534129"/>
    <w:multiLevelType w:val="hybridMultilevel"/>
    <w:tmpl w:val="6088B458"/>
    <w:lvl w:ilvl="0" w:tplc="79505236">
      <w:start w:val="1"/>
      <w:numFmt w:val="decimal"/>
      <w:lvlText w:val="(%1)"/>
      <w:lvlJc w:val="left"/>
      <w:pPr>
        <w:tabs>
          <w:tab w:val="num" w:pos="1140"/>
        </w:tabs>
        <w:ind w:left="1140" w:hanging="78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E66553A"/>
    <w:multiLevelType w:val="hybridMultilevel"/>
    <w:tmpl w:val="D05851AC"/>
    <w:lvl w:ilvl="0" w:tplc="2346A6BC">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3"/>
  </w:num>
  <w:num w:numId="4">
    <w:abstractNumId w:val="11"/>
  </w:num>
  <w:num w:numId="5">
    <w:abstractNumId w:val="9"/>
  </w:num>
  <w:num w:numId="6">
    <w:abstractNumId w:val="1"/>
  </w:num>
  <w:num w:numId="7">
    <w:abstractNumId w:val="30"/>
  </w:num>
  <w:num w:numId="8">
    <w:abstractNumId w:val="14"/>
  </w:num>
  <w:num w:numId="9">
    <w:abstractNumId w:val="0"/>
  </w:num>
  <w:num w:numId="10">
    <w:abstractNumId w:val="16"/>
  </w:num>
  <w:num w:numId="11">
    <w:abstractNumId w:val="23"/>
  </w:num>
  <w:num w:numId="12">
    <w:abstractNumId w:val="31"/>
  </w:num>
  <w:num w:numId="13">
    <w:abstractNumId w:val="28"/>
  </w:num>
  <w:num w:numId="14">
    <w:abstractNumId w:val="32"/>
  </w:num>
  <w:num w:numId="15">
    <w:abstractNumId w:val="3"/>
  </w:num>
  <w:num w:numId="16">
    <w:abstractNumId w:val="4"/>
  </w:num>
  <w:num w:numId="17">
    <w:abstractNumId w:val="18"/>
  </w:num>
  <w:num w:numId="18">
    <w:abstractNumId w:val="17"/>
  </w:num>
  <w:num w:numId="19">
    <w:abstractNumId w:val="21"/>
  </w:num>
  <w:num w:numId="20">
    <w:abstractNumId w:val="5"/>
  </w:num>
  <w:num w:numId="21">
    <w:abstractNumId w:val="7"/>
  </w:num>
  <w:num w:numId="22">
    <w:abstractNumId w:val="22"/>
  </w:num>
  <w:num w:numId="23">
    <w:abstractNumId w:val="19"/>
  </w:num>
  <w:num w:numId="24">
    <w:abstractNumId w:val="20"/>
  </w:num>
  <w:num w:numId="25">
    <w:abstractNumId w:val="15"/>
  </w:num>
  <w:num w:numId="26">
    <w:abstractNumId w:val="35"/>
  </w:num>
  <w:num w:numId="27">
    <w:abstractNumId w:val="26"/>
  </w:num>
  <w:num w:numId="28">
    <w:abstractNumId w:val="29"/>
  </w:num>
  <w:num w:numId="29">
    <w:abstractNumId w:val="8"/>
  </w:num>
  <w:num w:numId="30">
    <w:abstractNumId w:val="2"/>
  </w:num>
  <w:num w:numId="31">
    <w:abstractNumId w:val="25"/>
  </w:num>
  <w:num w:numId="32">
    <w:abstractNumId w:val="33"/>
  </w:num>
  <w:num w:numId="33">
    <w:abstractNumId w:val="6"/>
  </w:num>
  <w:num w:numId="34">
    <w:abstractNumId w:val="12"/>
  </w:num>
  <w:num w:numId="35">
    <w:abstractNumId w:val="24"/>
  </w:num>
  <w:num w:numId="36">
    <w:abstractNumId w:val="10"/>
  </w:num>
  <w:num w:numId="37">
    <w:abstractNumId w:val="27"/>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582"/>
    <w:rsid w:val="00003E52"/>
    <w:rsid w:val="000117CF"/>
    <w:rsid w:val="000170AC"/>
    <w:rsid w:val="000341BE"/>
    <w:rsid w:val="0003561C"/>
    <w:rsid w:val="000364A5"/>
    <w:rsid w:val="00041785"/>
    <w:rsid w:val="00065DBE"/>
    <w:rsid w:val="000C27BB"/>
    <w:rsid w:val="000C4D77"/>
    <w:rsid w:val="000D2046"/>
    <w:rsid w:val="000D4B45"/>
    <w:rsid w:val="000E3C02"/>
    <w:rsid w:val="0018005E"/>
    <w:rsid w:val="00182B68"/>
    <w:rsid w:val="001B5BB7"/>
    <w:rsid w:val="001C44A6"/>
    <w:rsid w:val="001F1149"/>
    <w:rsid w:val="001F2965"/>
    <w:rsid w:val="001F5089"/>
    <w:rsid w:val="0020732C"/>
    <w:rsid w:val="0023426D"/>
    <w:rsid w:val="00235CD8"/>
    <w:rsid w:val="00261FEF"/>
    <w:rsid w:val="0027509B"/>
    <w:rsid w:val="002B28B6"/>
    <w:rsid w:val="002E0907"/>
    <w:rsid w:val="002E6997"/>
    <w:rsid w:val="002F7D2F"/>
    <w:rsid w:val="00347E4B"/>
    <w:rsid w:val="00354831"/>
    <w:rsid w:val="00366B37"/>
    <w:rsid w:val="003C06D3"/>
    <w:rsid w:val="003D5F0C"/>
    <w:rsid w:val="003E3043"/>
    <w:rsid w:val="003F0669"/>
    <w:rsid w:val="0041224A"/>
    <w:rsid w:val="004157BE"/>
    <w:rsid w:val="00420F54"/>
    <w:rsid w:val="00471B6C"/>
    <w:rsid w:val="004837A6"/>
    <w:rsid w:val="004E39DF"/>
    <w:rsid w:val="0053484B"/>
    <w:rsid w:val="005407D7"/>
    <w:rsid w:val="00550677"/>
    <w:rsid w:val="005717AB"/>
    <w:rsid w:val="00576EAF"/>
    <w:rsid w:val="005B1FD5"/>
    <w:rsid w:val="005E2C1E"/>
    <w:rsid w:val="006145A8"/>
    <w:rsid w:val="00670F95"/>
    <w:rsid w:val="006A38BC"/>
    <w:rsid w:val="006A3D03"/>
    <w:rsid w:val="006A6931"/>
    <w:rsid w:val="006F3582"/>
    <w:rsid w:val="006F50A2"/>
    <w:rsid w:val="007473A7"/>
    <w:rsid w:val="00760B06"/>
    <w:rsid w:val="00781EF4"/>
    <w:rsid w:val="00785141"/>
    <w:rsid w:val="007930F1"/>
    <w:rsid w:val="008437F4"/>
    <w:rsid w:val="00850B11"/>
    <w:rsid w:val="00873837"/>
    <w:rsid w:val="008B7F9E"/>
    <w:rsid w:val="008E5478"/>
    <w:rsid w:val="00925833"/>
    <w:rsid w:val="009355B7"/>
    <w:rsid w:val="00981C87"/>
    <w:rsid w:val="00993183"/>
    <w:rsid w:val="009A7B76"/>
    <w:rsid w:val="009E0DBB"/>
    <w:rsid w:val="00A04A99"/>
    <w:rsid w:val="00A343A5"/>
    <w:rsid w:val="00A56C70"/>
    <w:rsid w:val="00A8775B"/>
    <w:rsid w:val="00AC4C51"/>
    <w:rsid w:val="00AC70E3"/>
    <w:rsid w:val="00AE7DF5"/>
    <w:rsid w:val="00AF1C78"/>
    <w:rsid w:val="00B048B7"/>
    <w:rsid w:val="00B25E2B"/>
    <w:rsid w:val="00B30458"/>
    <w:rsid w:val="00B65B8D"/>
    <w:rsid w:val="00B86051"/>
    <w:rsid w:val="00BB7301"/>
    <w:rsid w:val="00BF2F63"/>
    <w:rsid w:val="00BF78A0"/>
    <w:rsid w:val="00C3435F"/>
    <w:rsid w:val="00C46376"/>
    <w:rsid w:val="00C600DA"/>
    <w:rsid w:val="00C67E13"/>
    <w:rsid w:val="00C71DD5"/>
    <w:rsid w:val="00CA7C86"/>
    <w:rsid w:val="00CE579A"/>
    <w:rsid w:val="00CF442C"/>
    <w:rsid w:val="00D31088"/>
    <w:rsid w:val="00D77A74"/>
    <w:rsid w:val="00DE088D"/>
    <w:rsid w:val="00DF1257"/>
    <w:rsid w:val="00DF51CE"/>
    <w:rsid w:val="00E06BB2"/>
    <w:rsid w:val="00E11F44"/>
    <w:rsid w:val="00E1365E"/>
    <w:rsid w:val="00E20BEE"/>
    <w:rsid w:val="00E21406"/>
    <w:rsid w:val="00E51D02"/>
    <w:rsid w:val="00E55F75"/>
    <w:rsid w:val="00EC0342"/>
    <w:rsid w:val="00EC6D49"/>
    <w:rsid w:val="00F044F5"/>
    <w:rsid w:val="00F22379"/>
    <w:rsid w:val="00F4793F"/>
    <w:rsid w:val="00F557F4"/>
    <w:rsid w:val="00F76693"/>
    <w:rsid w:val="00F85E42"/>
    <w:rsid w:val="00F85E80"/>
    <w:rsid w:val="00F94574"/>
    <w:rsid w:val="00FB15A6"/>
    <w:rsid w:val="00FB424B"/>
    <w:rsid w:val="00FB6F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3C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8C9"/>
    <w:pPr>
      <w:spacing w:after="200" w:line="276" w:lineRule="auto"/>
    </w:pPr>
    <w:rPr>
      <w:sz w:val="22"/>
      <w:szCs w:val="22"/>
    </w:rPr>
  </w:style>
  <w:style w:type="paragraph" w:styleId="5">
    <w:name w:val="heading 5"/>
    <w:basedOn w:val="a"/>
    <w:next w:val="a"/>
    <w:qFormat/>
    <w:pPr>
      <w:keepNext/>
      <w:ind w:firstLine="720"/>
      <w:jc w:val="center"/>
      <w:outlineLvl w:val="4"/>
    </w:pPr>
    <w:rPr>
      <w:rFonts w:ascii="Book Antiqua" w:eastAsia="Arial Unicode MS" w:hAnsi="Book Antiqua" w:cs="Arial Unicode MS"/>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u w:val="single"/>
    </w:rPr>
  </w:style>
  <w:style w:type="paragraph" w:styleId="a4">
    <w:name w:val="Body Text"/>
    <w:basedOn w:val="a"/>
    <w:pPr>
      <w:jc w:val="both"/>
    </w:pPr>
    <w:rPr>
      <w:rFonts w:ascii="Book Antiqua" w:hAnsi="Book Antiqua"/>
      <w:i/>
      <w:iCs/>
    </w:rPr>
  </w:style>
  <w:style w:type="table" w:styleId="a5">
    <w:name w:val="Table Grid"/>
    <w:basedOn w:val="a1"/>
    <w:uiPriority w:val="59"/>
    <w:rsid w:val="008C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55F75"/>
    <w:pPr>
      <w:ind w:left="720"/>
      <w:contextualSpacing/>
    </w:pPr>
  </w:style>
  <w:style w:type="paragraph" w:styleId="a7">
    <w:name w:val="header"/>
    <w:link w:val="Char1"/>
    <w:uiPriority w:val="99"/>
    <w:unhideWhenUsed/>
    <w:rsid w:val="00280EF7"/>
    <w:pPr>
      <w:tabs>
        <w:tab w:val="center" w:pos="4320"/>
        <w:tab w:val="right" w:pos="8640"/>
      </w:tabs>
    </w:pPr>
  </w:style>
  <w:style w:type="character" w:customStyle="1" w:styleId="Char1">
    <w:name w:val="Κεφαλίδα Char1"/>
    <w:basedOn w:val="a0"/>
    <w:link w:val="a7"/>
    <w:rsid w:val="005717AB"/>
    <w:rPr>
      <w:sz w:val="24"/>
      <w:szCs w:val="24"/>
    </w:rPr>
  </w:style>
  <w:style w:type="paragraph" w:styleId="a8">
    <w:name w:val="footer"/>
    <w:link w:val="Char10"/>
    <w:uiPriority w:val="99"/>
    <w:unhideWhenUsed/>
    <w:rsid w:val="00280EF7"/>
    <w:pPr>
      <w:tabs>
        <w:tab w:val="center" w:pos="4320"/>
        <w:tab w:val="right" w:pos="8640"/>
      </w:tabs>
    </w:pPr>
  </w:style>
  <w:style w:type="character" w:customStyle="1" w:styleId="Char10">
    <w:name w:val="Υποσέλιδο Char1"/>
    <w:basedOn w:val="a0"/>
    <w:link w:val="a8"/>
    <w:uiPriority w:val="99"/>
    <w:rsid w:val="005717AB"/>
    <w:rPr>
      <w:sz w:val="24"/>
      <w:szCs w:val="24"/>
    </w:rPr>
  </w:style>
  <w:style w:type="paragraph" w:styleId="a9">
    <w:name w:val="Balloon Text"/>
    <w:link w:val="Char11"/>
    <w:uiPriority w:val="99"/>
    <w:semiHidden/>
    <w:unhideWhenUsed/>
    <w:rsid w:val="009F000F"/>
    <w:rPr>
      <w:rFonts w:ascii="Tahoma" w:hAnsi="Tahoma" w:cs="Tahoma"/>
      <w:sz w:val="16"/>
      <w:szCs w:val="16"/>
    </w:rPr>
  </w:style>
  <w:style w:type="character" w:customStyle="1" w:styleId="Char11">
    <w:name w:val="Κείμενο πλαισίου Char1"/>
    <w:basedOn w:val="a0"/>
    <w:link w:val="a9"/>
    <w:rsid w:val="00AC70E3"/>
    <w:rPr>
      <w:rFonts w:ascii="Tahoma" w:hAnsi="Tahoma" w:cs="Tahoma"/>
      <w:sz w:val="16"/>
      <w:szCs w:val="16"/>
    </w:rPr>
  </w:style>
  <w:style w:type="character" w:customStyle="1" w:styleId="Char">
    <w:name w:val="Κείμενο πλαισίου Char"/>
    <w:basedOn w:val="a0"/>
    <w:uiPriority w:val="99"/>
    <w:semiHidden/>
    <w:rsid w:val="009F000F"/>
    <w:rPr>
      <w:rFonts w:ascii="Tahoma" w:hAnsi="Tahoma" w:cs="Tahoma"/>
      <w:sz w:val="16"/>
      <w:szCs w:val="16"/>
      <w:lang w:eastAsia="en-US"/>
    </w:rPr>
  </w:style>
  <w:style w:type="paragraph" w:styleId="aa">
    <w:name w:val="footnote text"/>
    <w:uiPriority w:val="99"/>
    <w:semiHidden/>
    <w:unhideWhenUsed/>
    <w:rsid w:val="004D1BEB"/>
  </w:style>
  <w:style w:type="character" w:customStyle="1" w:styleId="Char0">
    <w:name w:val="Κείμενο υποσημείωσης Char"/>
    <w:basedOn w:val="a0"/>
    <w:uiPriority w:val="99"/>
    <w:semiHidden/>
    <w:rsid w:val="004D1BEB"/>
    <w:rPr>
      <w:lang w:eastAsia="en-US"/>
    </w:rPr>
  </w:style>
  <w:style w:type="character" w:styleId="ab">
    <w:name w:val="footnote reference"/>
    <w:basedOn w:val="a0"/>
    <w:uiPriority w:val="99"/>
    <w:semiHidden/>
    <w:unhideWhenUsed/>
    <w:rsid w:val="004D1BEB"/>
    <w:rPr>
      <w:vertAlign w:val="superscript"/>
    </w:rPr>
  </w:style>
  <w:style w:type="character" w:customStyle="1" w:styleId="Char2">
    <w:name w:val="Κεφαλίδα Char"/>
    <w:basedOn w:val="a0"/>
    <w:uiPriority w:val="99"/>
    <w:rsid w:val="00280EF7"/>
    <w:rPr>
      <w:sz w:val="22"/>
      <w:szCs w:val="22"/>
      <w:lang w:val="el-GR"/>
    </w:rPr>
  </w:style>
  <w:style w:type="character" w:customStyle="1" w:styleId="Char3">
    <w:name w:val="Υποσέλιδο Char"/>
    <w:basedOn w:val="a0"/>
    <w:uiPriority w:val="99"/>
    <w:rsid w:val="00280EF7"/>
    <w:rPr>
      <w:sz w:val="22"/>
      <w:szCs w:val="22"/>
      <w:lang w:val="el-GR"/>
    </w:rPr>
  </w:style>
  <w:style w:type="numbering" w:customStyle="1" w:styleId="1">
    <w:name w:val="Χωρίς λίστα1"/>
    <w:next w:val="a2"/>
    <w:uiPriority w:val="99"/>
    <w:semiHidden/>
    <w:unhideWhenUsed/>
    <w:rsid w:val="002C30F4"/>
  </w:style>
  <w:style w:type="character" w:styleId="ac">
    <w:name w:val="Subtle Emphasis"/>
    <w:uiPriority w:val="19"/>
    <w:qFormat/>
    <w:rsid w:val="002C30F4"/>
    <w:rPr>
      <w:i/>
      <w:iCs/>
      <w:color w:val="808080"/>
    </w:rPr>
  </w:style>
  <w:style w:type="character" w:styleId="-">
    <w:name w:val="Hyperlink"/>
    <w:basedOn w:val="a0"/>
    <w:uiPriority w:val="99"/>
    <w:semiHidden/>
    <w:unhideWhenUsed/>
    <w:rsid w:val="002C30F4"/>
    <w:rPr>
      <w:color w:val="0000FF"/>
      <w:u w:val="single"/>
    </w:rPr>
  </w:style>
  <w:style w:type="character" w:styleId="-0">
    <w:name w:val="FollowedHyperlink"/>
    <w:basedOn w:val="a0"/>
    <w:uiPriority w:val="99"/>
    <w:semiHidden/>
    <w:unhideWhenUsed/>
    <w:rsid w:val="002C30F4"/>
    <w:rPr>
      <w:color w:val="800080"/>
      <w:u w:val="single"/>
    </w:rPr>
  </w:style>
  <w:style w:type="paragraph" w:customStyle="1" w:styleId="font5">
    <w:name w:val="font5"/>
    <w:rsid w:val="002C30F4"/>
    <w:pPr>
      <w:spacing w:before="100" w:beforeAutospacing="1" w:after="100" w:afterAutospacing="1"/>
    </w:pPr>
    <w:rPr>
      <w:color w:val="000000"/>
    </w:rPr>
  </w:style>
  <w:style w:type="paragraph" w:customStyle="1" w:styleId="font6">
    <w:name w:val="font6"/>
    <w:rsid w:val="002C30F4"/>
    <w:pPr>
      <w:spacing w:before="100" w:beforeAutospacing="1" w:after="100" w:afterAutospacing="1"/>
    </w:pPr>
    <w:rPr>
      <w:b/>
      <w:bCs/>
      <w:color w:val="000000"/>
    </w:rPr>
  </w:style>
  <w:style w:type="paragraph" w:customStyle="1" w:styleId="xl65">
    <w:name w:val="xl65"/>
    <w:rsid w:val="002C30F4"/>
    <w:pPr>
      <w:spacing w:before="100" w:beforeAutospacing="1" w:after="100" w:afterAutospacing="1"/>
    </w:pPr>
    <w:rPr>
      <w:b/>
      <w:bCs/>
    </w:rPr>
  </w:style>
  <w:style w:type="paragraph" w:customStyle="1" w:styleId="xl66">
    <w:name w:val="xl66"/>
    <w:rsid w:val="002C30F4"/>
    <w:pPr>
      <w:spacing w:before="100" w:beforeAutospacing="1" w:after="100" w:afterAutospacing="1"/>
    </w:pPr>
    <w:rPr>
      <w:b/>
      <w:bCs/>
    </w:rPr>
  </w:style>
  <w:style w:type="paragraph" w:customStyle="1" w:styleId="xl67">
    <w:name w:val="xl67"/>
    <w:rsid w:val="002C30F4"/>
    <w:pPr>
      <w:spacing w:before="100" w:beforeAutospacing="1" w:after="100" w:afterAutospacing="1"/>
    </w:pPr>
  </w:style>
  <w:style w:type="paragraph" w:customStyle="1" w:styleId="xl68">
    <w:name w:val="xl68"/>
    <w:rsid w:val="002C30F4"/>
    <w:pPr>
      <w:spacing w:before="100" w:beforeAutospacing="1" w:after="100" w:afterAutospacing="1"/>
      <w:jc w:val="center"/>
    </w:pPr>
    <w:rPr>
      <w:sz w:val="24"/>
      <w:szCs w:val="24"/>
    </w:rPr>
  </w:style>
  <w:style w:type="paragraph" w:customStyle="1" w:styleId="xl69">
    <w:name w:val="xl69"/>
    <w:rsid w:val="002C30F4"/>
    <w:pPr>
      <w:spacing w:before="100" w:beforeAutospacing="1" w:after="100" w:afterAutospacing="1"/>
    </w:pPr>
    <w:rPr>
      <w:sz w:val="24"/>
      <w:szCs w:val="24"/>
    </w:rPr>
  </w:style>
  <w:style w:type="paragraph" w:customStyle="1" w:styleId="xl70">
    <w:name w:val="xl70"/>
    <w:rsid w:val="002C30F4"/>
    <w:pPr>
      <w:spacing w:before="100" w:beforeAutospacing="1" w:after="100" w:afterAutospacing="1"/>
      <w:jc w:val="center"/>
    </w:pPr>
    <w:rPr>
      <w:b/>
      <w:bCs/>
      <w:sz w:val="24"/>
      <w:szCs w:val="24"/>
    </w:rPr>
  </w:style>
  <w:style w:type="paragraph" w:customStyle="1" w:styleId="xl71">
    <w:name w:val="xl71"/>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3">
    <w:name w:val="xl73"/>
    <w:rsid w:val="002C30F4"/>
    <w:pPr>
      <w:spacing w:before="100" w:beforeAutospacing="1" w:after="100" w:afterAutospacing="1"/>
    </w:pPr>
    <w:rPr>
      <w:b/>
      <w:bCs/>
      <w:sz w:val="24"/>
      <w:szCs w:val="24"/>
    </w:rPr>
  </w:style>
  <w:style w:type="paragraph" w:customStyle="1" w:styleId="xl74">
    <w:name w:val="xl74"/>
    <w:rsid w:val="002C30F4"/>
    <w:pPr>
      <w:spacing w:before="100" w:beforeAutospacing="1" w:after="100" w:afterAutospacing="1"/>
      <w:textAlignment w:val="center"/>
    </w:pPr>
    <w:rPr>
      <w:sz w:val="24"/>
      <w:szCs w:val="24"/>
    </w:rPr>
  </w:style>
  <w:style w:type="paragraph" w:customStyle="1" w:styleId="xl75">
    <w:name w:val="xl75"/>
    <w:rsid w:val="002C30F4"/>
    <w:pPr>
      <w:spacing w:before="100" w:beforeAutospacing="1" w:after="100" w:afterAutospacing="1"/>
      <w:jc w:val="center"/>
      <w:textAlignment w:val="center"/>
    </w:pPr>
    <w:rPr>
      <w:sz w:val="24"/>
      <w:szCs w:val="24"/>
    </w:rPr>
  </w:style>
  <w:style w:type="paragraph" w:customStyle="1" w:styleId="xl76">
    <w:name w:val="xl76"/>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rsid w:val="002C30F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rsid w:val="002C30F4"/>
    <w:pPr>
      <w:spacing w:before="100" w:beforeAutospacing="1" w:after="100" w:afterAutospacing="1"/>
    </w:pPr>
  </w:style>
  <w:style w:type="paragraph" w:customStyle="1" w:styleId="xl84">
    <w:name w:val="xl84"/>
    <w:rsid w:val="002C30F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5">
    <w:name w:val="xl85"/>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rsid w:val="002C3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7">
    <w:name w:val="xl87"/>
    <w:rsid w:val="002C30F4"/>
    <w:pPr>
      <w:spacing w:before="100" w:beforeAutospacing="1" w:after="100" w:afterAutospacing="1"/>
      <w:jc w:val="center"/>
    </w:pPr>
    <w:rPr>
      <w:b/>
      <w:bCs/>
    </w:rPr>
  </w:style>
  <w:style w:type="paragraph" w:customStyle="1" w:styleId="xl88">
    <w:name w:val="xl88"/>
    <w:rsid w:val="002C30F4"/>
    <w:pPr>
      <w:spacing w:before="100" w:beforeAutospacing="1" w:after="100" w:afterAutospacing="1"/>
      <w:jc w:val="center"/>
    </w:pPr>
    <w:rPr>
      <w:b/>
      <w:bCs/>
    </w:rPr>
  </w:style>
  <w:style w:type="paragraph" w:customStyle="1" w:styleId="xl89">
    <w:name w:val="xl89"/>
    <w:rsid w:val="002C30F4"/>
    <w:pPr>
      <w:spacing w:before="100" w:beforeAutospacing="1" w:after="100" w:afterAutospacing="1"/>
      <w:jc w:val="right"/>
      <w:textAlignment w:val="center"/>
    </w:pPr>
    <w:rPr>
      <w:b/>
      <w:bCs/>
    </w:rPr>
  </w:style>
  <w:style w:type="paragraph" w:customStyle="1" w:styleId="xl90">
    <w:name w:val="xl90"/>
    <w:rsid w:val="002C30F4"/>
    <w:pPr>
      <w:spacing w:before="100" w:beforeAutospacing="1" w:after="100" w:afterAutospacing="1"/>
      <w:textAlignment w:val="center"/>
    </w:pPr>
    <w:rPr>
      <w:sz w:val="24"/>
      <w:szCs w:val="24"/>
    </w:rPr>
  </w:style>
  <w:style w:type="paragraph" w:customStyle="1" w:styleId="xl91">
    <w:name w:val="xl91"/>
    <w:rsid w:val="002C30F4"/>
    <w:pPr>
      <w:spacing w:before="100" w:beforeAutospacing="1" w:after="100" w:afterAutospacing="1"/>
      <w:textAlignment w:val="center"/>
    </w:pPr>
    <w:rPr>
      <w:b/>
      <w:bCs/>
    </w:rPr>
  </w:style>
  <w:style w:type="paragraph" w:customStyle="1" w:styleId="xl92">
    <w:name w:val="xl92"/>
    <w:rsid w:val="002C30F4"/>
    <w:pPr>
      <w:spacing w:before="100" w:beforeAutospacing="1" w:after="100" w:afterAutospacing="1"/>
    </w:pPr>
  </w:style>
  <w:style w:type="paragraph" w:customStyle="1" w:styleId="xl93">
    <w:name w:val="xl93"/>
    <w:rsid w:val="002C30F4"/>
    <w:pPr>
      <w:spacing w:before="100" w:beforeAutospacing="1" w:after="100" w:afterAutospacing="1"/>
    </w:pPr>
  </w:style>
  <w:style w:type="paragraph" w:customStyle="1" w:styleId="xl94">
    <w:name w:val="xl94"/>
    <w:rsid w:val="002C30F4"/>
    <w:pPr>
      <w:spacing w:before="100" w:beforeAutospacing="1" w:after="100" w:afterAutospacing="1"/>
      <w:jc w:val="center"/>
    </w:pPr>
    <w:rPr>
      <w:b/>
      <w:bCs/>
      <w:sz w:val="24"/>
      <w:szCs w:val="24"/>
    </w:rPr>
  </w:style>
  <w:style w:type="paragraph" w:customStyle="1" w:styleId="xl95">
    <w:name w:val="xl95"/>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97">
    <w:name w:val="xl97"/>
    <w:rsid w:val="002C30F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8">
    <w:name w:val="xl98"/>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00">
    <w:name w:val="xl100"/>
    <w:rsid w:val="002C30F4"/>
    <w:pPr>
      <w:spacing w:before="100" w:beforeAutospacing="1" w:after="100" w:afterAutospacing="1"/>
    </w:pPr>
    <w:rPr>
      <w:b/>
      <w:bCs/>
      <w:sz w:val="24"/>
      <w:szCs w:val="24"/>
    </w:rPr>
  </w:style>
  <w:style w:type="paragraph" w:customStyle="1" w:styleId="xl101">
    <w:name w:val="xl101"/>
    <w:rsid w:val="002C30F4"/>
    <w:pPr>
      <w:spacing w:before="100" w:beforeAutospacing="1" w:after="100" w:afterAutospacing="1"/>
    </w:pPr>
    <w:rPr>
      <w:b/>
      <w:bCs/>
    </w:rPr>
  </w:style>
  <w:style w:type="paragraph" w:customStyle="1" w:styleId="xl102">
    <w:name w:val="xl102"/>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3">
    <w:name w:val="xl103"/>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rsid w:val="002C30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6">
    <w:name w:val="xl106"/>
    <w:rsid w:val="002C30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rsid w:val="002C30F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rsid w:val="002C30F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0">
    <w:name w:val="xl110"/>
    <w:rsid w:val="002C30F4"/>
    <w:pPr>
      <w:spacing w:before="100" w:beforeAutospacing="1" w:after="100" w:afterAutospacing="1"/>
      <w:textAlignment w:val="center"/>
    </w:pPr>
    <w:rPr>
      <w:b/>
      <w:bCs/>
      <w:sz w:val="24"/>
      <w:szCs w:val="24"/>
    </w:rPr>
  </w:style>
  <w:style w:type="paragraph" w:customStyle="1" w:styleId="xl111">
    <w:name w:val="xl111"/>
    <w:rsid w:val="002C30F4"/>
    <w:pPr>
      <w:spacing w:before="100" w:beforeAutospacing="1" w:after="100" w:afterAutospacing="1"/>
      <w:textAlignment w:val="center"/>
    </w:pPr>
    <w:rPr>
      <w:b/>
      <w:bCs/>
    </w:rPr>
  </w:style>
  <w:style w:type="paragraph" w:customStyle="1" w:styleId="xl112">
    <w:name w:val="xl112"/>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3">
    <w:name w:val="xl113"/>
    <w:rsid w:val="002C30F4"/>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4">
    <w:name w:val="xl114"/>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6">
    <w:name w:val="xl116"/>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17">
    <w:name w:val="xl117"/>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8">
    <w:name w:val="xl118"/>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9">
    <w:name w:val="xl119"/>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20">
    <w:name w:val="xl120"/>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21">
    <w:name w:val="xl121"/>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22">
    <w:name w:val="xl122"/>
    <w:rsid w:val="002C30F4"/>
    <w:pPr>
      <w:spacing w:before="100" w:beforeAutospacing="1" w:after="100" w:afterAutospacing="1"/>
      <w:jc w:val="right"/>
      <w:textAlignment w:val="center"/>
    </w:pPr>
    <w:rPr>
      <w:b/>
      <w:bCs/>
      <w:sz w:val="24"/>
      <w:szCs w:val="24"/>
    </w:rPr>
  </w:style>
  <w:style w:type="paragraph" w:customStyle="1" w:styleId="xl123">
    <w:name w:val="xl123"/>
    <w:rsid w:val="002C30F4"/>
    <w:pPr>
      <w:spacing w:before="100" w:beforeAutospacing="1" w:after="100" w:afterAutospacing="1"/>
      <w:jc w:val="right"/>
      <w:textAlignment w:val="center"/>
    </w:pPr>
    <w:rPr>
      <w:b/>
      <w:bCs/>
    </w:rPr>
  </w:style>
  <w:style w:type="paragraph" w:customStyle="1" w:styleId="xl124">
    <w:name w:val="xl124"/>
    <w:rsid w:val="002C30F4"/>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25">
    <w:name w:val="xl125"/>
    <w:rsid w:val="002C30F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6">
    <w:name w:val="xl126"/>
    <w:rsid w:val="002C30F4"/>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7">
    <w:name w:val="xl127"/>
    <w:rsid w:val="002C30F4"/>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28">
    <w:name w:val="xl128"/>
    <w:rsid w:val="002C30F4"/>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9">
    <w:name w:val="xl129"/>
    <w:rsid w:val="002C30F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0">
    <w:name w:val="xl130"/>
    <w:rsid w:val="002C30F4"/>
    <w:pPr>
      <w:pBdr>
        <w:top w:val="single" w:sz="4" w:space="0" w:color="auto"/>
        <w:bottom w:val="single" w:sz="4" w:space="0" w:color="auto"/>
      </w:pBdr>
      <w:spacing w:before="100" w:beforeAutospacing="1" w:after="100" w:afterAutospacing="1"/>
      <w:textAlignment w:val="center"/>
    </w:pPr>
  </w:style>
  <w:style w:type="paragraph" w:customStyle="1" w:styleId="xl131">
    <w:name w:val="xl131"/>
    <w:rsid w:val="002C30F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33">
    <w:name w:val="xl133"/>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rsid w:val="002C30F4"/>
    <w:pPr>
      <w:spacing w:before="100" w:beforeAutospacing="1" w:after="100" w:afterAutospacing="1"/>
    </w:pPr>
  </w:style>
  <w:style w:type="paragraph" w:customStyle="1" w:styleId="xl135">
    <w:name w:val="xl135"/>
    <w:rsid w:val="002C30F4"/>
    <w:pPr>
      <w:spacing w:before="100" w:beforeAutospacing="1" w:after="100" w:afterAutospacing="1"/>
    </w:pPr>
  </w:style>
  <w:style w:type="paragraph" w:customStyle="1" w:styleId="xl136">
    <w:name w:val="xl136"/>
    <w:rsid w:val="002C30F4"/>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37">
    <w:name w:val="xl137"/>
    <w:rsid w:val="002C30F4"/>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38">
    <w:name w:val="xl138"/>
    <w:rsid w:val="002C30F4"/>
    <w:pPr>
      <w:pBdr>
        <w:top w:val="single" w:sz="4" w:space="0" w:color="auto"/>
        <w:bottom w:val="single" w:sz="4" w:space="0" w:color="auto"/>
      </w:pBdr>
      <w:spacing w:before="100" w:beforeAutospacing="1" w:after="100" w:afterAutospacing="1"/>
      <w:jc w:val="center"/>
      <w:textAlignment w:val="center"/>
    </w:pPr>
  </w:style>
  <w:style w:type="paragraph" w:customStyle="1" w:styleId="xl139">
    <w:name w:val="xl139"/>
    <w:rsid w:val="002C30F4"/>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40">
    <w:name w:val="xl140"/>
    <w:rsid w:val="002C30F4"/>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141">
    <w:name w:val="xl141"/>
    <w:rsid w:val="002C30F4"/>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42">
    <w:name w:val="xl142"/>
    <w:rsid w:val="002C30F4"/>
    <w:pPr>
      <w:spacing w:before="100" w:beforeAutospacing="1" w:after="100" w:afterAutospacing="1"/>
      <w:jc w:val="center"/>
      <w:textAlignment w:val="center"/>
    </w:pPr>
  </w:style>
  <w:style w:type="paragraph" w:customStyle="1" w:styleId="xl143">
    <w:name w:val="xl143"/>
    <w:rsid w:val="002C30F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4">
    <w:name w:val="xl144"/>
    <w:rsid w:val="002C30F4"/>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5">
    <w:name w:val="xl145"/>
    <w:rsid w:val="002C30F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6">
    <w:name w:val="xl146"/>
    <w:rsid w:val="002C30F4"/>
    <w:pPr>
      <w:pBdr>
        <w:top w:val="single" w:sz="4" w:space="0" w:color="auto"/>
        <w:left w:val="single" w:sz="4" w:space="0" w:color="auto"/>
        <w:bottom w:val="single" w:sz="8" w:space="0" w:color="auto"/>
      </w:pBdr>
      <w:spacing w:before="100" w:beforeAutospacing="1" w:after="100" w:afterAutospacing="1"/>
      <w:textAlignment w:val="center"/>
    </w:pPr>
  </w:style>
  <w:style w:type="paragraph" w:customStyle="1" w:styleId="xl147">
    <w:name w:val="xl147"/>
    <w:rsid w:val="002C30F4"/>
    <w:pPr>
      <w:pBdr>
        <w:top w:val="single" w:sz="4" w:space="0" w:color="auto"/>
        <w:bottom w:val="single" w:sz="8" w:space="0" w:color="auto"/>
      </w:pBdr>
      <w:spacing w:before="100" w:beforeAutospacing="1" w:after="100" w:afterAutospacing="1"/>
      <w:textAlignment w:val="center"/>
    </w:pPr>
  </w:style>
  <w:style w:type="paragraph" w:customStyle="1" w:styleId="xl148">
    <w:name w:val="xl148"/>
    <w:rsid w:val="002C30F4"/>
    <w:pPr>
      <w:pBdr>
        <w:top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49">
    <w:name w:val="xl149"/>
    <w:rsid w:val="002C30F4"/>
    <w:pPr>
      <w:spacing w:before="100" w:beforeAutospacing="1" w:after="100" w:afterAutospacing="1"/>
      <w:textAlignment w:val="center"/>
    </w:pPr>
  </w:style>
  <w:style w:type="paragraph" w:customStyle="1" w:styleId="xl150">
    <w:name w:val="xl150"/>
    <w:rsid w:val="002C30F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51">
    <w:name w:val="xl151"/>
    <w:rsid w:val="002C30F4"/>
    <w:pPr>
      <w:pBdr>
        <w:top w:val="single" w:sz="4" w:space="0" w:color="auto"/>
        <w:bottom w:val="single" w:sz="4" w:space="0" w:color="auto"/>
      </w:pBdr>
      <w:spacing w:before="100" w:beforeAutospacing="1" w:after="100" w:afterAutospacing="1"/>
      <w:textAlignment w:val="center"/>
    </w:pPr>
  </w:style>
  <w:style w:type="paragraph" w:customStyle="1" w:styleId="xl152">
    <w:name w:val="xl152"/>
    <w:rsid w:val="002C30F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3">
    <w:name w:val="xl153"/>
    <w:rsid w:val="002C30F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54">
    <w:name w:val="xl154"/>
    <w:rsid w:val="002C30F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55">
    <w:name w:val="xl155"/>
    <w:rsid w:val="002C30F4"/>
    <w:pPr>
      <w:spacing w:before="100" w:beforeAutospacing="1" w:after="100" w:afterAutospacing="1"/>
    </w:pPr>
    <w:rPr>
      <w:sz w:val="24"/>
      <w:szCs w:val="24"/>
    </w:rPr>
  </w:style>
  <w:style w:type="paragraph" w:customStyle="1" w:styleId="xl156">
    <w:name w:val="xl156"/>
    <w:rsid w:val="002C30F4"/>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57">
    <w:name w:val="xl157"/>
    <w:rsid w:val="002C30F4"/>
    <w:pPr>
      <w:pBdr>
        <w:top w:val="single" w:sz="4" w:space="0" w:color="auto"/>
        <w:bottom w:val="single" w:sz="4" w:space="0" w:color="auto"/>
      </w:pBdr>
      <w:spacing w:before="100" w:beforeAutospacing="1" w:after="100" w:afterAutospacing="1"/>
      <w:jc w:val="right"/>
      <w:textAlignment w:val="center"/>
    </w:pPr>
  </w:style>
  <w:style w:type="paragraph" w:customStyle="1" w:styleId="xl158">
    <w:name w:val="xl158"/>
    <w:rsid w:val="002C30F4"/>
    <w:pPr>
      <w:pBdr>
        <w:top w:val="single" w:sz="4" w:space="0" w:color="auto"/>
        <w:bottom w:val="single" w:sz="4" w:space="0" w:color="auto"/>
        <w:right w:val="single" w:sz="4" w:space="0" w:color="auto"/>
      </w:pBdr>
      <w:spacing w:before="100" w:beforeAutospacing="1" w:after="100" w:afterAutospacing="1"/>
      <w:jc w:val="right"/>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8C9"/>
    <w:pPr>
      <w:spacing w:after="200" w:line="276" w:lineRule="auto"/>
    </w:pPr>
    <w:rPr>
      <w:sz w:val="22"/>
      <w:szCs w:val="22"/>
    </w:rPr>
  </w:style>
  <w:style w:type="paragraph" w:styleId="5">
    <w:name w:val="heading 5"/>
    <w:basedOn w:val="a"/>
    <w:next w:val="a"/>
    <w:qFormat/>
    <w:pPr>
      <w:keepNext/>
      <w:ind w:firstLine="720"/>
      <w:jc w:val="center"/>
      <w:outlineLvl w:val="4"/>
    </w:pPr>
    <w:rPr>
      <w:rFonts w:ascii="Book Antiqua" w:eastAsia="Arial Unicode MS" w:hAnsi="Book Antiqua" w:cs="Arial Unicode MS"/>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u w:val="single"/>
    </w:rPr>
  </w:style>
  <w:style w:type="paragraph" w:styleId="a4">
    <w:name w:val="Body Text"/>
    <w:basedOn w:val="a"/>
    <w:pPr>
      <w:jc w:val="both"/>
    </w:pPr>
    <w:rPr>
      <w:rFonts w:ascii="Book Antiqua" w:hAnsi="Book Antiqua"/>
      <w:i/>
      <w:iCs/>
    </w:rPr>
  </w:style>
  <w:style w:type="table" w:styleId="a5">
    <w:name w:val="Table Grid"/>
    <w:basedOn w:val="a1"/>
    <w:uiPriority w:val="59"/>
    <w:rsid w:val="008C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55F75"/>
    <w:pPr>
      <w:ind w:left="720"/>
      <w:contextualSpacing/>
    </w:pPr>
  </w:style>
  <w:style w:type="paragraph" w:styleId="a7">
    <w:name w:val="header"/>
    <w:link w:val="Char1"/>
    <w:uiPriority w:val="99"/>
    <w:unhideWhenUsed/>
    <w:rsid w:val="00280EF7"/>
    <w:pPr>
      <w:tabs>
        <w:tab w:val="center" w:pos="4320"/>
        <w:tab w:val="right" w:pos="8640"/>
      </w:tabs>
    </w:pPr>
  </w:style>
  <w:style w:type="character" w:customStyle="1" w:styleId="Char1">
    <w:name w:val="Κεφαλίδα Char1"/>
    <w:basedOn w:val="a0"/>
    <w:link w:val="a7"/>
    <w:rsid w:val="005717AB"/>
    <w:rPr>
      <w:sz w:val="24"/>
      <w:szCs w:val="24"/>
    </w:rPr>
  </w:style>
  <w:style w:type="paragraph" w:styleId="a8">
    <w:name w:val="footer"/>
    <w:link w:val="Char10"/>
    <w:uiPriority w:val="99"/>
    <w:unhideWhenUsed/>
    <w:rsid w:val="00280EF7"/>
    <w:pPr>
      <w:tabs>
        <w:tab w:val="center" w:pos="4320"/>
        <w:tab w:val="right" w:pos="8640"/>
      </w:tabs>
    </w:pPr>
  </w:style>
  <w:style w:type="character" w:customStyle="1" w:styleId="Char10">
    <w:name w:val="Υποσέλιδο Char1"/>
    <w:basedOn w:val="a0"/>
    <w:link w:val="a8"/>
    <w:uiPriority w:val="99"/>
    <w:rsid w:val="005717AB"/>
    <w:rPr>
      <w:sz w:val="24"/>
      <w:szCs w:val="24"/>
    </w:rPr>
  </w:style>
  <w:style w:type="paragraph" w:styleId="a9">
    <w:name w:val="Balloon Text"/>
    <w:link w:val="Char11"/>
    <w:uiPriority w:val="99"/>
    <w:semiHidden/>
    <w:unhideWhenUsed/>
    <w:rsid w:val="009F000F"/>
    <w:rPr>
      <w:rFonts w:ascii="Tahoma" w:hAnsi="Tahoma" w:cs="Tahoma"/>
      <w:sz w:val="16"/>
      <w:szCs w:val="16"/>
    </w:rPr>
  </w:style>
  <w:style w:type="character" w:customStyle="1" w:styleId="Char11">
    <w:name w:val="Κείμενο πλαισίου Char1"/>
    <w:basedOn w:val="a0"/>
    <w:link w:val="a9"/>
    <w:rsid w:val="00AC70E3"/>
    <w:rPr>
      <w:rFonts w:ascii="Tahoma" w:hAnsi="Tahoma" w:cs="Tahoma"/>
      <w:sz w:val="16"/>
      <w:szCs w:val="16"/>
    </w:rPr>
  </w:style>
  <w:style w:type="character" w:customStyle="1" w:styleId="Char">
    <w:name w:val="Κείμενο πλαισίου Char"/>
    <w:basedOn w:val="a0"/>
    <w:uiPriority w:val="99"/>
    <w:semiHidden/>
    <w:rsid w:val="009F000F"/>
    <w:rPr>
      <w:rFonts w:ascii="Tahoma" w:hAnsi="Tahoma" w:cs="Tahoma"/>
      <w:sz w:val="16"/>
      <w:szCs w:val="16"/>
      <w:lang w:eastAsia="en-US"/>
    </w:rPr>
  </w:style>
  <w:style w:type="paragraph" w:styleId="aa">
    <w:name w:val="footnote text"/>
    <w:uiPriority w:val="99"/>
    <w:semiHidden/>
    <w:unhideWhenUsed/>
    <w:rsid w:val="004D1BEB"/>
  </w:style>
  <w:style w:type="character" w:customStyle="1" w:styleId="Char0">
    <w:name w:val="Κείμενο υποσημείωσης Char"/>
    <w:basedOn w:val="a0"/>
    <w:uiPriority w:val="99"/>
    <w:semiHidden/>
    <w:rsid w:val="004D1BEB"/>
    <w:rPr>
      <w:lang w:eastAsia="en-US"/>
    </w:rPr>
  </w:style>
  <w:style w:type="character" w:styleId="ab">
    <w:name w:val="footnote reference"/>
    <w:basedOn w:val="a0"/>
    <w:uiPriority w:val="99"/>
    <w:semiHidden/>
    <w:unhideWhenUsed/>
    <w:rsid w:val="004D1BEB"/>
    <w:rPr>
      <w:vertAlign w:val="superscript"/>
    </w:rPr>
  </w:style>
  <w:style w:type="character" w:customStyle="1" w:styleId="Char2">
    <w:name w:val="Κεφαλίδα Char"/>
    <w:basedOn w:val="a0"/>
    <w:uiPriority w:val="99"/>
    <w:rsid w:val="00280EF7"/>
    <w:rPr>
      <w:sz w:val="22"/>
      <w:szCs w:val="22"/>
      <w:lang w:val="el-GR"/>
    </w:rPr>
  </w:style>
  <w:style w:type="character" w:customStyle="1" w:styleId="Char3">
    <w:name w:val="Υποσέλιδο Char"/>
    <w:basedOn w:val="a0"/>
    <w:uiPriority w:val="99"/>
    <w:rsid w:val="00280EF7"/>
    <w:rPr>
      <w:sz w:val="22"/>
      <w:szCs w:val="22"/>
      <w:lang w:val="el-GR"/>
    </w:rPr>
  </w:style>
  <w:style w:type="numbering" w:customStyle="1" w:styleId="1">
    <w:name w:val="Χωρίς λίστα1"/>
    <w:next w:val="a2"/>
    <w:uiPriority w:val="99"/>
    <w:semiHidden/>
    <w:unhideWhenUsed/>
    <w:rsid w:val="002C30F4"/>
  </w:style>
  <w:style w:type="character" w:styleId="ac">
    <w:name w:val="Subtle Emphasis"/>
    <w:uiPriority w:val="19"/>
    <w:qFormat/>
    <w:rsid w:val="002C30F4"/>
    <w:rPr>
      <w:i/>
      <w:iCs/>
      <w:color w:val="808080"/>
    </w:rPr>
  </w:style>
  <w:style w:type="character" w:styleId="-">
    <w:name w:val="Hyperlink"/>
    <w:basedOn w:val="a0"/>
    <w:uiPriority w:val="99"/>
    <w:semiHidden/>
    <w:unhideWhenUsed/>
    <w:rsid w:val="002C30F4"/>
    <w:rPr>
      <w:color w:val="0000FF"/>
      <w:u w:val="single"/>
    </w:rPr>
  </w:style>
  <w:style w:type="character" w:styleId="-0">
    <w:name w:val="FollowedHyperlink"/>
    <w:basedOn w:val="a0"/>
    <w:uiPriority w:val="99"/>
    <w:semiHidden/>
    <w:unhideWhenUsed/>
    <w:rsid w:val="002C30F4"/>
    <w:rPr>
      <w:color w:val="800080"/>
      <w:u w:val="single"/>
    </w:rPr>
  </w:style>
  <w:style w:type="paragraph" w:customStyle="1" w:styleId="font5">
    <w:name w:val="font5"/>
    <w:rsid w:val="002C30F4"/>
    <w:pPr>
      <w:spacing w:before="100" w:beforeAutospacing="1" w:after="100" w:afterAutospacing="1"/>
    </w:pPr>
    <w:rPr>
      <w:color w:val="000000"/>
    </w:rPr>
  </w:style>
  <w:style w:type="paragraph" w:customStyle="1" w:styleId="font6">
    <w:name w:val="font6"/>
    <w:rsid w:val="002C30F4"/>
    <w:pPr>
      <w:spacing w:before="100" w:beforeAutospacing="1" w:after="100" w:afterAutospacing="1"/>
    </w:pPr>
    <w:rPr>
      <w:b/>
      <w:bCs/>
      <w:color w:val="000000"/>
    </w:rPr>
  </w:style>
  <w:style w:type="paragraph" w:customStyle="1" w:styleId="xl65">
    <w:name w:val="xl65"/>
    <w:rsid w:val="002C30F4"/>
    <w:pPr>
      <w:spacing w:before="100" w:beforeAutospacing="1" w:after="100" w:afterAutospacing="1"/>
    </w:pPr>
    <w:rPr>
      <w:b/>
      <w:bCs/>
    </w:rPr>
  </w:style>
  <w:style w:type="paragraph" w:customStyle="1" w:styleId="xl66">
    <w:name w:val="xl66"/>
    <w:rsid w:val="002C30F4"/>
    <w:pPr>
      <w:spacing w:before="100" w:beforeAutospacing="1" w:after="100" w:afterAutospacing="1"/>
    </w:pPr>
    <w:rPr>
      <w:b/>
      <w:bCs/>
    </w:rPr>
  </w:style>
  <w:style w:type="paragraph" w:customStyle="1" w:styleId="xl67">
    <w:name w:val="xl67"/>
    <w:rsid w:val="002C30F4"/>
    <w:pPr>
      <w:spacing w:before="100" w:beforeAutospacing="1" w:after="100" w:afterAutospacing="1"/>
    </w:pPr>
  </w:style>
  <w:style w:type="paragraph" w:customStyle="1" w:styleId="xl68">
    <w:name w:val="xl68"/>
    <w:rsid w:val="002C30F4"/>
    <w:pPr>
      <w:spacing w:before="100" w:beforeAutospacing="1" w:after="100" w:afterAutospacing="1"/>
      <w:jc w:val="center"/>
    </w:pPr>
    <w:rPr>
      <w:sz w:val="24"/>
      <w:szCs w:val="24"/>
    </w:rPr>
  </w:style>
  <w:style w:type="paragraph" w:customStyle="1" w:styleId="xl69">
    <w:name w:val="xl69"/>
    <w:rsid w:val="002C30F4"/>
    <w:pPr>
      <w:spacing w:before="100" w:beforeAutospacing="1" w:after="100" w:afterAutospacing="1"/>
    </w:pPr>
    <w:rPr>
      <w:sz w:val="24"/>
      <w:szCs w:val="24"/>
    </w:rPr>
  </w:style>
  <w:style w:type="paragraph" w:customStyle="1" w:styleId="xl70">
    <w:name w:val="xl70"/>
    <w:rsid w:val="002C30F4"/>
    <w:pPr>
      <w:spacing w:before="100" w:beforeAutospacing="1" w:after="100" w:afterAutospacing="1"/>
      <w:jc w:val="center"/>
    </w:pPr>
    <w:rPr>
      <w:b/>
      <w:bCs/>
      <w:sz w:val="24"/>
      <w:szCs w:val="24"/>
    </w:rPr>
  </w:style>
  <w:style w:type="paragraph" w:customStyle="1" w:styleId="xl71">
    <w:name w:val="xl71"/>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3">
    <w:name w:val="xl73"/>
    <w:rsid w:val="002C30F4"/>
    <w:pPr>
      <w:spacing w:before="100" w:beforeAutospacing="1" w:after="100" w:afterAutospacing="1"/>
    </w:pPr>
    <w:rPr>
      <w:b/>
      <w:bCs/>
      <w:sz w:val="24"/>
      <w:szCs w:val="24"/>
    </w:rPr>
  </w:style>
  <w:style w:type="paragraph" w:customStyle="1" w:styleId="xl74">
    <w:name w:val="xl74"/>
    <w:rsid w:val="002C30F4"/>
    <w:pPr>
      <w:spacing w:before="100" w:beforeAutospacing="1" w:after="100" w:afterAutospacing="1"/>
      <w:textAlignment w:val="center"/>
    </w:pPr>
    <w:rPr>
      <w:sz w:val="24"/>
      <w:szCs w:val="24"/>
    </w:rPr>
  </w:style>
  <w:style w:type="paragraph" w:customStyle="1" w:styleId="xl75">
    <w:name w:val="xl75"/>
    <w:rsid w:val="002C30F4"/>
    <w:pPr>
      <w:spacing w:before="100" w:beforeAutospacing="1" w:after="100" w:afterAutospacing="1"/>
      <w:jc w:val="center"/>
      <w:textAlignment w:val="center"/>
    </w:pPr>
    <w:rPr>
      <w:sz w:val="24"/>
      <w:szCs w:val="24"/>
    </w:rPr>
  </w:style>
  <w:style w:type="paragraph" w:customStyle="1" w:styleId="xl76">
    <w:name w:val="xl76"/>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rsid w:val="002C30F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rsid w:val="002C30F4"/>
    <w:pPr>
      <w:spacing w:before="100" w:beforeAutospacing="1" w:after="100" w:afterAutospacing="1"/>
    </w:pPr>
  </w:style>
  <w:style w:type="paragraph" w:customStyle="1" w:styleId="xl84">
    <w:name w:val="xl84"/>
    <w:rsid w:val="002C30F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5">
    <w:name w:val="xl85"/>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rsid w:val="002C3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7">
    <w:name w:val="xl87"/>
    <w:rsid w:val="002C30F4"/>
    <w:pPr>
      <w:spacing w:before="100" w:beforeAutospacing="1" w:after="100" w:afterAutospacing="1"/>
      <w:jc w:val="center"/>
    </w:pPr>
    <w:rPr>
      <w:b/>
      <w:bCs/>
    </w:rPr>
  </w:style>
  <w:style w:type="paragraph" w:customStyle="1" w:styleId="xl88">
    <w:name w:val="xl88"/>
    <w:rsid w:val="002C30F4"/>
    <w:pPr>
      <w:spacing w:before="100" w:beforeAutospacing="1" w:after="100" w:afterAutospacing="1"/>
      <w:jc w:val="center"/>
    </w:pPr>
    <w:rPr>
      <w:b/>
      <w:bCs/>
    </w:rPr>
  </w:style>
  <w:style w:type="paragraph" w:customStyle="1" w:styleId="xl89">
    <w:name w:val="xl89"/>
    <w:rsid w:val="002C30F4"/>
    <w:pPr>
      <w:spacing w:before="100" w:beforeAutospacing="1" w:after="100" w:afterAutospacing="1"/>
      <w:jc w:val="right"/>
      <w:textAlignment w:val="center"/>
    </w:pPr>
    <w:rPr>
      <w:b/>
      <w:bCs/>
    </w:rPr>
  </w:style>
  <w:style w:type="paragraph" w:customStyle="1" w:styleId="xl90">
    <w:name w:val="xl90"/>
    <w:rsid w:val="002C30F4"/>
    <w:pPr>
      <w:spacing w:before="100" w:beforeAutospacing="1" w:after="100" w:afterAutospacing="1"/>
      <w:textAlignment w:val="center"/>
    </w:pPr>
    <w:rPr>
      <w:sz w:val="24"/>
      <w:szCs w:val="24"/>
    </w:rPr>
  </w:style>
  <w:style w:type="paragraph" w:customStyle="1" w:styleId="xl91">
    <w:name w:val="xl91"/>
    <w:rsid w:val="002C30F4"/>
    <w:pPr>
      <w:spacing w:before="100" w:beforeAutospacing="1" w:after="100" w:afterAutospacing="1"/>
      <w:textAlignment w:val="center"/>
    </w:pPr>
    <w:rPr>
      <w:b/>
      <w:bCs/>
    </w:rPr>
  </w:style>
  <w:style w:type="paragraph" w:customStyle="1" w:styleId="xl92">
    <w:name w:val="xl92"/>
    <w:rsid w:val="002C30F4"/>
    <w:pPr>
      <w:spacing w:before="100" w:beforeAutospacing="1" w:after="100" w:afterAutospacing="1"/>
    </w:pPr>
  </w:style>
  <w:style w:type="paragraph" w:customStyle="1" w:styleId="xl93">
    <w:name w:val="xl93"/>
    <w:rsid w:val="002C30F4"/>
    <w:pPr>
      <w:spacing w:before="100" w:beforeAutospacing="1" w:after="100" w:afterAutospacing="1"/>
    </w:pPr>
  </w:style>
  <w:style w:type="paragraph" w:customStyle="1" w:styleId="xl94">
    <w:name w:val="xl94"/>
    <w:rsid w:val="002C30F4"/>
    <w:pPr>
      <w:spacing w:before="100" w:beforeAutospacing="1" w:after="100" w:afterAutospacing="1"/>
      <w:jc w:val="center"/>
    </w:pPr>
    <w:rPr>
      <w:b/>
      <w:bCs/>
      <w:sz w:val="24"/>
      <w:szCs w:val="24"/>
    </w:rPr>
  </w:style>
  <w:style w:type="paragraph" w:customStyle="1" w:styleId="xl95">
    <w:name w:val="xl95"/>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97">
    <w:name w:val="xl97"/>
    <w:rsid w:val="002C30F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8">
    <w:name w:val="xl98"/>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00">
    <w:name w:val="xl100"/>
    <w:rsid w:val="002C30F4"/>
    <w:pPr>
      <w:spacing w:before="100" w:beforeAutospacing="1" w:after="100" w:afterAutospacing="1"/>
    </w:pPr>
    <w:rPr>
      <w:b/>
      <w:bCs/>
      <w:sz w:val="24"/>
      <w:szCs w:val="24"/>
    </w:rPr>
  </w:style>
  <w:style w:type="paragraph" w:customStyle="1" w:styleId="xl101">
    <w:name w:val="xl101"/>
    <w:rsid w:val="002C30F4"/>
    <w:pPr>
      <w:spacing w:before="100" w:beforeAutospacing="1" w:after="100" w:afterAutospacing="1"/>
    </w:pPr>
    <w:rPr>
      <w:b/>
      <w:bCs/>
    </w:rPr>
  </w:style>
  <w:style w:type="paragraph" w:customStyle="1" w:styleId="xl102">
    <w:name w:val="xl102"/>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3">
    <w:name w:val="xl103"/>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rsid w:val="002C30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6">
    <w:name w:val="xl106"/>
    <w:rsid w:val="002C30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rsid w:val="002C30F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rsid w:val="002C30F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0">
    <w:name w:val="xl110"/>
    <w:rsid w:val="002C30F4"/>
    <w:pPr>
      <w:spacing w:before="100" w:beforeAutospacing="1" w:after="100" w:afterAutospacing="1"/>
      <w:textAlignment w:val="center"/>
    </w:pPr>
    <w:rPr>
      <w:b/>
      <w:bCs/>
      <w:sz w:val="24"/>
      <w:szCs w:val="24"/>
    </w:rPr>
  </w:style>
  <w:style w:type="paragraph" w:customStyle="1" w:styleId="xl111">
    <w:name w:val="xl111"/>
    <w:rsid w:val="002C30F4"/>
    <w:pPr>
      <w:spacing w:before="100" w:beforeAutospacing="1" w:after="100" w:afterAutospacing="1"/>
      <w:textAlignment w:val="center"/>
    </w:pPr>
    <w:rPr>
      <w:b/>
      <w:bCs/>
    </w:rPr>
  </w:style>
  <w:style w:type="paragraph" w:customStyle="1" w:styleId="xl112">
    <w:name w:val="xl112"/>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3">
    <w:name w:val="xl113"/>
    <w:rsid w:val="002C30F4"/>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4">
    <w:name w:val="xl114"/>
    <w:rsid w:val="002C30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6">
    <w:name w:val="xl116"/>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17">
    <w:name w:val="xl117"/>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8">
    <w:name w:val="xl118"/>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9">
    <w:name w:val="xl119"/>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20">
    <w:name w:val="xl120"/>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21">
    <w:name w:val="xl121"/>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22">
    <w:name w:val="xl122"/>
    <w:rsid w:val="002C30F4"/>
    <w:pPr>
      <w:spacing w:before="100" w:beforeAutospacing="1" w:after="100" w:afterAutospacing="1"/>
      <w:jc w:val="right"/>
      <w:textAlignment w:val="center"/>
    </w:pPr>
    <w:rPr>
      <w:b/>
      <w:bCs/>
      <w:sz w:val="24"/>
      <w:szCs w:val="24"/>
    </w:rPr>
  </w:style>
  <w:style w:type="paragraph" w:customStyle="1" w:styleId="xl123">
    <w:name w:val="xl123"/>
    <w:rsid w:val="002C30F4"/>
    <w:pPr>
      <w:spacing w:before="100" w:beforeAutospacing="1" w:after="100" w:afterAutospacing="1"/>
      <w:jc w:val="right"/>
      <w:textAlignment w:val="center"/>
    </w:pPr>
    <w:rPr>
      <w:b/>
      <w:bCs/>
    </w:rPr>
  </w:style>
  <w:style w:type="paragraph" w:customStyle="1" w:styleId="xl124">
    <w:name w:val="xl124"/>
    <w:rsid w:val="002C30F4"/>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25">
    <w:name w:val="xl125"/>
    <w:rsid w:val="002C30F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6">
    <w:name w:val="xl126"/>
    <w:rsid w:val="002C30F4"/>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7">
    <w:name w:val="xl127"/>
    <w:rsid w:val="002C30F4"/>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28">
    <w:name w:val="xl128"/>
    <w:rsid w:val="002C30F4"/>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9">
    <w:name w:val="xl129"/>
    <w:rsid w:val="002C30F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0">
    <w:name w:val="xl130"/>
    <w:rsid w:val="002C30F4"/>
    <w:pPr>
      <w:pBdr>
        <w:top w:val="single" w:sz="4" w:space="0" w:color="auto"/>
        <w:bottom w:val="single" w:sz="4" w:space="0" w:color="auto"/>
      </w:pBdr>
      <w:spacing w:before="100" w:beforeAutospacing="1" w:after="100" w:afterAutospacing="1"/>
      <w:textAlignment w:val="center"/>
    </w:pPr>
  </w:style>
  <w:style w:type="paragraph" w:customStyle="1" w:styleId="xl131">
    <w:name w:val="xl131"/>
    <w:rsid w:val="002C30F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33">
    <w:name w:val="xl133"/>
    <w:rsid w:val="002C30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rsid w:val="002C30F4"/>
    <w:pPr>
      <w:spacing w:before="100" w:beforeAutospacing="1" w:after="100" w:afterAutospacing="1"/>
    </w:pPr>
  </w:style>
  <w:style w:type="paragraph" w:customStyle="1" w:styleId="xl135">
    <w:name w:val="xl135"/>
    <w:rsid w:val="002C30F4"/>
    <w:pPr>
      <w:spacing w:before="100" w:beforeAutospacing="1" w:after="100" w:afterAutospacing="1"/>
    </w:pPr>
  </w:style>
  <w:style w:type="paragraph" w:customStyle="1" w:styleId="xl136">
    <w:name w:val="xl136"/>
    <w:rsid w:val="002C30F4"/>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37">
    <w:name w:val="xl137"/>
    <w:rsid w:val="002C30F4"/>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38">
    <w:name w:val="xl138"/>
    <w:rsid w:val="002C30F4"/>
    <w:pPr>
      <w:pBdr>
        <w:top w:val="single" w:sz="4" w:space="0" w:color="auto"/>
        <w:bottom w:val="single" w:sz="4" w:space="0" w:color="auto"/>
      </w:pBdr>
      <w:spacing w:before="100" w:beforeAutospacing="1" w:after="100" w:afterAutospacing="1"/>
      <w:jc w:val="center"/>
      <w:textAlignment w:val="center"/>
    </w:pPr>
  </w:style>
  <w:style w:type="paragraph" w:customStyle="1" w:styleId="xl139">
    <w:name w:val="xl139"/>
    <w:rsid w:val="002C30F4"/>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40">
    <w:name w:val="xl140"/>
    <w:rsid w:val="002C30F4"/>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141">
    <w:name w:val="xl141"/>
    <w:rsid w:val="002C30F4"/>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42">
    <w:name w:val="xl142"/>
    <w:rsid w:val="002C30F4"/>
    <w:pPr>
      <w:spacing w:before="100" w:beforeAutospacing="1" w:after="100" w:afterAutospacing="1"/>
      <w:jc w:val="center"/>
      <w:textAlignment w:val="center"/>
    </w:pPr>
  </w:style>
  <w:style w:type="paragraph" w:customStyle="1" w:styleId="xl143">
    <w:name w:val="xl143"/>
    <w:rsid w:val="002C30F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4">
    <w:name w:val="xl144"/>
    <w:rsid w:val="002C30F4"/>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5">
    <w:name w:val="xl145"/>
    <w:rsid w:val="002C30F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6">
    <w:name w:val="xl146"/>
    <w:rsid w:val="002C30F4"/>
    <w:pPr>
      <w:pBdr>
        <w:top w:val="single" w:sz="4" w:space="0" w:color="auto"/>
        <w:left w:val="single" w:sz="4" w:space="0" w:color="auto"/>
        <w:bottom w:val="single" w:sz="8" w:space="0" w:color="auto"/>
      </w:pBdr>
      <w:spacing w:before="100" w:beforeAutospacing="1" w:after="100" w:afterAutospacing="1"/>
      <w:textAlignment w:val="center"/>
    </w:pPr>
  </w:style>
  <w:style w:type="paragraph" w:customStyle="1" w:styleId="xl147">
    <w:name w:val="xl147"/>
    <w:rsid w:val="002C30F4"/>
    <w:pPr>
      <w:pBdr>
        <w:top w:val="single" w:sz="4" w:space="0" w:color="auto"/>
        <w:bottom w:val="single" w:sz="8" w:space="0" w:color="auto"/>
      </w:pBdr>
      <w:spacing w:before="100" w:beforeAutospacing="1" w:after="100" w:afterAutospacing="1"/>
      <w:textAlignment w:val="center"/>
    </w:pPr>
  </w:style>
  <w:style w:type="paragraph" w:customStyle="1" w:styleId="xl148">
    <w:name w:val="xl148"/>
    <w:rsid w:val="002C30F4"/>
    <w:pPr>
      <w:pBdr>
        <w:top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49">
    <w:name w:val="xl149"/>
    <w:rsid w:val="002C30F4"/>
    <w:pPr>
      <w:spacing w:before="100" w:beforeAutospacing="1" w:after="100" w:afterAutospacing="1"/>
      <w:textAlignment w:val="center"/>
    </w:pPr>
  </w:style>
  <w:style w:type="paragraph" w:customStyle="1" w:styleId="xl150">
    <w:name w:val="xl150"/>
    <w:rsid w:val="002C30F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51">
    <w:name w:val="xl151"/>
    <w:rsid w:val="002C30F4"/>
    <w:pPr>
      <w:pBdr>
        <w:top w:val="single" w:sz="4" w:space="0" w:color="auto"/>
        <w:bottom w:val="single" w:sz="4" w:space="0" w:color="auto"/>
      </w:pBdr>
      <w:spacing w:before="100" w:beforeAutospacing="1" w:after="100" w:afterAutospacing="1"/>
      <w:textAlignment w:val="center"/>
    </w:pPr>
  </w:style>
  <w:style w:type="paragraph" w:customStyle="1" w:styleId="xl152">
    <w:name w:val="xl152"/>
    <w:rsid w:val="002C30F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3">
    <w:name w:val="xl153"/>
    <w:rsid w:val="002C30F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54">
    <w:name w:val="xl154"/>
    <w:rsid w:val="002C30F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55">
    <w:name w:val="xl155"/>
    <w:rsid w:val="002C30F4"/>
    <w:pPr>
      <w:spacing w:before="100" w:beforeAutospacing="1" w:after="100" w:afterAutospacing="1"/>
    </w:pPr>
    <w:rPr>
      <w:sz w:val="24"/>
      <w:szCs w:val="24"/>
    </w:rPr>
  </w:style>
  <w:style w:type="paragraph" w:customStyle="1" w:styleId="xl156">
    <w:name w:val="xl156"/>
    <w:rsid w:val="002C30F4"/>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57">
    <w:name w:val="xl157"/>
    <w:rsid w:val="002C30F4"/>
    <w:pPr>
      <w:pBdr>
        <w:top w:val="single" w:sz="4" w:space="0" w:color="auto"/>
        <w:bottom w:val="single" w:sz="4" w:space="0" w:color="auto"/>
      </w:pBdr>
      <w:spacing w:before="100" w:beforeAutospacing="1" w:after="100" w:afterAutospacing="1"/>
      <w:jc w:val="right"/>
      <w:textAlignment w:val="center"/>
    </w:pPr>
  </w:style>
  <w:style w:type="paragraph" w:customStyle="1" w:styleId="xl158">
    <w:name w:val="xl158"/>
    <w:rsid w:val="002C30F4"/>
    <w:pPr>
      <w:pBdr>
        <w:top w:val="single" w:sz="4" w:space="0" w:color="auto"/>
        <w:bottom w:val="single" w:sz="4" w:space="0" w:color="auto"/>
        <w:right w:val="single" w:sz="4" w:space="0" w:color="auto"/>
      </w:pBdr>
      <w:spacing w:before="100" w:beforeAutospacing="1" w:after="100" w:afterAutospacing="1"/>
      <w:jc w:val="right"/>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D0B7B-E8AD-41EA-A3AA-20E44501C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1804</Words>
  <Characters>9744</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Company</Company>
  <LinksUpToDate>false</LinksUpToDate>
  <CharactersWithSpaces>11525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Afroditi Apostolopoulou</cp:lastModifiedBy>
  <cp:revision>4</cp:revision>
  <cp:lastPrinted>2019-10-23T09:06:00Z</cp:lastPrinted>
  <dcterms:created xsi:type="dcterms:W3CDTF">2019-10-23T08:49:00Z</dcterms:created>
  <dcterms:modified xsi:type="dcterms:W3CDTF">2019-10-23T09:07:00Z</dcterms:modified>
</cp:coreProperties>
</file>